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7321B4" w14:textId="3C230A8F" w:rsidR="007F3F0A" w:rsidRPr="0067612E" w:rsidRDefault="007F3F0A" w:rsidP="007F3F0A">
      <w:pPr>
        <w:jc w:val="center"/>
        <w:rPr>
          <w:b/>
          <w:bCs/>
          <w:sz w:val="20"/>
          <w:szCs w:val="20"/>
          <w:lang w:eastAsia="en-US"/>
        </w:rPr>
      </w:pPr>
      <w:r w:rsidRPr="0067612E">
        <w:rPr>
          <w:b/>
          <w:bCs/>
          <w:sz w:val="20"/>
          <w:szCs w:val="20"/>
          <w:lang w:eastAsia="en-US"/>
        </w:rPr>
        <w:t xml:space="preserve">                                                                                                                                                   </w:t>
      </w:r>
    </w:p>
    <w:p w14:paraId="2DB3D688" w14:textId="102C8540" w:rsidR="00AC4561" w:rsidRDefault="00AC4561" w:rsidP="00AC4561">
      <w:pPr>
        <w:pStyle w:val="Bezodstpw1"/>
        <w:jc w:val="right"/>
        <w:rPr>
          <w:rFonts w:eastAsia="Cambria"/>
          <w:sz w:val="20"/>
        </w:rPr>
      </w:pPr>
      <w:r>
        <w:rPr>
          <w:rFonts w:eastAsia="Cambria"/>
          <w:sz w:val="20"/>
        </w:rPr>
        <w:t>Załącznik nr 4 – Projektowane postanowienia umowy</w:t>
      </w:r>
    </w:p>
    <w:p w14:paraId="430431AA" w14:textId="49CB2AD3" w:rsidR="00AC4561" w:rsidRPr="00AC4561" w:rsidRDefault="00AC4561" w:rsidP="00AC4561">
      <w:pPr>
        <w:pStyle w:val="Bezodstpw1"/>
        <w:jc w:val="right"/>
        <w:rPr>
          <w:rFonts w:eastAsia="Cambria"/>
          <w:sz w:val="20"/>
        </w:rPr>
      </w:pPr>
      <w:r w:rsidRPr="00AC4561">
        <w:rPr>
          <w:rFonts w:eastAsia="Cambria"/>
          <w:sz w:val="20"/>
        </w:rPr>
        <w:t xml:space="preserve">Znak sprawy: </w:t>
      </w:r>
      <w:r w:rsidR="00EB2239" w:rsidRPr="00EB2239">
        <w:rPr>
          <w:rFonts w:eastAsia="Cambria"/>
          <w:sz w:val="20"/>
        </w:rPr>
        <w:t>1/P/SP221/2026</w:t>
      </w:r>
    </w:p>
    <w:p w14:paraId="30DEE3EE" w14:textId="147BF37A" w:rsidR="00AC4561" w:rsidRDefault="00AC4561" w:rsidP="00ED377F">
      <w:pPr>
        <w:pStyle w:val="Bezodstpw1"/>
        <w:jc w:val="right"/>
        <w:rPr>
          <w:rFonts w:eastAsia="Cambria"/>
          <w:sz w:val="20"/>
        </w:rPr>
      </w:pPr>
      <w:r w:rsidRPr="00AC4561">
        <w:rPr>
          <w:rFonts w:eastAsia="Cambria"/>
          <w:sz w:val="20"/>
        </w:rPr>
        <w:t xml:space="preserve">Numer ogłoszenia w BZP: </w:t>
      </w:r>
      <w:r w:rsidR="00ED377F" w:rsidRPr="00ED377F">
        <w:rPr>
          <w:rFonts w:eastAsia="Cambria"/>
          <w:sz w:val="20"/>
        </w:rPr>
        <w:t>026/BZP 00219054/01</w:t>
      </w:r>
    </w:p>
    <w:p w14:paraId="744FDF89" w14:textId="77777777" w:rsidR="00AC4561" w:rsidRDefault="00AC4561" w:rsidP="00FD595A">
      <w:pPr>
        <w:pStyle w:val="Bezodstpw1"/>
        <w:jc w:val="center"/>
        <w:rPr>
          <w:rFonts w:eastAsia="Cambria"/>
          <w:sz w:val="20"/>
        </w:rPr>
      </w:pPr>
    </w:p>
    <w:p w14:paraId="42687704" w14:textId="71DADCA7" w:rsidR="00FD595A" w:rsidRPr="0067612E" w:rsidRDefault="00704DC0" w:rsidP="00FD595A">
      <w:pPr>
        <w:pStyle w:val="Bezodstpw1"/>
        <w:jc w:val="center"/>
        <w:rPr>
          <w:rFonts w:eastAsia="Cambria"/>
          <w:sz w:val="20"/>
        </w:rPr>
      </w:pPr>
      <w:r>
        <w:rPr>
          <w:rFonts w:eastAsia="Cambria"/>
          <w:sz w:val="20"/>
        </w:rPr>
        <w:t xml:space="preserve">UMOWA nr </w:t>
      </w:r>
      <w:r w:rsidR="00503BF3">
        <w:rPr>
          <w:rFonts w:eastAsia="Cambria"/>
          <w:sz w:val="20"/>
        </w:rPr>
        <w:t>…………….</w:t>
      </w:r>
    </w:p>
    <w:p w14:paraId="3CAAB6AF" w14:textId="77777777" w:rsidR="00FD595A" w:rsidRPr="0067612E" w:rsidRDefault="00FD595A" w:rsidP="00FD595A">
      <w:pPr>
        <w:pStyle w:val="Bezodstpw1"/>
        <w:jc w:val="both"/>
        <w:rPr>
          <w:rFonts w:eastAsia="Cambria"/>
          <w:sz w:val="20"/>
        </w:rPr>
      </w:pPr>
    </w:p>
    <w:p w14:paraId="7C2F366E" w14:textId="3135B0C0" w:rsidR="00FD595A" w:rsidRPr="0067612E" w:rsidRDefault="00FD595A" w:rsidP="00FD595A">
      <w:pPr>
        <w:pStyle w:val="Bezodstpw1"/>
        <w:jc w:val="both"/>
        <w:rPr>
          <w:rFonts w:eastAsia="Cambria"/>
          <w:sz w:val="20"/>
        </w:rPr>
      </w:pPr>
      <w:r w:rsidRPr="0067612E">
        <w:rPr>
          <w:rFonts w:eastAsia="Cambria"/>
          <w:sz w:val="20"/>
        </w:rPr>
        <w:t>zawarta ……………. 202</w:t>
      </w:r>
      <w:r w:rsidR="00554137">
        <w:rPr>
          <w:rFonts w:eastAsia="Cambria"/>
          <w:sz w:val="20"/>
        </w:rPr>
        <w:t>6</w:t>
      </w:r>
      <w:r w:rsidRPr="0067612E">
        <w:rPr>
          <w:rFonts w:eastAsia="Cambria"/>
          <w:sz w:val="20"/>
        </w:rPr>
        <w:t xml:space="preserve"> r. pomiędzy:</w:t>
      </w:r>
    </w:p>
    <w:p w14:paraId="3A481884" w14:textId="77777777" w:rsidR="00FD595A" w:rsidRPr="0067612E" w:rsidRDefault="00FD595A" w:rsidP="00FD595A">
      <w:pPr>
        <w:pStyle w:val="Bezodstpw1"/>
        <w:rPr>
          <w:sz w:val="20"/>
        </w:rPr>
      </w:pPr>
      <w:r w:rsidRPr="0067612E">
        <w:rPr>
          <w:b/>
          <w:bCs/>
          <w:sz w:val="20"/>
        </w:rPr>
        <w:t xml:space="preserve">Miastem Stołecznym Warszawa, </w:t>
      </w:r>
      <w:r w:rsidRPr="0067612E">
        <w:rPr>
          <w:sz w:val="20"/>
        </w:rPr>
        <w:t>pl. Bankowy 3/5, 00-950 Warszawa, NIP 525-22-48-481 zwanym dalej „Zamawiającym” reprezentowanym przez:</w:t>
      </w:r>
    </w:p>
    <w:p w14:paraId="7AE151D9" w14:textId="308E2AC5" w:rsidR="00FD595A" w:rsidRPr="0067612E" w:rsidRDefault="009D6775" w:rsidP="00FD595A">
      <w:pPr>
        <w:pStyle w:val="Bezodstpw1"/>
        <w:jc w:val="both"/>
        <w:rPr>
          <w:sz w:val="20"/>
        </w:rPr>
      </w:pPr>
      <w:r w:rsidRPr="0067612E">
        <w:rPr>
          <w:b/>
          <w:bCs/>
          <w:sz w:val="20"/>
        </w:rPr>
        <w:t>Michała Stępnia</w:t>
      </w:r>
      <w:r w:rsidR="00FD595A" w:rsidRPr="0067612E">
        <w:rPr>
          <w:b/>
          <w:bCs/>
          <w:sz w:val="20"/>
        </w:rPr>
        <w:t xml:space="preserve"> </w:t>
      </w:r>
      <w:r w:rsidR="00FD595A" w:rsidRPr="0067612E">
        <w:rPr>
          <w:sz w:val="20"/>
        </w:rPr>
        <w:t>- Dyrektor</w:t>
      </w:r>
      <w:r w:rsidRPr="0067612E">
        <w:rPr>
          <w:sz w:val="20"/>
        </w:rPr>
        <w:t>a</w:t>
      </w:r>
      <w:r w:rsidR="00FD595A" w:rsidRPr="0067612E">
        <w:rPr>
          <w:sz w:val="20"/>
        </w:rPr>
        <w:t xml:space="preserve"> Szkoły Podstawowej nr 221 z Oddziałami Integracyjnymi im. Barbary Bronisławy Czarnowskiej z siedzibą przy ul. Ogrodowej 42/44, 00-876 Warszawa, </w:t>
      </w:r>
      <w:r w:rsidR="009E4CB8">
        <w:rPr>
          <w:sz w:val="20"/>
        </w:rPr>
        <w:t>działającego na podstawie pełnomocnictwa znak: GP.OR-</w:t>
      </w:r>
      <w:r w:rsidR="00AD0688">
        <w:rPr>
          <w:sz w:val="20"/>
        </w:rPr>
        <w:t>00</w:t>
      </w:r>
      <w:r w:rsidR="009E4CB8">
        <w:rPr>
          <w:sz w:val="20"/>
        </w:rPr>
        <w:t>52.</w:t>
      </w:r>
      <w:r w:rsidR="000A42A7">
        <w:rPr>
          <w:sz w:val="20"/>
        </w:rPr>
        <w:t>897</w:t>
      </w:r>
      <w:r w:rsidR="009E4CB8">
        <w:rPr>
          <w:sz w:val="20"/>
        </w:rPr>
        <w:t>.202</w:t>
      </w:r>
      <w:r w:rsidR="000A42A7">
        <w:rPr>
          <w:sz w:val="20"/>
        </w:rPr>
        <w:t>5</w:t>
      </w:r>
      <w:r w:rsidR="009E4CB8">
        <w:rPr>
          <w:sz w:val="20"/>
        </w:rPr>
        <w:t xml:space="preserve"> z dnia </w:t>
      </w:r>
      <w:r w:rsidR="000A42A7">
        <w:rPr>
          <w:sz w:val="20"/>
        </w:rPr>
        <w:t>09</w:t>
      </w:r>
      <w:r w:rsidR="009E4CB8">
        <w:rPr>
          <w:sz w:val="20"/>
        </w:rPr>
        <w:t>.</w:t>
      </w:r>
      <w:r w:rsidR="000A42A7">
        <w:rPr>
          <w:sz w:val="20"/>
        </w:rPr>
        <w:t>04</w:t>
      </w:r>
      <w:r w:rsidR="009E4CB8">
        <w:rPr>
          <w:sz w:val="20"/>
        </w:rPr>
        <w:t>.202</w:t>
      </w:r>
      <w:r w:rsidR="000A42A7">
        <w:rPr>
          <w:sz w:val="20"/>
        </w:rPr>
        <w:t>5</w:t>
      </w:r>
      <w:r w:rsidR="009E4CB8">
        <w:rPr>
          <w:sz w:val="20"/>
        </w:rPr>
        <w:t xml:space="preserve"> r.</w:t>
      </w:r>
    </w:p>
    <w:p w14:paraId="310DE021" w14:textId="77777777" w:rsidR="00FD595A" w:rsidRPr="0067612E" w:rsidRDefault="00FD595A" w:rsidP="00FD595A">
      <w:pPr>
        <w:pStyle w:val="Bezodstpw1"/>
        <w:jc w:val="both"/>
        <w:rPr>
          <w:rFonts w:eastAsia="Cambria"/>
          <w:sz w:val="20"/>
        </w:rPr>
      </w:pPr>
      <w:r w:rsidRPr="0067612E">
        <w:rPr>
          <w:rFonts w:eastAsia="Cambria"/>
          <w:sz w:val="20"/>
        </w:rPr>
        <w:t>a</w:t>
      </w:r>
    </w:p>
    <w:p w14:paraId="3E9660B3" w14:textId="70672135" w:rsidR="0067612E" w:rsidRPr="0067612E" w:rsidRDefault="00043DC1" w:rsidP="0067612E">
      <w:pPr>
        <w:pStyle w:val="Bezodstpw"/>
        <w:spacing w:line="360" w:lineRule="auto"/>
        <w:rPr>
          <w:rFonts w:eastAsia="Cambria"/>
          <w:sz w:val="20"/>
        </w:rPr>
      </w:pPr>
      <w:r>
        <w:rPr>
          <w:rFonts w:eastAsia="Cambria"/>
          <w:sz w:val="20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 w:rsidR="003747B5">
        <w:rPr>
          <w:rFonts w:eastAsia="Cambria"/>
          <w:sz w:val="20"/>
        </w:rPr>
        <w:t>………………………………………………………………………………………………………………………………………………………………………</w:t>
      </w:r>
    </w:p>
    <w:p w14:paraId="369535AC" w14:textId="77777777" w:rsidR="00FD595A" w:rsidRPr="0067612E" w:rsidRDefault="00FD595A" w:rsidP="00FD595A">
      <w:pPr>
        <w:pStyle w:val="Bezodstpw1"/>
        <w:jc w:val="both"/>
        <w:rPr>
          <w:rFonts w:eastAsia="Cambria"/>
          <w:sz w:val="20"/>
        </w:rPr>
      </w:pPr>
      <w:r w:rsidRPr="0067612E">
        <w:rPr>
          <w:rFonts w:eastAsia="Cambria"/>
          <w:sz w:val="20"/>
        </w:rPr>
        <w:t>zwanym dalej „</w:t>
      </w:r>
      <w:r w:rsidRPr="0067612E">
        <w:rPr>
          <w:rFonts w:eastAsia="Cambria"/>
          <w:b/>
          <w:sz w:val="20"/>
        </w:rPr>
        <w:t>Wykonawcą</w:t>
      </w:r>
      <w:r w:rsidRPr="0067612E">
        <w:rPr>
          <w:rFonts w:eastAsia="Cambria"/>
          <w:sz w:val="20"/>
        </w:rPr>
        <w:t>”,</w:t>
      </w:r>
    </w:p>
    <w:p w14:paraId="6973EF18" w14:textId="77777777" w:rsidR="00EC3FAE" w:rsidRPr="0067612E" w:rsidRDefault="00EC3FAE" w:rsidP="00FD595A">
      <w:pPr>
        <w:pStyle w:val="Bezodstpw1"/>
        <w:jc w:val="both"/>
        <w:rPr>
          <w:rFonts w:eastAsia="Cambria"/>
          <w:sz w:val="20"/>
        </w:rPr>
      </w:pPr>
    </w:p>
    <w:p w14:paraId="1538E05A" w14:textId="1B60BE5E" w:rsidR="00FD595A" w:rsidRPr="0067612E" w:rsidRDefault="00EC3FAE" w:rsidP="00FD595A">
      <w:pPr>
        <w:pStyle w:val="Bezodstpw1"/>
        <w:jc w:val="both"/>
        <w:rPr>
          <w:rFonts w:eastAsia="Cambria"/>
          <w:sz w:val="20"/>
        </w:rPr>
      </w:pPr>
      <w:r w:rsidRPr="0067612E">
        <w:rPr>
          <w:rFonts w:eastAsia="Cambria"/>
          <w:sz w:val="20"/>
        </w:rPr>
        <w:t>Osoby podpisujące Umowę oświadczają, że są umocowane do podpisywania i składania oświadczeń woli w imieniu Strony, którą reprezentują ze skutkiem prawnym dla niej i że umocowanie to jest ważne i nie wygasło przed lub w dniu zawarcia Umowy oraz że uzyskały wszystkie niezbędne i wymagane prawem zgody organów korporacyjnych na zawarcie niniejszej Umowy.</w:t>
      </w:r>
    </w:p>
    <w:p w14:paraId="6BAE5E33" w14:textId="77777777" w:rsidR="00EC3FAE" w:rsidRPr="0067612E" w:rsidRDefault="00EC3FAE" w:rsidP="00FD595A">
      <w:pPr>
        <w:pStyle w:val="Bezodstpw1"/>
        <w:jc w:val="both"/>
        <w:rPr>
          <w:rFonts w:eastAsia="Cambria"/>
          <w:sz w:val="20"/>
        </w:rPr>
      </w:pPr>
    </w:p>
    <w:p w14:paraId="4203A081" w14:textId="77777777" w:rsidR="00FD595A" w:rsidRPr="0067612E" w:rsidRDefault="00FD595A" w:rsidP="00FD595A">
      <w:pPr>
        <w:pStyle w:val="Bezodstpw1"/>
        <w:jc w:val="both"/>
        <w:rPr>
          <w:rFonts w:eastAsia="Cambria"/>
          <w:sz w:val="20"/>
        </w:rPr>
      </w:pPr>
      <w:r w:rsidRPr="0067612E">
        <w:rPr>
          <w:rFonts w:eastAsia="Cambria"/>
          <w:sz w:val="20"/>
        </w:rPr>
        <w:t>(Zamawiający i Wykonawca są w dalszej części Umowy zwani łącznie „</w:t>
      </w:r>
      <w:r w:rsidRPr="0067612E">
        <w:rPr>
          <w:rFonts w:eastAsia="Cambria"/>
          <w:b/>
          <w:sz w:val="20"/>
        </w:rPr>
        <w:t>Stronami</w:t>
      </w:r>
      <w:r w:rsidRPr="0067612E">
        <w:rPr>
          <w:rFonts w:eastAsia="Cambria"/>
          <w:sz w:val="20"/>
        </w:rPr>
        <w:t>”, a oddzielnie „</w:t>
      </w:r>
      <w:r w:rsidRPr="0067612E">
        <w:rPr>
          <w:rFonts w:eastAsia="Cambria"/>
          <w:b/>
          <w:sz w:val="20"/>
        </w:rPr>
        <w:t>Stroną</w:t>
      </w:r>
      <w:r w:rsidRPr="0067612E">
        <w:rPr>
          <w:rFonts w:eastAsia="Cambria"/>
          <w:sz w:val="20"/>
        </w:rPr>
        <w:t>”).</w:t>
      </w:r>
    </w:p>
    <w:p w14:paraId="20315D77" w14:textId="77777777" w:rsidR="00FD595A" w:rsidRPr="0067612E" w:rsidRDefault="00FD595A" w:rsidP="00FD595A">
      <w:pPr>
        <w:pStyle w:val="Bezodstpw1"/>
        <w:jc w:val="both"/>
        <w:rPr>
          <w:rFonts w:eastAsia="Cambria"/>
          <w:sz w:val="20"/>
        </w:rPr>
      </w:pPr>
    </w:p>
    <w:p w14:paraId="17AE9EF7" w14:textId="0F3594CA" w:rsidR="00016716" w:rsidRPr="0067612E" w:rsidRDefault="00FD595A" w:rsidP="00FD595A">
      <w:pPr>
        <w:autoSpaceDE w:val="0"/>
        <w:autoSpaceDN w:val="0"/>
        <w:adjustRightInd w:val="0"/>
        <w:spacing w:before="120" w:after="120"/>
        <w:jc w:val="both"/>
        <w:rPr>
          <w:b/>
          <w:sz w:val="20"/>
          <w:szCs w:val="20"/>
        </w:rPr>
      </w:pPr>
      <w:r w:rsidRPr="0067612E">
        <w:rPr>
          <w:rFonts w:eastAsia="Cambria"/>
          <w:sz w:val="20"/>
          <w:szCs w:val="20"/>
        </w:rPr>
        <w:t>Zważywszy, że w wyniku przeprowadzonego postępowania o udzielenie zamówienia publicznego w trybie podstawowym, zgodnie z art. 275 pkt. 1 ustawy z dnia 11 września 2019 r. Prawo Zamówień Publicznych (tj. Dz. U. z 202</w:t>
      </w:r>
      <w:r w:rsidR="00035DD0">
        <w:rPr>
          <w:rFonts w:eastAsia="Cambria"/>
          <w:sz w:val="20"/>
          <w:szCs w:val="20"/>
        </w:rPr>
        <w:t>4</w:t>
      </w:r>
      <w:r w:rsidRPr="0067612E">
        <w:rPr>
          <w:rFonts w:eastAsia="Cambria"/>
          <w:sz w:val="20"/>
          <w:szCs w:val="20"/>
        </w:rPr>
        <w:t xml:space="preserve"> r., poz. 1</w:t>
      </w:r>
      <w:r w:rsidR="00035DD0">
        <w:rPr>
          <w:rFonts w:eastAsia="Cambria"/>
          <w:sz w:val="20"/>
          <w:szCs w:val="20"/>
        </w:rPr>
        <w:t>320</w:t>
      </w:r>
      <w:r w:rsidRPr="0067612E">
        <w:rPr>
          <w:rFonts w:eastAsia="Cambria"/>
          <w:sz w:val="20"/>
          <w:szCs w:val="20"/>
        </w:rPr>
        <w:t xml:space="preserve"> ze zm.) pn.</w:t>
      </w:r>
      <w:r w:rsidR="00035DD0">
        <w:rPr>
          <w:rFonts w:eastAsia="Cambria"/>
          <w:sz w:val="20"/>
          <w:szCs w:val="20"/>
        </w:rPr>
        <w:t xml:space="preserve"> </w:t>
      </w:r>
      <w:r w:rsidR="00035DD0" w:rsidRPr="00035DD0">
        <w:rPr>
          <w:rFonts w:eastAsia="Cambria"/>
          <w:sz w:val="20"/>
          <w:szCs w:val="20"/>
        </w:rPr>
        <w:t>Kompleksowy remont toalet na 3 kondygnacjach</w:t>
      </w:r>
      <w:r w:rsidR="003E031D">
        <w:rPr>
          <w:rFonts w:eastAsia="Cambria"/>
          <w:sz w:val="20"/>
          <w:szCs w:val="20"/>
        </w:rPr>
        <w:t xml:space="preserve"> </w:t>
      </w:r>
      <w:bookmarkStart w:id="0" w:name="_Hlk195253405"/>
      <w:r w:rsidR="003E031D">
        <w:rPr>
          <w:rFonts w:eastAsia="Cambria"/>
          <w:sz w:val="20"/>
          <w:szCs w:val="20"/>
        </w:rPr>
        <w:t>wraz z pionami wod-kan</w:t>
      </w:r>
      <w:bookmarkEnd w:id="0"/>
      <w:r w:rsidR="003E031D">
        <w:rPr>
          <w:rFonts w:eastAsia="Cambria"/>
          <w:sz w:val="20"/>
          <w:szCs w:val="20"/>
        </w:rPr>
        <w:t>.</w:t>
      </w:r>
    </w:p>
    <w:p w14:paraId="246873C9" w14:textId="77777777" w:rsidR="00434CA7" w:rsidRPr="0067612E" w:rsidRDefault="00434CA7" w:rsidP="00434CA7">
      <w:pPr>
        <w:jc w:val="both"/>
        <w:rPr>
          <w:i/>
          <w:sz w:val="20"/>
          <w:szCs w:val="20"/>
        </w:rPr>
      </w:pPr>
    </w:p>
    <w:p w14:paraId="0662E87E" w14:textId="77777777" w:rsidR="00B92081" w:rsidRPr="0067612E" w:rsidRDefault="00B92081" w:rsidP="007221E2">
      <w:pPr>
        <w:jc w:val="center"/>
        <w:rPr>
          <w:b/>
          <w:bCs/>
          <w:sz w:val="20"/>
          <w:szCs w:val="20"/>
        </w:rPr>
      </w:pPr>
      <w:r w:rsidRPr="0067612E">
        <w:rPr>
          <w:b/>
          <w:bCs/>
          <w:sz w:val="20"/>
          <w:szCs w:val="20"/>
        </w:rPr>
        <w:t>§ 1</w:t>
      </w:r>
    </w:p>
    <w:p w14:paraId="1B7DE305" w14:textId="77777777" w:rsidR="00B92081" w:rsidRPr="0067612E" w:rsidRDefault="00B92081" w:rsidP="007221E2">
      <w:pPr>
        <w:spacing w:after="120"/>
        <w:jc w:val="center"/>
        <w:rPr>
          <w:b/>
          <w:bCs/>
          <w:sz w:val="20"/>
          <w:szCs w:val="20"/>
        </w:rPr>
      </w:pPr>
      <w:r w:rsidRPr="0067612E">
        <w:rPr>
          <w:b/>
          <w:bCs/>
          <w:sz w:val="20"/>
          <w:szCs w:val="20"/>
        </w:rPr>
        <w:t>Przedmiot Umowy</w:t>
      </w:r>
    </w:p>
    <w:p w14:paraId="67E16A32" w14:textId="291D3FB0" w:rsidR="007148EF" w:rsidRPr="0067612E" w:rsidRDefault="00EC3FAE" w:rsidP="00B66739">
      <w:pPr>
        <w:numPr>
          <w:ilvl w:val="0"/>
          <w:numId w:val="2"/>
        </w:numPr>
        <w:spacing w:after="120"/>
        <w:ind w:hanging="460"/>
        <w:jc w:val="both"/>
        <w:rPr>
          <w:rFonts w:eastAsia="Cambria"/>
          <w:sz w:val="20"/>
          <w:szCs w:val="20"/>
        </w:rPr>
      </w:pPr>
      <w:r w:rsidRPr="0067612E">
        <w:rPr>
          <w:bCs/>
          <w:sz w:val="20"/>
          <w:szCs w:val="20"/>
        </w:rPr>
        <w:t>Zamawiający zleca, a Wykonawca przyjmuje do wykonania zadanie pn.</w:t>
      </w:r>
      <w:r w:rsidR="00EB2239" w:rsidRPr="00EB2239">
        <w:t xml:space="preserve"> </w:t>
      </w:r>
      <w:r w:rsidR="00EB2239">
        <w:rPr>
          <w:bCs/>
          <w:sz w:val="20"/>
          <w:szCs w:val="20"/>
        </w:rPr>
        <w:t>K</w:t>
      </w:r>
      <w:r w:rsidR="00EB2239" w:rsidRPr="00EB2239">
        <w:rPr>
          <w:bCs/>
          <w:sz w:val="20"/>
          <w:szCs w:val="20"/>
        </w:rPr>
        <w:t>ompleksow</w:t>
      </w:r>
      <w:r w:rsidR="00BD11E4">
        <w:rPr>
          <w:bCs/>
          <w:sz w:val="20"/>
          <w:szCs w:val="20"/>
        </w:rPr>
        <w:t>y</w:t>
      </w:r>
      <w:r w:rsidR="00EB2239" w:rsidRPr="00EB2239">
        <w:rPr>
          <w:bCs/>
          <w:sz w:val="20"/>
          <w:szCs w:val="20"/>
        </w:rPr>
        <w:t xml:space="preserve"> remont 6 toalet na 3 kondygnacjach w budynku Szkoły Podstawowej nr 221 z Oddziałami Integracyjnymi im Barbary Bronisławy Czarnowskiej przy ul. Żelaznej 71 w Warszawie</w:t>
      </w:r>
      <w:r w:rsidRPr="0067612E">
        <w:rPr>
          <w:bCs/>
          <w:sz w:val="20"/>
          <w:szCs w:val="20"/>
        </w:rPr>
        <w:t xml:space="preserve">, zgodnie z zasadami wiedzy technicznej </w:t>
      </w:r>
      <w:r w:rsidR="00F340D4">
        <w:rPr>
          <w:bCs/>
          <w:sz w:val="20"/>
          <w:szCs w:val="20"/>
        </w:rPr>
        <w:t xml:space="preserve">                        </w:t>
      </w:r>
      <w:r w:rsidRPr="0067612E">
        <w:rPr>
          <w:bCs/>
          <w:sz w:val="20"/>
          <w:szCs w:val="20"/>
        </w:rPr>
        <w:t>i przepisami prawa powszechnie obowiązującego, w terminie określonym Umową, dalej "Przedmiot umowy".</w:t>
      </w:r>
    </w:p>
    <w:p w14:paraId="140FA18A" w14:textId="04C307DB" w:rsidR="004D7CAA" w:rsidRPr="00EC3FAE" w:rsidRDefault="004D7CAA" w:rsidP="004D7CAA">
      <w:pPr>
        <w:pStyle w:val="Akapitzlist"/>
        <w:numPr>
          <w:ilvl w:val="0"/>
          <w:numId w:val="2"/>
        </w:numPr>
        <w:suppressAutoHyphens/>
        <w:autoSpaceDN w:val="0"/>
        <w:spacing w:before="120" w:after="120" w:line="240" w:lineRule="auto"/>
        <w:ind w:left="426" w:hanging="426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 xml:space="preserve">Przedmiot </w:t>
      </w:r>
      <w:r w:rsidR="00EC3FAE">
        <w:rPr>
          <w:rFonts w:ascii="Times New Roman" w:hAnsi="Times New Roman"/>
          <w:sz w:val="20"/>
          <w:szCs w:val="20"/>
        </w:rPr>
        <w:t>umowy</w:t>
      </w:r>
      <w:r w:rsidRPr="00EC3FAE">
        <w:rPr>
          <w:rFonts w:ascii="Times New Roman" w:hAnsi="Times New Roman"/>
          <w:sz w:val="20"/>
          <w:szCs w:val="20"/>
        </w:rPr>
        <w:t xml:space="preserve"> należy wykonać zgodnie z Opisem przedmiotu zamówienia</w:t>
      </w:r>
      <w:r w:rsidR="001F10AA" w:rsidRPr="00EC3FAE">
        <w:rPr>
          <w:rFonts w:ascii="Times New Roman" w:hAnsi="Times New Roman"/>
          <w:sz w:val="20"/>
          <w:szCs w:val="20"/>
        </w:rPr>
        <w:t xml:space="preserve"> oraz</w:t>
      </w:r>
      <w:r w:rsidRPr="00EC3FAE">
        <w:rPr>
          <w:rFonts w:ascii="Times New Roman" w:hAnsi="Times New Roman"/>
          <w:sz w:val="20"/>
          <w:szCs w:val="20"/>
        </w:rPr>
        <w:t xml:space="preserve"> dokumentacją projektową</w:t>
      </w:r>
      <w:r w:rsidR="001F10AA" w:rsidRPr="00EC3FAE">
        <w:rPr>
          <w:rFonts w:ascii="Times New Roman" w:hAnsi="Times New Roman"/>
          <w:sz w:val="20"/>
          <w:szCs w:val="20"/>
        </w:rPr>
        <w:t>.</w:t>
      </w:r>
      <w:r w:rsidRPr="00EC3FAE">
        <w:rPr>
          <w:rFonts w:ascii="Times New Roman" w:hAnsi="Times New Roman"/>
          <w:sz w:val="20"/>
          <w:szCs w:val="20"/>
        </w:rPr>
        <w:t xml:space="preserve"> </w:t>
      </w:r>
    </w:p>
    <w:p w14:paraId="52273792" w14:textId="0ADA8360" w:rsidR="007C6F94" w:rsidRPr="00EC3FAE" w:rsidRDefault="00002A7B" w:rsidP="008B7CB4">
      <w:pPr>
        <w:numPr>
          <w:ilvl w:val="0"/>
          <w:numId w:val="2"/>
        </w:numPr>
        <w:spacing w:after="120"/>
        <w:ind w:left="459" w:hanging="459"/>
        <w:jc w:val="both"/>
        <w:rPr>
          <w:sz w:val="20"/>
          <w:szCs w:val="20"/>
        </w:rPr>
      </w:pPr>
      <w:r w:rsidRPr="00EC3FAE">
        <w:rPr>
          <w:sz w:val="20"/>
          <w:szCs w:val="20"/>
        </w:rPr>
        <w:t>Zamawiający oświadcza, że posiada prawo do dysponowania nieruchomością na cele budowlane</w:t>
      </w:r>
      <w:r w:rsidR="00205330">
        <w:rPr>
          <w:sz w:val="20"/>
          <w:szCs w:val="20"/>
        </w:rPr>
        <w:t>.</w:t>
      </w:r>
    </w:p>
    <w:p w14:paraId="458F191D" w14:textId="7DAB75AD" w:rsidR="00390E3B" w:rsidRPr="00EC3FAE" w:rsidRDefault="00002A7B" w:rsidP="007221E2">
      <w:pPr>
        <w:numPr>
          <w:ilvl w:val="0"/>
          <w:numId w:val="2"/>
        </w:numPr>
        <w:spacing w:before="120" w:after="120"/>
        <w:ind w:left="459" w:hanging="459"/>
        <w:jc w:val="both"/>
        <w:rPr>
          <w:sz w:val="20"/>
          <w:szCs w:val="20"/>
        </w:rPr>
      </w:pPr>
      <w:r w:rsidRPr="00EC3FAE">
        <w:rPr>
          <w:sz w:val="20"/>
          <w:szCs w:val="20"/>
        </w:rPr>
        <w:t xml:space="preserve">Wykonawca oświadcza, że zapoznał się ze wszystkimi warunkami oraz z zakresem robót, które są niezbędne do prawidłowego wykonania przez niego </w:t>
      </w:r>
      <w:r w:rsidR="0007402E" w:rsidRPr="00EC3FAE">
        <w:rPr>
          <w:sz w:val="20"/>
          <w:szCs w:val="20"/>
        </w:rPr>
        <w:t>P</w:t>
      </w:r>
      <w:r w:rsidRPr="00EC3FAE">
        <w:rPr>
          <w:sz w:val="20"/>
          <w:szCs w:val="20"/>
        </w:rPr>
        <w:t xml:space="preserve">rzedmiotu </w:t>
      </w:r>
      <w:r w:rsidR="00EC3FAE">
        <w:rPr>
          <w:sz w:val="20"/>
          <w:szCs w:val="20"/>
        </w:rPr>
        <w:t>u</w:t>
      </w:r>
      <w:r w:rsidRPr="00EC3FAE">
        <w:rPr>
          <w:sz w:val="20"/>
          <w:szCs w:val="20"/>
        </w:rPr>
        <w:t xml:space="preserve">mowy, bez konieczności ponoszenia przez Zamawiającego jakichkolwiek dodatkowych kosztów nieprzewidzianych </w:t>
      </w:r>
      <w:r w:rsidR="00032C65" w:rsidRPr="00EC3FAE">
        <w:rPr>
          <w:sz w:val="20"/>
          <w:szCs w:val="20"/>
        </w:rPr>
        <w:t>U</w:t>
      </w:r>
      <w:r w:rsidRPr="00EC3FAE">
        <w:rPr>
          <w:sz w:val="20"/>
          <w:szCs w:val="20"/>
        </w:rPr>
        <w:t>mową.</w:t>
      </w:r>
    </w:p>
    <w:p w14:paraId="7611F207" w14:textId="775D47D7" w:rsidR="00B92081" w:rsidRPr="00EC3FAE" w:rsidRDefault="00AB1FCE" w:rsidP="007221E2">
      <w:pPr>
        <w:jc w:val="center"/>
        <w:rPr>
          <w:b/>
          <w:sz w:val="20"/>
          <w:szCs w:val="20"/>
        </w:rPr>
      </w:pPr>
      <w:r w:rsidRPr="00EC3FAE">
        <w:rPr>
          <w:b/>
          <w:sz w:val="20"/>
          <w:szCs w:val="20"/>
        </w:rPr>
        <w:t>§</w:t>
      </w:r>
      <w:r w:rsidR="00792277" w:rsidRPr="00EC3FAE">
        <w:rPr>
          <w:b/>
          <w:sz w:val="20"/>
          <w:szCs w:val="20"/>
        </w:rPr>
        <w:t xml:space="preserve"> </w:t>
      </w:r>
      <w:r w:rsidR="00C764B0" w:rsidRPr="00EC3FAE">
        <w:rPr>
          <w:b/>
          <w:sz w:val="20"/>
          <w:szCs w:val="20"/>
        </w:rPr>
        <w:t>2</w:t>
      </w:r>
    </w:p>
    <w:p w14:paraId="7FC73C93" w14:textId="64AD49C9" w:rsidR="00A241B3" w:rsidRPr="00EC3FAE" w:rsidRDefault="00B92081" w:rsidP="007221E2">
      <w:pPr>
        <w:spacing w:after="120"/>
        <w:jc w:val="center"/>
        <w:rPr>
          <w:b/>
          <w:sz w:val="20"/>
          <w:szCs w:val="20"/>
        </w:rPr>
      </w:pPr>
      <w:r w:rsidRPr="00EC3FAE">
        <w:rPr>
          <w:b/>
          <w:sz w:val="20"/>
          <w:szCs w:val="20"/>
        </w:rPr>
        <w:t>Termin realizacji</w:t>
      </w:r>
    </w:p>
    <w:p w14:paraId="0226F887" w14:textId="2208117E" w:rsidR="00A241B3" w:rsidRPr="00EC3FAE" w:rsidRDefault="002E7ABF" w:rsidP="00A50C97">
      <w:pPr>
        <w:pStyle w:val="Akapitzlist"/>
        <w:numPr>
          <w:ilvl w:val="0"/>
          <w:numId w:val="8"/>
        </w:numPr>
        <w:spacing w:after="120" w:line="240" w:lineRule="auto"/>
        <w:ind w:left="426" w:hanging="426"/>
        <w:contextualSpacing w:val="0"/>
        <w:jc w:val="both"/>
        <w:rPr>
          <w:rFonts w:ascii="Times New Roman" w:hAnsi="Times New Roman"/>
          <w:b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Strony ustalają</w:t>
      </w:r>
      <w:r w:rsidR="00032C65" w:rsidRPr="00EC3FAE">
        <w:rPr>
          <w:rFonts w:ascii="Times New Roman" w:hAnsi="Times New Roman"/>
          <w:sz w:val="20"/>
          <w:szCs w:val="20"/>
        </w:rPr>
        <w:t xml:space="preserve"> </w:t>
      </w:r>
      <w:r w:rsidR="00E05200" w:rsidRPr="00EC3FAE">
        <w:rPr>
          <w:rFonts w:ascii="Times New Roman" w:hAnsi="Times New Roman"/>
          <w:sz w:val="20"/>
          <w:szCs w:val="20"/>
        </w:rPr>
        <w:t>następujące term</w:t>
      </w:r>
      <w:r w:rsidR="00456F35" w:rsidRPr="00EC3FAE">
        <w:rPr>
          <w:rFonts w:ascii="Times New Roman" w:hAnsi="Times New Roman"/>
          <w:sz w:val="20"/>
          <w:szCs w:val="20"/>
        </w:rPr>
        <w:t>iny realizacji Przedmiotu Umowy:</w:t>
      </w:r>
    </w:p>
    <w:p w14:paraId="4903EC46" w14:textId="6C7D6B52" w:rsidR="005F1816" w:rsidRPr="00EC3FAE" w:rsidRDefault="004D1B35" w:rsidP="007A6C67">
      <w:pPr>
        <w:pStyle w:val="Akapitzlist"/>
        <w:numPr>
          <w:ilvl w:val="0"/>
          <w:numId w:val="26"/>
        </w:numPr>
        <w:ind w:left="851" w:hanging="425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 xml:space="preserve">Wprowadzenie </w:t>
      </w:r>
      <w:r w:rsidR="005F1816" w:rsidRPr="00EC3FAE">
        <w:rPr>
          <w:rFonts w:ascii="Times New Roman" w:hAnsi="Times New Roman"/>
          <w:sz w:val="20"/>
          <w:szCs w:val="20"/>
        </w:rPr>
        <w:t>Wykonawcy na budowę</w:t>
      </w:r>
      <w:r w:rsidR="00010A4A" w:rsidRPr="00EC3FAE">
        <w:rPr>
          <w:rFonts w:ascii="Times New Roman" w:hAnsi="Times New Roman"/>
          <w:sz w:val="20"/>
          <w:szCs w:val="20"/>
        </w:rPr>
        <w:t xml:space="preserve"> oraz p</w:t>
      </w:r>
      <w:r w:rsidR="005F1816" w:rsidRPr="00EC3FAE">
        <w:rPr>
          <w:rFonts w:ascii="Times New Roman" w:hAnsi="Times New Roman"/>
          <w:sz w:val="20"/>
          <w:szCs w:val="20"/>
        </w:rPr>
        <w:t xml:space="preserve">rzekazanie placu budowy nastąpi protokolarnie </w:t>
      </w:r>
      <w:r w:rsidR="00BD0753" w:rsidRPr="00EC3FAE">
        <w:rPr>
          <w:rFonts w:ascii="Times New Roman" w:hAnsi="Times New Roman"/>
          <w:sz w:val="20"/>
          <w:szCs w:val="20"/>
        </w:rPr>
        <w:t xml:space="preserve">w dniu </w:t>
      </w:r>
      <w:r w:rsidR="00554137">
        <w:rPr>
          <w:rFonts w:ascii="Times New Roman" w:hAnsi="Times New Roman"/>
          <w:b/>
          <w:sz w:val="20"/>
          <w:szCs w:val="20"/>
        </w:rPr>
        <w:t>2</w:t>
      </w:r>
      <w:r w:rsidR="00BA1A83">
        <w:rPr>
          <w:rFonts w:ascii="Times New Roman" w:hAnsi="Times New Roman"/>
          <w:b/>
          <w:sz w:val="20"/>
          <w:szCs w:val="20"/>
        </w:rPr>
        <w:t>9</w:t>
      </w:r>
      <w:r w:rsidR="00035DD0">
        <w:rPr>
          <w:rFonts w:ascii="Times New Roman" w:hAnsi="Times New Roman"/>
          <w:b/>
          <w:sz w:val="20"/>
          <w:szCs w:val="20"/>
        </w:rPr>
        <w:t>.06.202</w:t>
      </w:r>
      <w:r w:rsidR="00554137">
        <w:rPr>
          <w:rFonts w:ascii="Times New Roman" w:hAnsi="Times New Roman"/>
          <w:b/>
          <w:sz w:val="20"/>
          <w:szCs w:val="20"/>
        </w:rPr>
        <w:t>6</w:t>
      </w:r>
      <w:r w:rsidR="00035DD0">
        <w:rPr>
          <w:rFonts w:ascii="Times New Roman" w:hAnsi="Times New Roman"/>
          <w:b/>
          <w:sz w:val="20"/>
          <w:szCs w:val="20"/>
        </w:rPr>
        <w:t xml:space="preserve"> r.</w:t>
      </w:r>
    </w:p>
    <w:p w14:paraId="744C8240" w14:textId="2BE89B2C" w:rsidR="004D1B35" w:rsidRPr="00EC3FAE" w:rsidRDefault="004D1B35" w:rsidP="007A6C67">
      <w:pPr>
        <w:pStyle w:val="Akapitzlist"/>
        <w:numPr>
          <w:ilvl w:val="0"/>
          <w:numId w:val="26"/>
        </w:numPr>
        <w:ind w:left="851" w:hanging="425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 xml:space="preserve">Rozpoczęcie robót nastąpi w terminie </w:t>
      </w:r>
      <w:r w:rsidR="00864308">
        <w:rPr>
          <w:rFonts w:ascii="Times New Roman" w:hAnsi="Times New Roman"/>
          <w:sz w:val="20"/>
          <w:szCs w:val="20"/>
        </w:rPr>
        <w:t>3</w:t>
      </w:r>
      <w:r w:rsidRPr="00EC3FAE">
        <w:rPr>
          <w:rFonts w:ascii="Times New Roman" w:hAnsi="Times New Roman"/>
          <w:sz w:val="20"/>
          <w:szCs w:val="20"/>
        </w:rPr>
        <w:t xml:space="preserve"> dni od dnia protokolarnego przekazania terenu budowy Wykonawcy.</w:t>
      </w:r>
    </w:p>
    <w:p w14:paraId="36B5A7FA" w14:textId="7C865D90" w:rsidR="00FD1B8B" w:rsidRPr="00EC3FAE" w:rsidRDefault="00FA0D96" w:rsidP="007A6C67">
      <w:pPr>
        <w:pStyle w:val="Akapitzlist"/>
        <w:numPr>
          <w:ilvl w:val="0"/>
          <w:numId w:val="26"/>
        </w:numPr>
        <w:spacing w:after="120" w:line="240" w:lineRule="auto"/>
        <w:ind w:left="851" w:right="14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Termin zakończenia robót</w:t>
      </w:r>
      <w:r w:rsidR="009C7129" w:rsidRPr="00EC3FAE">
        <w:rPr>
          <w:rFonts w:ascii="Times New Roman" w:hAnsi="Times New Roman"/>
          <w:sz w:val="20"/>
          <w:szCs w:val="20"/>
        </w:rPr>
        <w:t xml:space="preserve"> do dnia </w:t>
      </w:r>
      <w:r w:rsidR="00554137">
        <w:rPr>
          <w:rFonts w:ascii="Times New Roman" w:hAnsi="Times New Roman"/>
          <w:b/>
          <w:bCs/>
          <w:sz w:val="20"/>
          <w:szCs w:val="20"/>
        </w:rPr>
        <w:t>19</w:t>
      </w:r>
      <w:r w:rsidR="00417193" w:rsidRPr="00417193">
        <w:rPr>
          <w:rFonts w:ascii="Times New Roman" w:hAnsi="Times New Roman"/>
          <w:b/>
          <w:bCs/>
          <w:sz w:val="20"/>
          <w:szCs w:val="20"/>
        </w:rPr>
        <w:t xml:space="preserve"> sierpnia</w:t>
      </w:r>
      <w:r w:rsidR="00417193">
        <w:rPr>
          <w:rFonts w:ascii="Times New Roman" w:hAnsi="Times New Roman"/>
          <w:sz w:val="20"/>
          <w:szCs w:val="20"/>
        </w:rPr>
        <w:t xml:space="preserve"> </w:t>
      </w:r>
      <w:r w:rsidR="00EC3FAE">
        <w:rPr>
          <w:rFonts w:ascii="Times New Roman" w:hAnsi="Times New Roman"/>
          <w:b/>
          <w:bCs/>
          <w:sz w:val="20"/>
          <w:szCs w:val="20"/>
        </w:rPr>
        <w:t>202</w:t>
      </w:r>
      <w:r w:rsidR="00554137">
        <w:rPr>
          <w:rFonts w:ascii="Times New Roman" w:hAnsi="Times New Roman"/>
          <w:b/>
          <w:bCs/>
          <w:sz w:val="20"/>
          <w:szCs w:val="20"/>
        </w:rPr>
        <w:t>6</w:t>
      </w:r>
      <w:r w:rsidR="009C7129" w:rsidRPr="00EC3FAE">
        <w:rPr>
          <w:rFonts w:ascii="Times New Roman" w:hAnsi="Times New Roman"/>
          <w:b/>
          <w:bCs/>
          <w:sz w:val="20"/>
          <w:szCs w:val="20"/>
        </w:rPr>
        <w:t xml:space="preserve"> r</w:t>
      </w:r>
      <w:r w:rsidR="00AE7171" w:rsidRPr="00EC3FAE">
        <w:rPr>
          <w:rFonts w:ascii="Times New Roman" w:hAnsi="Times New Roman"/>
          <w:b/>
          <w:bCs/>
          <w:sz w:val="20"/>
          <w:szCs w:val="20"/>
        </w:rPr>
        <w:t>.</w:t>
      </w:r>
      <w:r w:rsidR="009C7129" w:rsidRPr="00EC3FAE">
        <w:rPr>
          <w:rFonts w:ascii="Times New Roman" w:hAnsi="Times New Roman"/>
          <w:sz w:val="20"/>
          <w:szCs w:val="20"/>
        </w:rPr>
        <w:t xml:space="preserve">  </w:t>
      </w:r>
    </w:p>
    <w:p w14:paraId="718F895E" w14:textId="1A9259A4" w:rsidR="00B34D43" w:rsidRPr="00EC3FAE" w:rsidRDefault="003A3A5B" w:rsidP="00DF6FC8">
      <w:pPr>
        <w:pStyle w:val="Akapitzlist"/>
        <w:numPr>
          <w:ilvl w:val="0"/>
          <w:numId w:val="8"/>
        </w:numPr>
        <w:spacing w:after="120" w:line="240" w:lineRule="auto"/>
        <w:ind w:left="449" w:right="11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 xml:space="preserve">Wykonawca przedłoży Zamawiającemu w ciągu </w:t>
      </w:r>
      <w:r w:rsidR="00BA47D9" w:rsidRPr="00EC3FAE">
        <w:rPr>
          <w:rFonts w:ascii="Times New Roman" w:hAnsi="Times New Roman"/>
          <w:sz w:val="20"/>
          <w:szCs w:val="20"/>
        </w:rPr>
        <w:t>7</w:t>
      </w:r>
      <w:r w:rsidRPr="00EC3FAE">
        <w:rPr>
          <w:rFonts w:ascii="Times New Roman" w:hAnsi="Times New Roman"/>
          <w:sz w:val="20"/>
          <w:szCs w:val="20"/>
        </w:rPr>
        <w:t xml:space="preserve"> dni od daty podpisania </w:t>
      </w:r>
      <w:r w:rsidR="00D7096C" w:rsidRPr="00EC3FAE">
        <w:rPr>
          <w:rFonts w:ascii="Times New Roman" w:hAnsi="Times New Roman"/>
          <w:sz w:val="20"/>
          <w:szCs w:val="20"/>
        </w:rPr>
        <w:t>U</w:t>
      </w:r>
      <w:r w:rsidR="0013196D" w:rsidRPr="00EC3FAE">
        <w:rPr>
          <w:rFonts w:ascii="Times New Roman" w:hAnsi="Times New Roman"/>
          <w:sz w:val="20"/>
          <w:szCs w:val="20"/>
        </w:rPr>
        <w:t>mowy</w:t>
      </w:r>
      <w:r w:rsidRPr="00EC3FAE">
        <w:rPr>
          <w:rFonts w:ascii="Times New Roman" w:hAnsi="Times New Roman"/>
          <w:sz w:val="20"/>
          <w:szCs w:val="20"/>
        </w:rPr>
        <w:t xml:space="preserve"> Harmonogram Rzeczowo-Finansowy</w:t>
      </w:r>
      <w:r w:rsidR="00D2191B" w:rsidRPr="00EC3FAE">
        <w:rPr>
          <w:rFonts w:ascii="Times New Roman" w:hAnsi="Times New Roman"/>
          <w:sz w:val="20"/>
          <w:szCs w:val="20"/>
        </w:rPr>
        <w:t xml:space="preserve">, </w:t>
      </w:r>
      <w:r w:rsidRPr="00EC3FAE">
        <w:rPr>
          <w:rFonts w:ascii="Times New Roman" w:hAnsi="Times New Roman"/>
          <w:sz w:val="20"/>
          <w:szCs w:val="20"/>
        </w:rPr>
        <w:t xml:space="preserve">zwany dalej Harmonogramem, zawierający elementy robót podlegające </w:t>
      </w:r>
      <w:r w:rsidR="009D6775">
        <w:rPr>
          <w:rFonts w:ascii="Times New Roman" w:hAnsi="Times New Roman"/>
          <w:sz w:val="20"/>
          <w:szCs w:val="20"/>
        </w:rPr>
        <w:t>częściowemu</w:t>
      </w:r>
      <w:r w:rsidRPr="00EC3FAE">
        <w:rPr>
          <w:rFonts w:ascii="Times New Roman" w:hAnsi="Times New Roman"/>
          <w:sz w:val="20"/>
          <w:szCs w:val="20"/>
        </w:rPr>
        <w:t xml:space="preserve"> fakturowaniu w podziale na roboty wykonywane siłami własnymi oraz roboty wykonywane przez Podwykonawców w zakresie umów o p</w:t>
      </w:r>
      <w:r w:rsidR="005E0EDA" w:rsidRPr="00EC3FAE">
        <w:rPr>
          <w:rFonts w:ascii="Times New Roman" w:hAnsi="Times New Roman"/>
          <w:sz w:val="20"/>
          <w:szCs w:val="20"/>
        </w:rPr>
        <w:t xml:space="preserve">odwykonawstwo, o których mowa </w:t>
      </w:r>
      <w:r w:rsidR="00596158" w:rsidRPr="00EC3FAE">
        <w:rPr>
          <w:rFonts w:ascii="Times New Roman" w:hAnsi="Times New Roman"/>
          <w:sz w:val="20"/>
          <w:szCs w:val="20"/>
        </w:rPr>
        <w:t>w </w:t>
      </w:r>
      <w:r w:rsidR="005E0EDA" w:rsidRPr="00EC3FAE">
        <w:rPr>
          <w:rFonts w:ascii="Times New Roman" w:hAnsi="Times New Roman"/>
          <w:sz w:val="20"/>
          <w:szCs w:val="20"/>
        </w:rPr>
        <w:t>§</w:t>
      </w:r>
      <w:r w:rsidR="00D9278B" w:rsidRPr="00EC3FAE">
        <w:rPr>
          <w:rFonts w:ascii="Times New Roman" w:hAnsi="Times New Roman"/>
          <w:sz w:val="20"/>
          <w:szCs w:val="20"/>
        </w:rPr>
        <w:t> </w:t>
      </w:r>
      <w:r w:rsidRPr="00EC3FAE">
        <w:rPr>
          <w:rFonts w:ascii="Times New Roman" w:hAnsi="Times New Roman"/>
          <w:sz w:val="20"/>
          <w:szCs w:val="20"/>
        </w:rPr>
        <w:t>4 ust</w:t>
      </w:r>
      <w:r w:rsidR="00BC28AC" w:rsidRPr="00EC3FAE">
        <w:rPr>
          <w:rFonts w:ascii="Times New Roman" w:hAnsi="Times New Roman"/>
          <w:sz w:val="20"/>
          <w:szCs w:val="20"/>
        </w:rPr>
        <w:t xml:space="preserve">. </w:t>
      </w:r>
      <w:r w:rsidR="000D7C2E" w:rsidRPr="00EC3FAE">
        <w:rPr>
          <w:rFonts w:ascii="Times New Roman" w:hAnsi="Times New Roman"/>
          <w:sz w:val="20"/>
          <w:szCs w:val="20"/>
        </w:rPr>
        <w:t>1</w:t>
      </w:r>
      <w:r w:rsidR="00473390" w:rsidRPr="00EC3FAE">
        <w:rPr>
          <w:rFonts w:ascii="Times New Roman" w:hAnsi="Times New Roman"/>
          <w:sz w:val="20"/>
          <w:szCs w:val="20"/>
        </w:rPr>
        <w:t xml:space="preserve"> Umowy. </w:t>
      </w:r>
    </w:p>
    <w:p w14:paraId="6BE97F58" w14:textId="771806AA" w:rsidR="0058460F" w:rsidRPr="00EC3FAE" w:rsidRDefault="005E0EDA" w:rsidP="00EC3FAE">
      <w:pPr>
        <w:pStyle w:val="Akapitzlist"/>
        <w:numPr>
          <w:ilvl w:val="0"/>
          <w:numId w:val="8"/>
        </w:numPr>
        <w:spacing w:after="120" w:line="240" w:lineRule="auto"/>
        <w:ind w:left="449" w:right="11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lastRenderedPageBreak/>
        <w:t>Do Harmonogramu</w:t>
      </w:r>
      <w:r w:rsidR="003A3A5B" w:rsidRPr="00EC3FAE">
        <w:rPr>
          <w:rFonts w:ascii="Times New Roman" w:hAnsi="Times New Roman"/>
          <w:sz w:val="20"/>
          <w:szCs w:val="20"/>
        </w:rPr>
        <w:t xml:space="preserve"> zostanie załączony wykaz elementów robót z określeniem pozycji </w:t>
      </w:r>
      <w:r w:rsidR="00FD1B8B" w:rsidRPr="00EC3FAE">
        <w:rPr>
          <w:rFonts w:ascii="Times New Roman" w:hAnsi="Times New Roman"/>
          <w:sz w:val="20"/>
          <w:szCs w:val="20"/>
        </w:rPr>
        <w:t>kosztorysu</w:t>
      </w:r>
      <w:r w:rsidR="007D6B73">
        <w:rPr>
          <w:rFonts w:ascii="Times New Roman" w:hAnsi="Times New Roman"/>
          <w:sz w:val="20"/>
          <w:szCs w:val="20"/>
        </w:rPr>
        <w:t xml:space="preserve"> pomocniczego</w:t>
      </w:r>
      <w:r w:rsidR="000D7C2E" w:rsidRPr="00EC3FAE">
        <w:rPr>
          <w:rFonts w:ascii="Times New Roman" w:hAnsi="Times New Roman"/>
          <w:sz w:val="20"/>
          <w:szCs w:val="20"/>
        </w:rPr>
        <w:t xml:space="preserve"> </w:t>
      </w:r>
      <w:r w:rsidR="000D7C2E" w:rsidRPr="00EC3FAE">
        <w:rPr>
          <w:rFonts w:ascii="Times New Roman" w:hAnsi="Times New Roman"/>
          <w:bCs/>
          <w:sz w:val="20"/>
          <w:szCs w:val="20"/>
        </w:rPr>
        <w:t>(</w:t>
      </w:r>
      <w:r w:rsidR="003F7708" w:rsidRPr="00EC3FAE">
        <w:rPr>
          <w:rFonts w:ascii="Times New Roman" w:hAnsi="Times New Roman"/>
          <w:bCs/>
          <w:sz w:val="20"/>
          <w:szCs w:val="20"/>
        </w:rPr>
        <w:t>Z</w:t>
      </w:r>
      <w:r w:rsidR="000D7C2E" w:rsidRPr="00EC3FAE">
        <w:rPr>
          <w:rFonts w:ascii="Times New Roman" w:hAnsi="Times New Roman"/>
          <w:bCs/>
          <w:sz w:val="20"/>
          <w:szCs w:val="20"/>
        </w:rPr>
        <w:t>ałącznik nr 5</w:t>
      </w:r>
      <w:r w:rsidR="00642D2B" w:rsidRPr="00EC3FAE">
        <w:rPr>
          <w:rFonts w:ascii="Times New Roman" w:hAnsi="Times New Roman"/>
          <w:bCs/>
          <w:sz w:val="20"/>
          <w:szCs w:val="20"/>
        </w:rPr>
        <w:t xml:space="preserve"> do Umowy</w:t>
      </w:r>
      <w:r w:rsidR="000D7C2E" w:rsidRPr="00EC3FAE">
        <w:rPr>
          <w:rFonts w:ascii="Times New Roman" w:hAnsi="Times New Roman"/>
          <w:sz w:val="20"/>
          <w:szCs w:val="20"/>
        </w:rPr>
        <w:t>)</w:t>
      </w:r>
      <w:r w:rsidR="003A3A5B" w:rsidRPr="00EC3FAE">
        <w:rPr>
          <w:rFonts w:ascii="Times New Roman" w:hAnsi="Times New Roman"/>
          <w:sz w:val="20"/>
          <w:szCs w:val="20"/>
        </w:rPr>
        <w:t>, które składają się na wartość danego elementu. Przedstawione w Harmonogramie koszty poszczególnych elementów powinny być podane w cenach brutto. Harmonogram ten po jego pisemnym uzgodnieniu z Zamawiający</w:t>
      </w:r>
      <w:r w:rsidR="00422891" w:rsidRPr="00EC3FAE">
        <w:rPr>
          <w:rFonts w:ascii="Times New Roman" w:hAnsi="Times New Roman"/>
          <w:sz w:val="20"/>
          <w:szCs w:val="20"/>
        </w:rPr>
        <w:t>m</w:t>
      </w:r>
      <w:r w:rsidR="0028575F" w:rsidRPr="00EC3FAE">
        <w:rPr>
          <w:rFonts w:ascii="Times New Roman" w:hAnsi="Times New Roman"/>
          <w:sz w:val="20"/>
          <w:szCs w:val="20"/>
        </w:rPr>
        <w:t>,</w:t>
      </w:r>
      <w:r w:rsidR="00422891" w:rsidRPr="00EC3FAE">
        <w:rPr>
          <w:rFonts w:ascii="Times New Roman" w:hAnsi="Times New Roman"/>
          <w:sz w:val="20"/>
          <w:szCs w:val="20"/>
        </w:rPr>
        <w:t xml:space="preserve"> </w:t>
      </w:r>
      <w:r w:rsidR="0028575F" w:rsidRPr="00EC3FAE">
        <w:rPr>
          <w:rFonts w:ascii="Times New Roman" w:hAnsi="Times New Roman"/>
          <w:sz w:val="20"/>
          <w:szCs w:val="20"/>
        </w:rPr>
        <w:t>w terminie do</w:t>
      </w:r>
      <w:r w:rsidR="0028575F" w:rsidRPr="00EC3FAE">
        <w:rPr>
          <w:rFonts w:ascii="Times New Roman" w:hAnsi="Times New Roman"/>
          <w:color w:val="FF0000"/>
          <w:sz w:val="20"/>
          <w:szCs w:val="20"/>
        </w:rPr>
        <w:t xml:space="preserve"> </w:t>
      </w:r>
      <w:r w:rsidR="0058460F" w:rsidRPr="00EC3FAE">
        <w:rPr>
          <w:rFonts w:ascii="Times New Roman" w:hAnsi="Times New Roman"/>
          <w:sz w:val="20"/>
          <w:szCs w:val="20"/>
        </w:rPr>
        <w:t xml:space="preserve">5 </w:t>
      </w:r>
      <w:r w:rsidR="0028575F" w:rsidRPr="00EC3FAE">
        <w:rPr>
          <w:rFonts w:ascii="Times New Roman" w:hAnsi="Times New Roman"/>
          <w:sz w:val="20"/>
          <w:szCs w:val="20"/>
        </w:rPr>
        <w:t xml:space="preserve">dni, </w:t>
      </w:r>
      <w:r w:rsidR="00422891" w:rsidRPr="00EC3FAE">
        <w:rPr>
          <w:rFonts w:ascii="Times New Roman" w:hAnsi="Times New Roman"/>
          <w:sz w:val="20"/>
          <w:szCs w:val="20"/>
        </w:rPr>
        <w:t xml:space="preserve">stanowić będzie </w:t>
      </w:r>
      <w:r w:rsidR="003F7708" w:rsidRPr="00EC3FAE">
        <w:rPr>
          <w:rFonts w:ascii="Times New Roman" w:hAnsi="Times New Roman"/>
          <w:sz w:val="20"/>
          <w:szCs w:val="20"/>
        </w:rPr>
        <w:t>Z</w:t>
      </w:r>
      <w:r w:rsidR="00422891" w:rsidRPr="00EC3FAE">
        <w:rPr>
          <w:rFonts w:ascii="Times New Roman" w:hAnsi="Times New Roman"/>
          <w:sz w:val="20"/>
          <w:szCs w:val="20"/>
        </w:rPr>
        <w:t>ałącznik nr 3</w:t>
      </w:r>
      <w:r w:rsidR="003A3A5B" w:rsidRPr="00EC3FAE">
        <w:rPr>
          <w:rFonts w:ascii="Times New Roman" w:hAnsi="Times New Roman"/>
          <w:sz w:val="20"/>
          <w:szCs w:val="20"/>
        </w:rPr>
        <w:t xml:space="preserve"> do</w:t>
      </w:r>
      <w:r w:rsidR="003A3A5B" w:rsidRPr="00EC3FAE">
        <w:rPr>
          <w:rFonts w:ascii="Times New Roman" w:hAnsi="Times New Roman"/>
          <w:b/>
          <w:sz w:val="20"/>
          <w:szCs w:val="20"/>
        </w:rPr>
        <w:t xml:space="preserve"> </w:t>
      </w:r>
      <w:r w:rsidR="00D7096C" w:rsidRPr="00EC3FAE">
        <w:rPr>
          <w:rFonts w:ascii="Times New Roman" w:hAnsi="Times New Roman"/>
          <w:sz w:val="20"/>
          <w:szCs w:val="20"/>
        </w:rPr>
        <w:t>U</w:t>
      </w:r>
      <w:r w:rsidR="003A3A5B" w:rsidRPr="00EC3FAE">
        <w:rPr>
          <w:rFonts w:ascii="Times New Roman" w:hAnsi="Times New Roman"/>
          <w:sz w:val="20"/>
          <w:szCs w:val="20"/>
        </w:rPr>
        <w:t>mowy.</w:t>
      </w:r>
      <w:r w:rsidR="0013196D" w:rsidRPr="00EC3FAE">
        <w:rPr>
          <w:rFonts w:ascii="Times New Roman" w:hAnsi="Times New Roman"/>
          <w:sz w:val="20"/>
          <w:szCs w:val="20"/>
        </w:rPr>
        <w:t xml:space="preserve"> Nieuzgodnienie H</w:t>
      </w:r>
      <w:r w:rsidR="0028575F" w:rsidRPr="00EC3FAE">
        <w:rPr>
          <w:rFonts w:ascii="Times New Roman" w:hAnsi="Times New Roman"/>
          <w:sz w:val="20"/>
          <w:szCs w:val="20"/>
        </w:rPr>
        <w:t xml:space="preserve">armonogramu skutkować będzie brakiem możliwości rozliczeń </w:t>
      </w:r>
      <w:r w:rsidR="009D6775">
        <w:rPr>
          <w:rFonts w:ascii="Times New Roman" w:hAnsi="Times New Roman"/>
          <w:sz w:val="20"/>
          <w:szCs w:val="20"/>
        </w:rPr>
        <w:t>częściowych</w:t>
      </w:r>
      <w:r w:rsidR="0028575F" w:rsidRPr="00EC3FAE">
        <w:rPr>
          <w:rFonts w:ascii="Times New Roman" w:hAnsi="Times New Roman"/>
          <w:sz w:val="20"/>
          <w:szCs w:val="20"/>
        </w:rPr>
        <w:t>.</w:t>
      </w:r>
    </w:p>
    <w:p w14:paraId="4753B0A4" w14:textId="417CFF99" w:rsidR="00FA0D96" w:rsidRPr="00EC3FAE" w:rsidRDefault="002B69AF" w:rsidP="009D6775">
      <w:pPr>
        <w:pStyle w:val="Akapitzlist"/>
        <w:numPr>
          <w:ilvl w:val="0"/>
          <w:numId w:val="8"/>
        </w:numPr>
        <w:spacing w:after="120" w:line="240" w:lineRule="auto"/>
        <w:ind w:left="426" w:right="11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 xml:space="preserve">Strony zgodnie postanawiają, że </w:t>
      </w:r>
      <w:r w:rsidR="003A3A5B" w:rsidRPr="00EC3FAE">
        <w:rPr>
          <w:rFonts w:ascii="Times New Roman" w:hAnsi="Times New Roman"/>
          <w:sz w:val="20"/>
          <w:szCs w:val="20"/>
        </w:rPr>
        <w:t>termin</w:t>
      </w:r>
      <w:r w:rsidRPr="00EC3FAE">
        <w:rPr>
          <w:rFonts w:ascii="Times New Roman" w:hAnsi="Times New Roman"/>
          <w:sz w:val="20"/>
          <w:szCs w:val="20"/>
        </w:rPr>
        <w:t>em</w:t>
      </w:r>
      <w:r w:rsidR="003A3A5B" w:rsidRPr="00EC3FAE">
        <w:rPr>
          <w:rFonts w:ascii="Times New Roman" w:hAnsi="Times New Roman"/>
          <w:sz w:val="20"/>
          <w:szCs w:val="20"/>
        </w:rPr>
        <w:t xml:space="preserve"> zakończenia </w:t>
      </w:r>
      <w:r w:rsidR="0058460F" w:rsidRPr="00EC3FAE">
        <w:rPr>
          <w:rFonts w:ascii="Times New Roman" w:hAnsi="Times New Roman"/>
          <w:sz w:val="20"/>
          <w:szCs w:val="20"/>
        </w:rPr>
        <w:t xml:space="preserve">robót </w:t>
      </w:r>
      <w:r w:rsidRPr="00EC3FAE">
        <w:rPr>
          <w:rFonts w:ascii="Times New Roman" w:hAnsi="Times New Roman"/>
          <w:sz w:val="20"/>
          <w:szCs w:val="20"/>
        </w:rPr>
        <w:t>jest</w:t>
      </w:r>
      <w:r w:rsidR="0058460F" w:rsidRPr="00EC3FAE">
        <w:rPr>
          <w:rFonts w:ascii="Times New Roman" w:hAnsi="Times New Roman"/>
          <w:sz w:val="20"/>
          <w:szCs w:val="20"/>
        </w:rPr>
        <w:t xml:space="preserve"> dzień</w:t>
      </w:r>
      <w:r w:rsidRPr="00EC3FAE">
        <w:rPr>
          <w:rFonts w:ascii="Times New Roman" w:hAnsi="Times New Roman"/>
          <w:sz w:val="20"/>
          <w:szCs w:val="20"/>
        </w:rPr>
        <w:t>, w którym uprawniony przedstawiciel Zamawiającego</w:t>
      </w:r>
      <w:r w:rsidR="003F7708" w:rsidRPr="00EC3FAE">
        <w:rPr>
          <w:rFonts w:ascii="Times New Roman" w:hAnsi="Times New Roman"/>
          <w:sz w:val="20"/>
          <w:szCs w:val="20"/>
        </w:rPr>
        <w:t>,</w:t>
      </w:r>
      <w:r w:rsidRPr="00EC3FAE">
        <w:rPr>
          <w:rFonts w:ascii="Times New Roman" w:hAnsi="Times New Roman"/>
          <w:sz w:val="20"/>
          <w:szCs w:val="20"/>
        </w:rPr>
        <w:t xml:space="preserve"> poprzez wpis do dziennika budowy, z zastrzeżeniem postanowień  § 9 ust. 6 Umowy, </w:t>
      </w:r>
      <w:r w:rsidR="0058460F" w:rsidRPr="00EC3FAE">
        <w:rPr>
          <w:rFonts w:ascii="Times New Roman" w:hAnsi="Times New Roman"/>
          <w:sz w:val="20"/>
          <w:szCs w:val="20"/>
        </w:rPr>
        <w:t>potwierdz</w:t>
      </w:r>
      <w:r w:rsidRPr="00EC3FAE">
        <w:rPr>
          <w:rFonts w:ascii="Times New Roman" w:hAnsi="Times New Roman"/>
          <w:sz w:val="20"/>
          <w:szCs w:val="20"/>
        </w:rPr>
        <w:t>i</w:t>
      </w:r>
      <w:r w:rsidR="0058460F" w:rsidRPr="00EC3FAE">
        <w:rPr>
          <w:rFonts w:ascii="Times New Roman" w:hAnsi="Times New Roman"/>
          <w:sz w:val="20"/>
          <w:szCs w:val="20"/>
        </w:rPr>
        <w:t xml:space="preserve"> </w:t>
      </w:r>
      <w:r w:rsidRPr="00EC3FAE">
        <w:rPr>
          <w:rFonts w:ascii="Times New Roman" w:hAnsi="Times New Roman"/>
          <w:sz w:val="20"/>
          <w:szCs w:val="20"/>
        </w:rPr>
        <w:t>gotowoś</w:t>
      </w:r>
      <w:r w:rsidR="00A01B8A" w:rsidRPr="00EC3FAE">
        <w:rPr>
          <w:rFonts w:ascii="Times New Roman" w:hAnsi="Times New Roman"/>
          <w:sz w:val="20"/>
          <w:szCs w:val="20"/>
        </w:rPr>
        <w:t xml:space="preserve">ć </w:t>
      </w:r>
      <w:r w:rsidRPr="00EC3FAE">
        <w:rPr>
          <w:rFonts w:ascii="Times New Roman" w:hAnsi="Times New Roman"/>
          <w:sz w:val="20"/>
          <w:szCs w:val="20"/>
        </w:rPr>
        <w:t xml:space="preserve">Wykonawcy do odbioru końcowego </w:t>
      </w:r>
      <w:r w:rsidR="00A01B8A" w:rsidRPr="00EC3FAE">
        <w:rPr>
          <w:rFonts w:ascii="Times New Roman" w:hAnsi="Times New Roman"/>
          <w:sz w:val="20"/>
          <w:szCs w:val="20"/>
        </w:rPr>
        <w:t xml:space="preserve">Przedmiotu </w:t>
      </w:r>
      <w:r w:rsidR="00EC3FAE">
        <w:rPr>
          <w:rFonts w:ascii="Times New Roman" w:hAnsi="Times New Roman"/>
          <w:sz w:val="20"/>
          <w:szCs w:val="20"/>
        </w:rPr>
        <w:t>u</w:t>
      </w:r>
      <w:r w:rsidR="00A01B8A" w:rsidRPr="00EC3FAE">
        <w:rPr>
          <w:rFonts w:ascii="Times New Roman" w:hAnsi="Times New Roman"/>
          <w:sz w:val="20"/>
          <w:szCs w:val="20"/>
        </w:rPr>
        <w:t>mowy, zgłoszoną poprzez wpis Wykonawcy do dziennika budowy</w:t>
      </w:r>
      <w:r w:rsidRPr="00EC3FAE">
        <w:rPr>
          <w:rFonts w:ascii="Times New Roman" w:hAnsi="Times New Roman"/>
          <w:sz w:val="20"/>
          <w:szCs w:val="20"/>
        </w:rPr>
        <w:t>.</w:t>
      </w:r>
      <w:r w:rsidR="0058460F" w:rsidRPr="00EC3FAE">
        <w:rPr>
          <w:rFonts w:ascii="Times New Roman" w:hAnsi="Times New Roman"/>
          <w:sz w:val="20"/>
          <w:szCs w:val="20"/>
        </w:rPr>
        <w:t xml:space="preserve"> Wykonawca zobowiązany jest </w:t>
      </w:r>
      <w:r w:rsidR="00A01B8A" w:rsidRPr="00EC3FAE">
        <w:rPr>
          <w:rFonts w:ascii="Times New Roman" w:hAnsi="Times New Roman"/>
          <w:sz w:val="20"/>
          <w:szCs w:val="20"/>
        </w:rPr>
        <w:t xml:space="preserve">dodatkowo, niezwłocznie </w:t>
      </w:r>
      <w:r w:rsidR="0058460F" w:rsidRPr="00EC3FAE">
        <w:rPr>
          <w:rFonts w:ascii="Times New Roman" w:hAnsi="Times New Roman"/>
          <w:sz w:val="20"/>
          <w:szCs w:val="20"/>
        </w:rPr>
        <w:t xml:space="preserve">poinformować Zamawiającego </w:t>
      </w:r>
      <w:r w:rsidR="00A01B8A" w:rsidRPr="00EC3FAE">
        <w:rPr>
          <w:rFonts w:ascii="Times New Roman" w:hAnsi="Times New Roman"/>
          <w:sz w:val="20"/>
          <w:szCs w:val="20"/>
        </w:rPr>
        <w:t>o złożeniu wpisu w dzienniku budowy, stanowiącym zgłoszenie jego gotowości do odbioru końcowego</w:t>
      </w:r>
      <w:r w:rsidR="0058460F" w:rsidRPr="00EC3FAE">
        <w:rPr>
          <w:rFonts w:ascii="Times New Roman" w:hAnsi="Times New Roman"/>
          <w:sz w:val="20"/>
          <w:szCs w:val="20"/>
        </w:rPr>
        <w:t xml:space="preserve">, </w:t>
      </w:r>
      <w:r w:rsidR="00FA0D96" w:rsidRPr="00EC3FAE">
        <w:rPr>
          <w:rFonts w:ascii="Times New Roman" w:hAnsi="Times New Roman"/>
          <w:sz w:val="20"/>
          <w:szCs w:val="20"/>
        </w:rPr>
        <w:t>pisemnie w postaci pisma dostarczonego do siedziby Zamawiającego oraz elektronicznej (skan pisma dostarczony pocztą elektroniczną).</w:t>
      </w:r>
    </w:p>
    <w:p w14:paraId="06973B33" w14:textId="77777777" w:rsidR="003A787E" w:rsidRPr="003A787E" w:rsidRDefault="000D7C2E" w:rsidP="003A787E">
      <w:pPr>
        <w:pStyle w:val="Akapitzlist"/>
        <w:numPr>
          <w:ilvl w:val="0"/>
          <w:numId w:val="8"/>
        </w:numPr>
        <w:spacing w:after="120" w:line="240" w:lineRule="auto"/>
        <w:ind w:left="426" w:right="11" w:hanging="425"/>
        <w:contextualSpacing w:val="0"/>
        <w:jc w:val="both"/>
        <w:rPr>
          <w:b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 xml:space="preserve">Wprowadzenie na budowę </w:t>
      </w:r>
      <w:r w:rsidR="00823520" w:rsidRPr="00EC3FAE">
        <w:rPr>
          <w:rFonts w:ascii="Times New Roman" w:hAnsi="Times New Roman"/>
          <w:sz w:val="20"/>
          <w:szCs w:val="20"/>
        </w:rPr>
        <w:t xml:space="preserve">w wyznaczonym przez Zamawiającego terminie, </w:t>
      </w:r>
      <w:r w:rsidRPr="00EC3FAE">
        <w:rPr>
          <w:rFonts w:ascii="Times New Roman" w:hAnsi="Times New Roman"/>
          <w:sz w:val="20"/>
          <w:szCs w:val="20"/>
        </w:rPr>
        <w:t>zostanie</w:t>
      </w:r>
      <w:r w:rsidR="00571A1B" w:rsidRPr="00EC3FAE">
        <w:rPr>
          <w:rFonts w:ascii="Times New Roman" w:hAnsi="Times New Roman"/>
          <w:sz w:val="20"/>
          <w:szCs w:val="20"/>
        </w:rPr>
        <w:t xml:space="preserve"> potwierdzone protokołem </w:t>
      </w:r>
      <w:r w:rsidRPr="00EC3FAE">
        <w:rPr>
          <w:rFonts w:ascii="Times New Roman" w:hAnsi="Times New Roman"/>
          <w:sz w:val="20"/>
          <w:szCs w:val="20"/>
        </w:rPr>
        <w:t xml:space="preserve">podpisanym przez Inspektora </w:t>
      </w:r>
      <w:r w:rsidR="00571A1B" w:rsidRPr="00EC3FAE">
        <w:rPr>
          <w:rFonts w:ascii="Times New Roman" w:hAnsi="Times New Roman"/>
          <w:sz w:val="20"/>
          <w:szCs w:val="20"/>
        </w:rPr>
        <w:t xml:space="preserve">Nadzoru </w:t>
      </w:r>
      <w:r w:rsidRPr="00EC3FAE">
        <w:rPr>
          <w:rFonts w:ascii="Times New Roman" w:hAnsi="Times New Roman"/>
          <w:sz w:val="20"/>
          <w:szCs w:val="20"/>
        </w:rPr>
        <w:t xml:space="preserve">ze strony </w:t>
      </w:r>
      <w:r w:rsidR="00571A1B" w:rsidRPr="00EC3FAE">
        <w:rPr>
          <w:rFonts w:ascii="Times New Roman" w:hAnsi="Times New Roman"/>
          <w:sz w:val="20"/>
          <w:szCs w:val="20"/>
        </w:rPr>
        <w:t>Zamawiającego</w:t>
      </w:r>
      <w:r w:rsidRPr="00EC3FAE">
        <w:rPr>
          <w:rFonts w:ascii="Times New Roman" w:hAnsi="Times New Roman"/>
          <w:sz w:val="20"/>
          <w:szCs w:val="20"/>
        </w:rPr>
        <w:t xml:space="preserve"> lub upoważnionego przedstawiciela Zamawiającego</w:t>
      </w:r>
      <w:r w:rsidR="008A2A7B" w:rsidRPr="00EC3FAE">
        <w:rPr>
          <w:rFonts w:ascii="Times New Roman" w:hAnsi="Times New Roman"/>
          <w:sz w:val="20"/>
          <w:szCs w:val="20"/>
        </w:rPr>
        <w:t>,</w:t>
      </w:r>
      <w:r w:rsidR="00147AC0" w:rsidRPr="00EC3FAE">
        <w:rPr>
          <w:rFonts w:ascii="Times New Roman" w:hAnsi="Times New Roman"/>
          <w:sz w:val="20"/>
          <w:szCs w:val="20"/>
        </w:rPr>
        <w:t xml:space="preserve"> a także Kierownika Budowy</w:t>
      </w:r>
      <w:r w:rsidR="00CF29D2" w:rsidRPr="00EC3FAE">
        <w:rPr>
          <w:rFonts w:ascii="Times New Roman" w:hAnsi="Times New Roman"/>
          <w:sz w:val="20"/>
          <w:szCs w:val="20"/>
        </w:rPr>
        <w:t xml:space="preserve"> lub upoważnionego przedstawiciela</w:t>
      </w:r>
      <w:r w:rsidR="008A2A7B" w:rsidRPr="00EC3FAE">
        <w:rPr>
          <w:rFonts w:ascii="Times New Roman" w:hAnsi="Times New Roman"/>
          <w:sz w:val="20"/>
          <w:szCs w:val="20"/>
        </w:rPr>
        <w:t xml:space="preserve"> ze strony Wykonawcy</w:t>
      </w:r>
      <w:r w:rsidR="003A787E">
        <w:rPr>
          <w:rFonts w:ascii="Times New Roman" w:hAnsi="Times New Roman"/>
          <w:sz w:val="20"/>
          <w:szCs w:val="20"/>
        </w:rPr>
        <w:t>.</w:t>
      </w:r>
    </w:p>
    <w:p w14:paraId="7A8183CF" w14:textId="77777777" w:rsidR="003A787E" w:rsidRPr="003A787E" w:rsidRDefault="000D7C2E" w:rsidP="003A787E">
      <w:pPr>
        <w:pStyle w:val="Akapitzlist"/>
        <w:numPr>
          <w:ilvl w:val="0"/>
          <w:numId w:val="8"/>
        </w:numPr>
        <w:spacing w:after="120" w:line="240" w:lineRule="auto"/>
        <w:ind w:left="426" w:right="11" w:hanging="425"/>
        <w:contextualSpacing w:val="0"/>
        <w:jc w:val="both"/>
        <w:rPr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Przekazanie terenu budowy nastąpi na podstawie protokołu przekazania terenu budowy sporządzonego w formie pisemnej pod rygorem nieważności.</w:t>
      </w:r>
    </w:p>
    <w:p w14:paraId="55AA82ED" w14:textId="77777777" w:rsidR="003A787E" w:rsidRPr="003A787E" w:rsidRDefault="000D7C2E" w:rsidP="003A787E">
      <w:pPr>
        <w:pStyle w:val="Akapitzlist"/>
        <w:numPr>
          <w:ilvl w:val="0"/>
          <w:numId w:val="8"/>
        </w:numPr>
        <w:spacing w:after="120" w:line="240" w:lineRule="auto"/>
        <w:ind w:left="426" w:right="11" w:hanging="425"/>
        <w:contextualSpacing w:val="0"/>
        <w:jc w:val="both"/>
        <w:rPr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Protokół przekazania terenu budowy zostanie sporządzony przy udziale przedstawicieli Zamawiającego i Wykonawcy.</w:t>
      </w:r>
    </w:p>
    <w:p w14:paraId="096D9924" w14:textId="77777777" w:rsidR="003A787E" w:rsidRPr="003A787E" w:rsidRDefault="000D7C2E" w:rsidP="003A787E">
      <w:pPr>
        <w:pStyle w:val="Akapitzlist"/>
        <w:numPr>
          <w:ilvl w:val="0"/>
          <w:numId w:val="8"/>
        </w:numPr>
        <w:spacing w:after="120" w:line="240" w:lineRule="auto"/>
        <w:ind w:left="426" w:right="11" w:hanging="425"/>
        <w:contextualSpacing w:val="0"/>
        <w:jc w:val="both"/>
        <w:rPr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Protokół przekazania terenu budowy będzie zawierać w szczególności opis stanu istniejącego terenu budowy oraz pomieszczeń objętych realizacją robót, wskazanie istniejących elementów infrastruktury, wyposażenia oraz wykończenia, identyfikację potencjalnych ciągów komunikacyjnych wykorzystywanych podczas realizacji robót, a także wskazanie stref przygotowawczych i zaplecza budowy.</w:t>
      </w:r>
    </w:p>
    <w:p w14:paraId="4C98A1CA" w14:textId="77777777" w:rsidR="003A787E" w:rsidRPr="003A787E" w:rsidRDefault="000D7C2E" w:rsidP="003A787E">
      <w:pPr>
        <w:pStyle w:val="Akapitzlist"/>
        <w:numPr>
          <w:ilvl w:val="0"/>
          <w:numId w:val="8"/>
        </w:numPr>
        <w:spacing w:after="120" w:line="240" w:lineRule="auto"/>
        <w:ind w:left="426" w:right="11" w:hanging="425"/>
        <w:contextualSpacing w:val="0"/>
        <w:jc w:val="both"/>
        <w:rPr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Integralną część protokołu przekazania terenu budowy stanowi dokumentacja fotograficzna wykonana w dniu przekazania terenu budowy, obejmująca w szczególności stan techniczny pomieszczeń i przestrzeni objętych robotami, ciągi komunikacyjne wykorzystywane przez Wykonawcę, strefy przygotowawcze oraz zaplecze budowy, a także elementy znajdujące się poza zakresem robót, które mogą być narażone na uszkodzenie.</w:t>
      </w:r>
    </w:p>
    <w:p w14:paraId="1683A691" w14:textId="77777777" w:rsidR="003A787E" w:rsidRPr="003A787E" w:rsidRDefault="000D7C2E" w:rsidP="003A787E">
      <w:pPr>
        <w:pStyle w:val="Akapitzlist"/>
        <w:numPr>
          <w:ilvl w:val="0"/>
          <w:numId w:val="8"/>
        </w:numPr>
        <w:spacing w:after="120" w:line="240" w:lineRule="auto"/>
        <w:ind w:left="426" w:right="11" w:hanging="425"/>
        <w:contextualSpacing w:val="0"/>
        <w:jc w:val="both"/>
        <w:rPr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Dokumentacja fotograficzna powinna umożliwiać jednoznaczną identyfikację stanu faktycznego i stanowić będzie dowód w przypadku ewentualnych sporów dotyczących uszkodzeń lub zanieczyszczeń powstałych w trakcie realizacji robót.</w:t>
      </w:r>
    </w:p>
    <w:p w14:paraId="548C65A6" w14:textId="3C1A0B41" w:rsidR="002A4BB9" w:rsidRPr="003A787E" w:rsidRDefault="002A4BB9" w:rsidP="003A787E">
      <w:pPr>
        <w:pStyle w:val="Akapitzlist"/>
        <w:spacing w:after="120" w:line="240" w:lineRule="auto"/>
        <w:ind w:left="426" w:right="11"/>
        <w:contextualSpacing w:val="0"/>
        <w:jc w:val="center"/>
        <w:rPr>
          <w:b/>
          <w:sz w:val="20"/>
          <w:szCs w:val="20"/>
        </w:rPr>
      </w:pPr>
      <w:r w:rsidRPr="003A787E">
        <w:rPr>
          <w:b/>
          <w:sz w:val="20"/>
          <w:szCs w:val="20"/>
        </w:rPr>
        <w:t xml:space="preserve">§ </w:t>
      </w:r>
      <w:r w:rsidR="00EB2239">
        <w:rPr>
          <w:b/>
          <w:sz w:val="20"/>
          <w:szCs w:val="20"/>
        </w:rPr>
        <w:t>3</w:t>
      </w:r>
    </w:p>
    <w:p w14:paraId="5EE8A31E" w14:textId="4520BE21" w:rsidR="00B92081" w:rsidRPr="00EC3FAE" w:rsidRDefault="00C748A1" w:rsidP="003D0C9D">
      <w:pPr>
        <w:spacing w:after="6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14:paraId="1DC69D60" w14:textId="77777777" w:rsidR="00B92081" w:rsidRPr="00EC3FAE" w:rsidRDefault="00B92081" w:rsidP="003D0C9D">
      <w:pPr>
        <w:spacing w:after="120"/>
        <w:jc w:val="center"/>
        <w:rPr>
          <w:b/>
          <w:sz w:val="20"/>
          <w:szCs w:val="20"/>
        </w:rPr>
      </w:pPr>
      <w:r w:rsidRPr="00EC3FAE">
        <w:rPr>
          <w:b/>
          <w:sz w:val="20"/>
          <w:szCs w:val="20"/>
        </w:rPr>
        <w:t>Obowiązki Wykonawcy</w:t>
      </w:r>
    </w:p>
    <w:p w14:paraId="7EB652A4" w14:textId="3F759D72" w:rsidR="00DA49BE" w:rsidRPr="00EC3FAE" w:rsidRDefault="003B1FA9" w:rsidP="003D0C9D">
      <w:pPr>
        <w:numPr>
          <w:ilvl w:val="0"/>
          <w:numId w:val="1"/>
        </w:numPr>
        <w:spacing w:after="120"/>
        <w:ind w:left="425" w:hanging="425"/>
        <w:jc w:val="both"/>
        <w:rPr>
          <w:color w:val="000000"/>
          <w:sz w:val="20"/>
          <w:szCs w:val="20"/>
        </w:rPr>
      </w:pPr>
      <w:r w:rsidRPr="00EC3FAE">
        <w:rPr>
          <w:sz w:val="20"/>
          <w:szCs w:val="20"/>
        </w:rPr>
        <w:t xml:space="preserve">Do obowiązków Wykonawcy, w ramach określonego w </w:t>
      </w:r>
      <w:r w:rsidR="003C4801" w:rsidRPr="00EC3FAE">
        <w:rPr>
          <w:sz w:val="20"/>
          <w:szCs w:val="20"/>
        </w:rPr>
        <w:t xml:space="preserve">Umowie </w:t>
      </w:r>
      <w:r w:rsidRPr="00EC3FAE">
        <w:rPr>
          <w:sz w:val="20"/>
          <w:szCs w:val="20"/>
        </w:rPr>
        <w:t>wynagrodzenia</w:t>
      </w:r>
      <w:r w:rsidR="00283B3B" w:rsidRPr="00EC3FAE">
        <w:rPr>
          <w:sz w:val="20"/>
          <w:szCs w:val="20"/>
        </w:rPr>
        <w:t>,</w:t>
      </w:r>
      <w:r w:rsidRPr="00EC3FAE">
        <w:rPr>
          <w:sz w:val="20"/>
          <w:szCs w:val="20"/>
        </w:rPr>
        <w:t xml:space="preserve"> należy </w:t>
      </w:r>
      <w:r w:rsidR="00571A1B" w:rsidRPr="00EC3FAE">
        <w:rPr>
          <w:sz w:val="20"/>
          <w:szCs w:val="20"/>
        </w:rPr>
        <w:t xml:space="preserve">wykonanie </w:t>
      </w:r>
      <w:r w:rsidRPr="00EC3FAE">
        <w:rPr>
          <w:sz w:val="20"/>
          <w:szCs w:val="20"/>
        </w:rPr>
        <w:t xml:space="preserve">Przedmiotu </w:t>
      </w:r>
      <w:r w:rsidR="00987CBF">
        <w:rPr>
          <w:sz w:val="20"/>
          <w:szCs w:val="20"/>
        </w:rPr>
        <w:t>u</w:t>
      </w:r>
      <w:r w:rsidRPr="00EC3FAE">
        <w:rPr>
          <w:sz w:val="20"/>
          <w:szCs w:val="20"/>
        </w:rPr>
        <w:t xml:space="preserve">mowy, w sposób zgodny z </w:t>
      </w:r>
      <w:r w:rsidR="008C0BAE" w:rsidRPr="00EC3FAE">
        <w:rPr>
          <w:sz w:val="20"/>
          <w:szCs w:val="20"/>
        </w:rPr>
        <w:t xml:space="preserve">wszelkimi </w:t>
      </w:r>
      <w:r w:rsidRPr="00EC3FAE">
        <w:rPr>
          <w:sz w:val="20"/>
          <w:szCs w:val="20"/>
        </w:rPr>
        <w:t>obowiązującymi przepisami prawa i normami, w szczególności w sposób zgodny z wymaganiami:</w:t>
      </w:r>
    </w:p>
    <w:p w14:paraId="25BE83B0" w14:textId="7A3B4828" w:rsidR="008A2A7B" w:rsidRPr="00EC3FAE" w:rsidRDefault="003B1FA9" w:rsidP="008A2A7B">
      <w:pPr>
        <w:numPr>
          <w:ilvl w:val="1"/>
          <w:numId w:val="1"/>
        </w:numPr>
        <w:spacing w:after="60"/>
        <w:ind w:left="850" w:hanging="425"/>
        <w:jc w:val="both"/>
        <w:rPr>
          <w:color w:val="000000"/>
          <w:sz w:val="20"/>
          <w:szCs w:val="20"/>
        </w:rPr>
      </w:pPr>
      <w:r w:rsidRPr="00EC3FAE">
        <w:rPr>
          <w:sz w:val="20"/>
          <w:szCs w:val="20"/>
        </w:rPr>
        <w:t>ustawy z dnia 7 lipca 1994 r. Prawo budowlane (tekst jednol</w:t>
      </w:r>
      <w:r w:rsidR="008C0BAE" w:rsidRPr="00EC3FAE">
        <w:rPr>
          <w:sz w:val="20"/>
          <w:szCs w:val="20"/>
        </w:rPr>
        <w:t xml:space="preserve">ity: </w:t>
      </w:r>
      <w:r w:rsidR="008A2A7B" w:rsidRPr="00EC3FAE">
        <w:rPr>
          <w:sz w:val="20"/>
          <w:szCs w:val="20"/>
        </w:rPr>
        <w:t>Dz.U. 202</w:t>
      </w:r>
      <w:r w:rsidR="00297F79">
        <w:rPr>
          <w:sz w:val="20"/>
          <w:szCs w:val="20"/>
        </w:rPr>
        <w:t>6</w:t>
      </w:r>
      <w:r w:rsidR="008A2A7B" w:rsidRPr="00EC3FAE">
        <w:rPr>
          <w:sz w:val="20"/>
          <w:szCs w:val="20"/>
        </w:rPr>
        <w:t xml:space="preserve"> poz. </w:t>
      </w:r>
      <w:r w:rsidR="00297F79">
        <w:rPr>
          <w:sz w:val="20"/>
          <w:szCs w:val="20"/>
        </w:rPr>
        <w:t>524</w:t>
      </w:r>
      <w:r w:rsidR="008A2A7B" w:rsidRPr="00EC3FAE">
        <w:rPr>
          <w:sz w:val="20"/>
          <w:szCs w:val="20"/>
        </w:rPr>
        <w:t>);</w:t>
      </w:r>
    </w:p>
    <w:p w14:paraId="7C614770" w14:textId="45E4515E" w:rsidR="008A2A7B" w:rsidRPr="00EC3FAE" w:rsidRDefault="008C0BAE" w:rsidP="003C748B">
      <w:pPr>
        <w:numPr>
          <w:ilvl w:val="1"/>
          <w:numId w:val="1"/>
        </w:numPr>
        <w:spacing w:after="60"/>
        <w:ind w:left="850" w:hanging="425"/>
        <w:jc w:val="both"/>
        <w:rPr>
          <w:color w:val="000000"/>
          <w:sz w:val="20"/>
          <w:szCs w:val="20"/>
        </w:rPr>
      </w:pPr>
      <w:r w:rsidRPr="00EC3FAE">
        <w:rPr>
          <w:sz w:val="20"/>
          <w:szCs w:val="20"/>
        </w:rPr>
        <w:t>u</w:t>
      </w:r>
      <w:r w:rsidR="00DF3CE2" w:rsidRPr="00EC3FAE">
        <w:rPr>
          <w:sz w:val="20"/>
          <w:szCs w:val="20"/>
        </w:rPr>
        <w:t xml:space="preserve">stawy z dnia 27 kwietnia 2001 r. Prawo ochrony środowiska </w:t>
      </w:r>
      <w:r w:rsidR="00F728A1" w:rsidRPr="00EC3FAE">
        <w:rPr>
          <w:sz w:val="20"/>
          <w:szCs w:val="20"/>
        </w:rPr>
        <w:t xml:space="preserve">(tekst jednolity: </w:t>
      </w:r>
      <w:r w:rsidR="008A2A7B" w:rsidRPr="00EC3FAE">
        <w:rPr>
          <w:sz w:val="20"/>
          <w:szCs w:val="20"/>
        </w:rPr>
        <w:t>Dz.U. 202</w:t>
      </w:r>
      <w:r w:rsidR="00286FA8">
        <w:rPr>
          <w:sz w:val="20"/>
          <w:szCs w:val="20"/>
        </w:rPr>
        <w:t>4</w:t>
      </w:r>
      <w:r w:rsidR="008A2A7B" w:rsidRPr="00EC3FAE">
        <w:rPr>
          <w:sz w:val="20"/>
          <w:szCs w:val="20"/>
        </w:rPr>
        <w:t xml:space="preserve"> poz. </w:t>
      </w:r>
      <w:r w:rsidR="00286FA8">
        <w:rPr>
          <w:sz w:val="20"/>
          <w:szCs w:val="20"/>
        </w:rPr>
        <w:t>54</w:t>
      </w:r>
      <w:r w:rsidR="008A2A7B" w:rsidRPr="00EC3FAE">
        <w:rPr>
          <w:sz w:val="20"/>
          <w:szCs w:val="20"/>
        </w:rPr>
        <w:t>);</w:t>
      </w:r>
    </w:p>
    <w:p w14:paraId="77B3C52D" w14:textId="30BE831A" w:rsidR="00DF3CE2" w:rsidRPr="00503BF3" w:rsidRDefault="008C0BAE" w:rsidP="00503BF3">
      <w:pPr>
        <w:numPr>
          <w:ilvl w:val="1"/>
          <w:numId w:val="1"/>
        </w:numPr>
        <w:spacing w:after="60"/>
        <w:ind w:left="850" w:hanging="425"/>
        <w:jc w:val="both"/>
        <w:rPr>
          <w:sz w:val="20"/>
          <w:szCs w:val="20"/>
        </w:rPr>
      </w:pPr>
      <w:r w:rsidRPr="00EC3FAE">
        <w:rPr>
          <w:sz w:val="20"/>
          <w:szCs w:val="20"/>
        </w:rPr>
        <w:t>u</w:t>
      </w:r>
      <w:r w:rsidR="00DF3CE2" w:rsidRPr="00EC3FAE">
        <w:rPr>
          <w:sz w:val="20"/>
          <w:szCs w:val="20"/>
        </w:rPr>
        <w:t>stawy z dnia 16 kwietnia 2004 r. o wyrobach budowlan</w:t>
      </w:r>
      <w:r w:rsidR="00591F20" w:rsidRPr="00EC3FAE">
        <w:rPr>
          <w:sz w:val="20"/>
          <w:szCs w:val="20"/>
        </w:rPr>
        <w:t>ych (</w:t>
      </w:r>
      <w:r w:rsidR="008A2A7B" w:rsidRPr="00EC3FAE">
        <w:rPr>
          <w:sz w:val="20"/>
          <w:szCs w:val="20"/>
        </w:rPr>
        <w:t>tekst jednolity: Dz.U. 202</w:t>
      </w:r>
      <w:r w:rsidR="00286FA8">
        <w:rPr>
          <w:sz w:val="20"/>
          <w:szCs w:val="20"/>
        </w:rPr>
        <w:t>1</w:t>
      </w:r>
      <w:r w:rsidR="008A2A7B" w:rsidRPr="00EC3FAE">
        <w:rPr>
          <w:sz w:val="20"/>
          <w:szCs w:val="20"/>
        </w:rPr>
        <w:t xml:space="preserve"> poz. </w:t>
      </w:r>
      <w:r w:rsidR="00286FA8">
        <w:rPr>
          <w:sz w:val="20"/>
          <w:szCs w:val="20"/>
        </w:rPr>
        <w:t>1213</w:t>
      </w:r>
      <w:r w:rsidR="008A2A7B" w:rsidRPr="00EC3FAE">
        <w:rPr>
          <w:sz w:val="20"/>
          <w:szCs w:val="20"/>
        </w:rPr>
        <w:t>);</w:t>
      </w:r>
    </w:p>
    <w:p w14:paraId="24D7564C" w14:textId="05B7E960" w:rsidR="00DF3CE2" w:rsidRPr="00EC3FAE" w:rsidRDefault="008C0BAE" w:rsidP="003C748B">
      <w:pPr>
        <w:numPr>
          <w:ilvl w:val="1"/>
          <w:numId w:val="1"/>
        </w:numPr>
        <w:spacing w:after="60"/>
        <w:ind w:left="850" w:hanging="425"/>
        <w:jc w:val="both"/>
        <w:rPr>
          <w:color w:val="000000"/>
          <w:sz w:val="20"/>
          <w:szCs w:val="20"/>
        </w:rPr>
      </w:pPr>
      <w:r w:rsidRPr="00EC3FAE">
        <w:rPr>
          <w:sz w:val="20"/>
          <w:szCs w:val="20"/>
        </w:rPr>
        <w:t>r</w:t>
      </w:r>
      <w:r w:rsidR="00DF3CE2" w:rsidRPr="00EC3FAE">
        <w:rPr>
          <w:sz w:val="20"/>
          <w:szCs w:val="20"/>
        </w:rPr>
        <w:t>ozporządzenia Ministra Infrastruktury z dnia 12 kwietnia 2002 r. w sprawie warunków technicznych, jakim powinny odpowiadać budynki i ich usytuo</w:t>
      </w:r>
      <w:r w:rsidR="00591F20" w:rsidRPr="00EC3FAE">
        <w:rPr>
          <w:sz w:val="20"/>
          <w:szCs w:val="20"/>
        </w:rPr>
        <w:t>wanie (</w:t>
      </w:r>
      <w:r w:rsidR="00B86641" w:rsidRPr="00EC3FAE">
        <w:rPr>
          <w:sz w:val="20"/>
          <w:szCs w:val="20"/>
        </w:rPr>
        <w:t xml:space="preserve">tekst jednolity: </w:t>
      </w:r>
      <w:r w:rsidR="008A2A7B" w:rsidRPr="00EC3FAE">
        <w:rPr>
          <w:sz w:val="20"/>
          <w:szCs w:val="20"/>
        </w:rPr>
        <w:t xml:space="preserve">Dz.U. </w:t>
      </w:r>
      <w:r w:rsidR="00286FA8" w:rsidRPr="00EC3FAE">
        <w:rPr>
          <w:sz w:val="20"/>
          <w:szCs w:val="20"/>
        </w:rPr>
        <w:t>2</w:t>
      </w:r>
      <w:r w:rsidR="00286FA8">
        <w:rPr>
          <w:sz w:val="20"/>
          <w:szCs w:val="20"/>
        </w:rPr>
        <w:t>022</w:t>
      </w:r>
      <w:r w:rsidR="00286FA8" w:rsidRPr="00EC3FAE">
        <w:rPr>
          <w:sz w:val="20"/>
          <w:szCs w:val="20"/>
        </w:rPr>
        <w:t xml:space="preserve"> </w:t>
      </w:r>
      <w:r w:rsidR="008A2A7B" w:rsidRPr="00EC3FAE">
        <w:rPr>
          <w:sz w:val="20"/>
          <w:szCs w:val="20"/>
        </w:rPr>
        <w:t xml:space="preserve">poz. </w:t>
      </w:r>
      <w:r w:rsidR="00286FA8">
        <w:rPr>
          <w:sz w:val="20"/>
          <w:szCs w:val="20"/>
        </w:rPr>
        <w:t>1225</w:t>
      </w:r>
      <w:r w:rsidR="00286FA8" w:rsidRPr="00EC3FAE">
        <w:rPr>
          <w:sz w:val="20"/>
          <w:szCs w:val="20"/>
        </w:rPr>
        <w:t xml:space="preserve"> </w:t>
      </w:r>
      <w:r w:rsidR="00591F20" w:rsidRPr="00EC3FAE">
        <w:rPr>
          <w:sz w:val="20"/>
          <w:szCs w:val="20"/>
        </w:rPr>
        <w:t xml:space="preserve">ze </w:t>
      </w:r>
      <w:r w:rsidR="00DF3CE2" w:rsidRPr="00EC3FAE">
        <w:rPr>
          <w:sz w:val="20"/>
          <w:szCs w:val="20"/>
        </w:rPr>
        <w:t>zm.);</w:t>
      </w:r>
    </w:p>
    <w:p w14:paraId="468DC431" w14:textId="15C2904F" w:rsidR="00DF3CE2" w:rsidRPr="00503BF3" w:rsidRDefault="008C0BAE" w:rsidP="003C748B">
      <w:pPr>
        <w:numPr>
          <w:ilvl w:val="1"/>
          <w:numId w:val="1"/>
        </w:numPr>
        <w:spacing w:after="60"/>
        <w:ind w:left="850" w:hanging="425"/>
        <w:jc w:val="both"/>
        <w:rPr>
          <w:color w:val="000000"/>
          <w:sz w:val="20"/>
          <w:szCs w:val="20"/>
        </w:rPr>
      </w:pPr>
      <w:r w:rsidRPr="00EC3FAE">
        <w:rPr>
          <w:sz w:val="20"/>
          <w:szCs w:val="20"/>
        </w:rPr>
        <w:t>r</w:t>
      </w:r>
      <w:r w:rsidR="00DF3CE2" w:rsidRPr="00EC3FAE">
        <w:rPr>
          <w:sz w:val="20"/>
          <w:szCs w:val="20"/>
        </w:rPr>
        <w:t>ozporządzenie Ministra Spraw Wewnętrznych i Administracji z dnia 7 czerwca 2010 r. w</w:t>
      </w:r>
      <w:r w:rsidR="009A4EEE" w:rsidRPr="00EC3FAE">
        <w:rPr>
          <w:sz w:val="20"/>
          <w:szCs w:val="20"/>
        </w:rPr>
        <w:t> </w:t>
      </w:r>
      <w:r w:rsidR="00DF3CE2" w:rsidRPr="00EC3FAE">
        <w:rPr>
          <w:sz w:val="20"/>
          <w:szCs w:val="20"/>
        </w:rPr>
        <w:t>sprawie ochrony przeciwpożarowej budynków, innych obiektów budowlanych i terenów (</w:t>
      </w:r>
      <w:r w:rsidR="00867000" w:rsidRPr="00EC3FAE">
        <w:rPr>
          <w:sz w:val="20"/>
          <w:szCs w:val="20"/>
        </w:rPr>
        <w:t>tekst jednolity: Dz.U. 20</w:t>
      </w:r>
      <w:r w:rsidR="00286FA8">
        <w:rPr>
          <w:sz w:val="20"/>
          <w:szCs w:val="20"/>
        </w:rPr>
        <w:t>23</w:t>
      </w:r>
      <w:r w:rsidR="00867000" w:rsidRPr="00EC3FAE">
        <w:rPr>
          <w:sz w:val="20"/>
          <w:szCs w:val="20"/>
        </w:rPr>
        <w:t xml:space="preserve"> poz. </w:t>
      </w:r>
      <w:r w:rsidR="00286FA8">
        <w:rPr>
          <w:sz w:val="20"/>
          <w:szCs w:val="20"/>
        </w:rPr>
        <w:t>822</w:t>
      </w:r>
      <w:r w:rsidR="00DF3CE2" w:rsidRPr="00EC3FAE">
        <w:rPr>
          <w:sz w:val="20"/>
          <w:szCs w:val="20"/>
        </w:rPr>
        <w:t>);</w:t>
      </w:r>
    </w:p>
    <w:p w14:paraId="74877C2B" w14:textId="76867EEE" w:rsidR="00DF3CE2" w:rsidRPr="00503BF3" w:rsidRDefault="008C0BAE" w:rsidP="00503BF3">
      <w:pPr>
        <w:numPr>
          <w:ilvl w:val="1"/>
          <w:numId w:val="1"/>
        </w:numPr>
        <w:spacing w:after="60"/>
        <w:ind w:left="850" w:hanging="425"/>
        <w:jc w:val="both"/>
        <w:rPr>
          <w:color w:val="000000"/>
          <w:sz w:val="20"/>
          <w:szCs w:val="20"/>
        </w:rPr>
      </w:pPr>
      <w:r w:rsidRPr="00503BF3">
        <w:rPr>
          <w:sz w:val="20"/>
          <w:szCs w:val="20"/>
        </w:rPr>
        <w:t>r</w:t>
      </w:r>
      <w:r w:rsidR="00DF3CE2" w:rsidRPr="00503BF3">
        <w:rPr>
          <w:sz w:val="20"/>
          <w:szCs w:val="20"/>
        </w:rPr>
        <w:t xml:space="preserve">ozporządzenia Ministra Infrastruktury z dnia 23 czerwca 2003 r. w sprawie informacji dotyczącej bezpieczeństwa i ochrony zdrowia oraz planu bezpieczeństwa i ochrony zdrowia (Dz. U. </w:t>
      </w:r>
      <w:r w:rsidR="00800A83" w:rsidRPr="00503BF3">
        <w:rPr>
          <w:sz w:val="20"/>
          <w:szCs w:val="20"/>
        </w:rPr>
        <w:t>z 2003 r., nr 120, poz. 1126</w:t>
      </w:r>
      <w:r w:rsidR="00DF3CE2" w:rsidRPr="00503BF3">
        <w:rPr>
          <w:sz w:val="20"/>
          <w:szCs w:val="20"/>
        </w:rPr>
        <w:t>);</w:t>
      </w:r>
    </w:p>
    <w:p w14:paraId="2F10AEC8" w14:textId="77777777" w:rsidR="008D79AC" w:rsidRPr="00503BF3" w:rsidRDefault="000D3DC1" w:rsidP="00503BF3">
      <w:pPr>
        <w:numPr>
          <w:ilvl w:val="1"/>
          <w:numId w:val="1"/>
        </w:numPr>
        <w:spacing w:after="60"/>
        <w:ind w:left="850" w:hanging="425"/>
        <w:jc w:val="both"/>
        <w:rPr>
          <w:color w:val="000000"/>
          <w:sz w:val="20"/>
          <w:szCs w:val="20"/>
        </w:rPr>
      </w:pPr>
      <w:r w:rsidRPr="00503BF3">
        <w:rPr>
          <w:sz w:val="20"/>
          <w:szCs w:val="20"/>
        </w:rPr>
        <w:t>I</w:t>
      </w:r>
      <w:r w:rsidR="00DF3CE2" w:rsidRPr="00503BF3">
        <w:rPr>
          <w:sz w:val="20"/>
          <w:szCs w:val="20"/>
        </w:rPr>
        <w:t xml:space="preserve">nnych obowiązujących przepisów prawa dotyczących </w:t>
      </w:r>
      <w:r w:rsidR="008C0BAE" w:rsidRPr="00503BF3">
        <w:rPr>
          <w:sz w:val="20"/>
          <w:szCs w:val="20"/>
        </w:rPr>
        <w:t>Przedmiotu Umowy</w:t>
      </w:r>
      <w:r w:rsidR="00DF3CE2" w:rsidRPr="00503BF3">
        <w:rPr>
          <w:sz w:val="20"/>
          <w:szCs w:val="20"/>
        </w:rPr>
        <w:t>.</w:t>
      </w:r>
    </w:p>
    <w:p w14:paraId="547CBBB8" w14:textId="2898451E" w:rsidR="00DF3CE2" w:rsidRPr="00EC3FAE" w:rsidRDefault="003D757A" w:rsidP="005D220E">
      <w:pPr>
        <w:pStyle w:val="Akapitzlist"/>
        <w:numPr>
          <w:ilvl w:val="0"/>
          <w:numId w:val="1"/>
        </w:numPr>
        <w:spacing w:before="120" w:after="120" w:line="240" w:lineRule="auto"/>
        <w:ind w:left="425" w:right="11" w:hanging="425"/>
        <w:contextualSpacing w:val="0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EC3FAE">
        <w:rPr>
          <w:rFonts w:ascii="Times New Roman" w:eastAsia="Times New Roman" w:hAnsi="Times New Roman"/>
          <w:sz w:val="20"/>
          <w:szCs w:val="20"/>
          <w:lang w:eastAsia="pl-PL"/>
        </w:rPr>
        <w:t xml:space="preserve">Wykonawca w ramach wynagrodzenia za wykonanie Przedmiotu </w:t>
      </w:r>
      <w:r w:rsidR="00987CBF">
        <w:rPr>
          <w:rFonts w:ascii="Times New Roman" w:eastAsia="Times New Roman" w:hAnsi="Times New Roman"/>
          <w:sz w:val="20"/>
          <w:szCs w:val="20"/>
          <w:lang w:eastAsia="pl-PL"/>
        </w:rPr>
        <w:t>u</w:t>
      </w:r>
      <w:r w:rsidRPr="00EC3FAE">
        <w:rPr>
          <w:rFonts w:ascii="Times New Roman" w:eastAsia="Times New Roman" w:hAnsi="Times New Roman"/>
          <w:sz w:val="20"/>
          <w:szCs w:val="20"/>
          <w:lang w:eastAsia="pl-PL"/>
        </w:rPr>
        <w:t>mowy w szczególności zobowiązany jest do:</w:t>
      </w:r>
    </w:p>
    <w:p w14:paraId="53C5C473" w14:textId="20F7D04F" w:rsidR="00DF3CE2" w:rsidRPr="00EC3FAE" w:rsidRDefault="00DF3CE2" w:rsidP="003D0C9D">
      <w:pPr>
        <w:pStyle w:val="Akapitzlist"/>
        <w:numPr>
          <w:ilvl w:val="1"/>
          <w:numId w:val="1"/>
        </w:numPr>
        <w:spacing w:after="120" w:line="240" w:lineRule="auto"/>
        <w:ind w:left="851" w:right="11" w:hanging="426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wykonania Przedmiotu Umowy z najwyższą starannością, zgodnie z przekazaną przez Zamawiającego dokumentacją projektową</w:t>
      </w:r>
      <w:r w:rsidR="006E72BC" w:rsidRPr="00EC3FAE">
        <w:rPr>
          <w:rFonts w:ascii="Times New Roman" w:hAnsi="Times New Roman"/>
          <w:sz w:val="20"/>
          <w:szCs w:val="20"/>
        </w:rPr>
        <w:t xml:space="preserve"> </w:t>
      </w:r>
      <w:r w:rsidR="00550087" w:rsidRPr="00EC3FAE">
        <w:rPr>
          <w:rFonts w:ascii="Times New Roman" w:hAnsi="Times New Roman"/>
          <w:sz w:val="20"/>
          <w:szCs w:val="20"/>
        </w:rPr>
        <w:t>i dokumentacją formalno</w:t>
      </w:r>
      <w:r w:rsidR="0086232E" w:rsidRPr="00EC3FAE">
        <w:rPr>
          <w:rFonts w:ascii="Times New Roman" w:hAnsi="Times New Roman"/>
          <w:sz w:val="20"/>
          <w:szCs w:val="20"/>
        </w:rPr>
        <w:t>-</w:t>
      </w:r>
      <w:r w:rsidR="00550087" w:rsidRPr="00EC3FAE">
        <w:rPr>
          <w:rFonts w:ascii="Times New Roman" w:hAnsi="Times New Roman"/>
          <w:sz w:val="20"/>
          <w:szCs w:val="20"/>
        </w:rPr>
        <w:t xml:space="preserve">prawną </w:t>
      </w:r>
      <w:r w:rsidR="006E72BC" w:rsidRPr="00EC3FAE">
        <w:rPr>
          <w:rFonts w:ascii="Times New Roman" w:hAnsi="Times New Roman"/>
          <w:sz w:val="20"/>
          <w:szCs w:val="20"/>
        </w:rPr>
        <w:t>łącznie</w:t>
      </w:r>
      <w:r w:rsidR="00894BF4" w:rsidRPr="00EC3FAE">
        <w:rPr>
          <w:rFonts w:ascii="Times New Roman" w:hAnsi="Times New Roman"/>
          <w:sz w:val="20"/>
          <w:szCs w:val="20"/>
        </w:rPr>
        <w:t xml:space="preserve"> </w:t>
      </w:r>
      <w:r w:rsidR="009A4EEE" w:rsidRPr="00EC3FAE">
        <w:rPr>
          <w:rFonts w:ascii="Times New Roman" w:hAnsi="Times New Roman"/>
          <w:sz w:val="20"/>
          <w:szCs w:val="20"/>
        </w:rPr>
        <w:t>z </w:t>
      </w:r>
      <w:r w:rsidR="006E72BC" w:rsidRPr="00EC3FAE">
        <w:rPr>
          <w:rFonts w:ascii="Times New Roman" w:hAnsi="Times New Roman"/>
          <w:sz w:val="20"/>
          <w:szCs w:val="20"/>
        </w:rPr>
        <w:t>uzgodnieniami</w:t>
      </w:r>
      <w:r w:rsidR="004A50D1" w:rsidRPr="00EC3FAE">
        <w:rPr>
          <w:rFonts w:ascii="Times New Roman" w:hAnsi="Times New Roman"/>
          <w:sz w:val="20"/>
          <w:szCs w:val="20"/>
        </w:rPr>
        <w:t xml:space="preserve">, </w:t>
      </w:r>
      <w:r w:rsidRPr="00EC3FAE">
        <w:rPr>
          <w:rFonts w:ascii="Times New Roman" w:hAnsi="Times New Roman"/>
          <w:sz w:val="20"/>
          <w:szCs w:val="20"/>
        </w:rPr>
        <w:t xml:space="preserve">zasadami wiedzy </w:t>
      </w:r>
      <w:r w:rsidRPr="00EC3FAE">
        <w:rPr>
          <w:rFonts w:ascii="Times New Roman" w:hAnsi="Times New Roman"/>
          <w:sz w:val="20"/>
          <w:szCs w:val="20"/>
        </w:rPr>
        <w:lastRenderedPageBreak/>
        <w:t>technicznej,  przepisami prawa, obowiązując</w:t>
      </w:r>
      <w:r w:rsidR="00894BF4" w:rsidRPr="00EC3FAE">
        <w:rPr>
          <w:rFonts w:ascii="Times New Roman" w:hAnsi="Times New Roman"/>
          <w:sz w:val="20"/>
          <w:szCs w:val="20"/>
        </w:rPr>
        <w:t xml:space="preserve">ymi normami, w tym wymienionymi </w:t>
      </w:r>
      <w:r w:rsidR="00596158" w:rsidRPr="00EC3FAE">
        <w:rPr>
          <w:rFonts w:ascii="Times New Roman" w:hAnsi="Times New Roman"/>
          <w:sz w:val="20"/>
          <w:szCs w:val="20"/>
        </w:rPr>
        <w:t>w</w:t>
      </w:r>
      <w:r w:rsidR="009A4EEE" w:rsidRPr="00EC3FAE">
        <w:rPr>
          <w:rFonts w:ascii="Times New Roman" w:hAnsi="Times New Roman"/>
          <w:sz w:val="20"/>
          <w:szCs w:val="20"/>
        </w:rPr>
        <w:t xml:space="preserve"> </w:t>
      </w:r>
      <w:r w:rsidRPr="00EC3FAE">
        <w:rPr>
          <w:rFonts w:ascii="Times New Roman" w:hAnsi="Times New Roman"/>
          <w:sz w:val="20"/>
          <w:szCs w:val="20"/>
        </w:rPr>
        <w:t>Specyfikacjach Technicznych Wykonania i Odbioru Robót (STWiOR), warunkami technicznymi wynikającymi z obowiązujących przepisów techniczno-budowlanych. Roboty budowlane muszą być wykonywane przy użyciu sprzętu, urządzeń i materiałów o jakości odpowiadającej stosownym przepisom, normom, standardom oraz zgodnie z doku</w:t>
      </w:r>
      <w:r w:rsidR="00894BF4" w:rsidRPr="00EC3FAE">
        <w:rPr>
          <w:rFonts w:ascii="Times New Roman" w:hAnsi="Times New Roman"/>
          <w:sz w:val="20"/>
          <w:szCs w:val="20"/>
        </w:rPr>
        <w:t>mentami wymienionymi w tekście U</w:t>
      </w:r>
      <w:r w:rsidRPr="00EC3FAE">
        <w:rPr>
          <w:rFonts w:ascii="Times New Roman" w:hAnsi="Times New Roman"/>
          <w:sz w:val="20"/>
          <w:szCs w:val="20"/>
        </w:rPr>
        <w:t>mowy, a także z pisemnymi uzgodnieniami dokonanymi w trakcie realizacji Przedmiotu Umowy, wpisanymi do dziennika budowy;</w:t>
      </w:r>
    </w:p>
    <w:p w14:paraId="77232214" w14:textId="2A59CEB8" w:rsidR="003F20C4" w:rsidRPr="00EC3FAE" w:rsidRDefault="003F20C4" w:rsidP="003F20C4">
      <w:pPr>
        <w:pStyle w:val="Akapitzlist"/>
        <w:numPr>
          <w:ilvl w:val="1"/>
          <w:numId w:val="1"/>
        </w:numPr>
        <w:spacing w:after="120" w:line="240" w:lineRule="auto"/>
        <w:ind w:left="851" w:right="11" w:hanging="426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eastAsia="Times New Roman" w:hAnsi="Times New Roman"/>
          <w:sz w:val="20"/>
          <w:szCs w:val="20"/>
        </w:rPr>
        <w:t>ustanowienia kierownika budowy posiadającego odpowiednie doświadczenie, kwalifikacje, uprawnienia budowlane</w:t>
      </w:r>
      <w:r w:rsidR="00B34D43" w:rsidRPr="00EC3FAE">
        <w:rPr>
          <w:rFonts w:ascii="Times New Roman" w:eastAsia="Times New Roman" w:hAnsi="Times New Roman"/>
          <w:sz w:val="20"/>
          <w:szCs w:val="20"/>
        </w:rPr>
        <w:t xml:space="preserve">. </w:t>
      </w:r>
      <w:r w:rsidRPr="00EC3FAE">
        <w:rPr>
          <w:rFonts w:ascii="Times New Roman" w:eastAsia="Times New Roman" w:hAnsi="Times New Roman"/>
          <w:sz w:val="20"/>
          <w:szCs w:val="20"/>
        </w:rPr>
        <w:t xml:space="preserve">Kierownik budowy jest zobowiązany sporządzić lub zapewnić sporządzanie, przed rozpoczęciem robót, planu bezpieczeństwa i ochrony zdrowia zgodnie </w:t>
      </w:r>
      <w:r w:rsidR="00596158" w:rsidRPr="00EC3FAE">
        <w:rPr>
          <w:rFonts w:ascii="Times New Roman" w:eastAsia="Times New Roman" w:hAnsi="Times New Roman"/>
          <w:sz w:val="20"/>
          <w:szCs w:val="20"/>
        </w:rPr>
        <w:t>z </w:t>
      </w:r>
      <w:r w:rsidRPr="00EC3FAE">
        <w:rPr>
          <w:rFonts w:ascii="Times New Roman" w:eastAsia="Times New Roman" w:hAnsi="Times New Roman"/>
          <w:sz w:val="20"/>
          <w:szCs w:val="20"/>
        </w:rPr>
        <w:t>obowiązującymi przepisami oraz złożyć stosowne oświadczenie w tym zakresie w dniu podpisania Umowy;</w:t>
      </w:r>
    </w:p>
    <w:p w14:paraId="10B6BFBA" w14:textId="61C818FE" w:rsidR="00DF3CE2" w:rsidRPr="00EC3FAE" w:rsidRDefault="00DF3CE2" w:rsidP="003D0C9D">
      <w:pPr>
        <w:pStyle w:val="Akapitzlist"/>
        <w:numPr>
          <w:ilvl w:val="1"/>
          <w:numId w:val="1"/>
        </w:numPr>
        <w:spacing w:after="120" w:line="240" w:lineRule="auto"/>
        <w:ind w:left="851" w:right="11" w:hanging="426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eastAsia="Times New Roman" w:hAnsi="Times New Roman"/>
          <w:sz w:val="20"/>
          <w:szCs w:val="20"/>
        </w:rPr>
        <w:t>szczegółowego zapoznania się przed rozpoczęciem realizacji Przedmiotu Umowy z projektem budowlanym, projektami wykonawczymi oraz innymi dokumentami</w:t>
      </w:r>
      <w:r w:rsidR="00B61973" w:rsidRPr="00EC3FAE">
        <w:rPr>
          <w:rFonts w:ascii="Times New Roman" w:eastAsia="Times New Roman" w:hAnsi="Times New Roman"/>
          <w:sz w:val="20"/>
          <w:szCs w:val="20"/>
        </w:rPr>
        <w:t>,</w:t>
      </w:r>
      <w:r w:rsidRPr="00EC3FAE">
        <w:rPr>
          <w:rFonts w:ascii="Times New Roman" w:eastAsia="Times New Roman" w:hAnsi="Times New Roman"/>
          <w:sz w:val="20"/>
          <w:szCs w:val="20"/>
        </w:rPr>
        <w:t xml:space="preserve"> uzgodnieniami, opiniami i decyzjami właściwych służb oraz uwzględnienia warunków realizacji wynikających z w</w:t>
      </w:r>
      <w:r w:rsidR="00392996" w:rsidRPr="00EC3FAE">
        <w:rPr>
          <w:rFonts w:ascii="Times New Roman" w:eastAsia="Times New Roman" w:hAnsi="Times New Roman"/>
          <w:sz w:val="20"/>
          <w:szCs w:val="20"/>
        </w:rPr>
        <w:t>/</w:t>
      </w:r>
      <w:r w:rsidRPr="00EC3FAE">
        <w:rPr>
          <w:rFonts w:ascii="Times New Roman" w:eastAsia="Times New Roman" w:hAnsi="Times New Roman"/>
          <w:sz w:val="20"/>
          <w:szCs w:val="20"/>
        </w:rPr>
        <w:t>w dokumentów;</w:t>
      </w:r>
    </w:p>
    <w:p w14:paraId="0CA6323D" w14:textId="77777777" w:rsidR="00DF3CE2" w:rsidRPr="00EC3FAE" w:rsidRDefault="00DF3CE2" w:rsidP="003D0C9D">
      <w:pPr>
        <w:pStyle w:val="Akapitzlist"/>
        <w:numPr>
          <w:ilvl w:val="1"/>
          <w:numId w:val="1"/>
        </w:numPr>
        <w:spacing w:after="120" w:line="240" w:lineRule="auto"/>
        <w:ind w:left="851" w:right="11" w:hanging="426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eastAsia="Times New Roman" w:hAnsi="Times New Roman"/>
          <w:sz w:val="20"/>
          <w:szCs w:val="20"/>
        </w:rPr>
        <w:t>pisemnego zawiadomienia Zamawiającego o zauważonych wadach w dokumentacji projektowej i STWiOR, niezwłocznie od ich ujawnienia, pod rygorem odpowiedzialności za szkody wynikłe wskutek nie powiadomienia o ich istnieniu;</w:t>
      </w:r>
    </w:p>
    <w:p w14:paraId="403F99F1" w14:textId="1EE883A8" w:rsidR="00DF3CE2" w:rsidRPr="00EC3FAE" w:rsidRDefault="00DF3CE2" w:rsidP="003D0C9D">
      <w:pPr>
        <w:pStyle w:val="Akapitzlist"/>
        <w:numPr>
          <w:ilvl w:val="1"/>
          <w:numId w:val="1"/>
        </w:numPr>
        <w:spacing w:after="120" w:line="240" w:lineRule="auto"/>
        <w:ind w:left="851" w:right="11" w:hanging="426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eastAsia="Times New Roman" w:hAnsi="Times New Roman"/>
          <w:sz w:val="20"/>
          <w:szCs w:val="20"/>
        </w:rPr>
        <w:t>udziału w spotkaniach koordynacyjnych zwoływanych przez Zamawiającego w celu omawiania problemów i dokonywania niezbędnych uzgodnień</w:t>
      </w:r>
      <w:r w:rsidR="00457B12" w:rsidRPr="00EC3FAE">
        <w:rPr>
          <w:rFonts w:ascii="Times New Roman" w:eastAsia="Times New Roman" w:hAnsi="Times New Roman"/>
          <w:sz w:val="20"/>
          <w:szCs w:val="20"/>
        </w:rPr>
        <w:t xml:space="preserve"> </w:t>
      </w:r>
      <w:r w:rsidR="00CA2CBA" w:rsidRPr="00EC3FAE">
        <w:rPr>
          <w:rFonts w:ascii="Times New Roman" w:eastAsia="Times New Roman" w:hAnsi="Times New Roman"/>
          <w:sz w:val="20"/>
          <w:szCs w:val="20"/>
        </w:rPr>
        <w:t>–</w:t>
      </w:r>
      <w:r w:rsidR="00B554D6" w:rsidRPr="00EC3FAE">
        <w:rPr>
          <w:rFonts w:ascii="Times New Roman" w:eastAsia="Times New Roman" w:hAnsi="Times New Roman"/>
          <w:sz w:val="20"/>
          <w:szCs w:val="20"/>
        </w:rPr>
        <w:t xml:space="preserve"> </w:t>
      </w:r>
      <w:r w:rsidR="00457B12" w:rsidRPr="00EC3FAE">
        <w:rPr>
          <w:rFonts w:ascii="Times New Roman" w:eastAsia="Times New Roman" w:hAnsi="Times New Roman"/>
          <w:sz w:val="20"/>
          <w:szCs w:val="20"/>
        </w:rPr>
        <w:t xml:space="preserve">na każdej naradzie </w:t>
      </w:r>
      <w:r w:rsidR="00B554D6" w:rsidRPr="00EC3FAE">
        <w:rPr>
          <w:rFonts w:ascii="Times New Roman" w:eastAsia="Times New Roman" w:hAnsi="Times New Roman"/>
          <w:sz w:val="20"/>
          <w:szCs w:val="20"/>
        </w:rPr>
        <w:t>Wykonawcę reprezentować musi przedstawiciel</w:t>
      </w:r>
      <w:r w:rsidR="00457B12" w:rsidRPr="00EC3FAE">
        <w:rPr>
          <w:rFonts w:ascii="Times New Roman" w:eastAsia="Times New Roman" w:hAnsi="Times New Roman"/>
          <w:sz w:val="20"/>
          <w:szCs w:val="20"/>
        </w:rPr>
        <w:t xml:space="preserve"> Wykonawcy, Kierownik budowy oraz Kierowni</w:t>
      </w:r>
      <w:r w:rsidR="00B554D6" w:rsidRPr="00EC3FAE">
        <w:rPr>
          <w:rFonts w:ascii="Times New Roman" w:eastAsia="Times New Roman" w:hAnsi="Times New Roman"/>
          <w:sz w:val="20"/>
          <w:szCs w:val="20"/>
        </w:rPr>
        <w:t>cy</w:t>
      </w:r>
      <w:r w:rsidR="00457B12" w:rsidRPr="00EC3FAE">
        <w:rPr>
          <w:rFonts w:ascii="Times New Roman" w:eastAsia="Times New Roman" w:hAnsi="Times New Roman"/>
          <w:sz w:val="20"/>
          <w:szCs w:val="20"/>
        </w:rPr>
        <w:t xml:space="preserve"> robót właściw</w:t>
      </w:r>
      <w:r w:rsidR="00B554D6" w:rsidRPr="00EC3FAE">
        <w:rPr>
          <w:rFonts w:ascii="Times New Roman" w:eastAsia="Times New Roman" w:hAnsi="Times New Roman"/>
          <w:sz w:val="20"/>
          <w:szCs w:val="20"/>
        </w:rPr>
        <w:t>i</w:t>
      </w:r>
      <w:r w:rsidR="00457B12" w:rsidRPr="00EC3FAE">
        <w:rPr>
          <w:rFonts w:ascii="Times New Roman" w:eastAsia="Times New Roman" w:hAnsi="Times New Roman"/>
          <w:sz w:val="20"/>
          <w:szCs w:val="20"/>
        </w:rPr>
        <w:t xml:space="preserve"> dla realizowanych w danym okresie robót;</w:t>
      </w:r>
    </w:p>
    <w:p w14:paraId="7034B3CD" w14:textId="4476FF45" w:rsidR="00326A2F" w:rsidRPr="00EC3FAE" w:rsidRDefault="00326A2F" w:rsidP="003D0C9D">
      <w:pPr>
        <w:pStyle w:val="Akapitzlist"/>
        <w:numPr>
          <w:ilvl w:val="1"/>
          <w:numId w:val="1"/>
        </w:numPr>
        <w:spacing w:after="120" w:line="240" w:lineRule="auto"/>
        <w:ind w:left="851" w:right="11" w:hanging="426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eastAsia="Times New Roman" w:hAnsi="Times New Roman"/>
          <w:sz w:val="20"/>
          <w:szCs w:val="20"/>
        </w:rPr>
        <w:t xml:space="preserve">prowadzenia robót w sposób nie powodujący szkód, w tym zagrożenia bezpieczeństwa </w:t>
      </w:r>
      <w:r w:rsidR="00050A33" w:rsidRPr="00EC3FAE">
        <w:rPr>
          <w:rFonts w:ascii="Times New Roman" w:eastAsia="Times New Roman" w:hAnsi="Times New Roman"/>
          <w:sz w:val="20"/>
          <w:szCs w:val="20"/>
        </w:rPr>
        <w:t>l</w:t>
      </w:r>
      <w:r w:rsidRPr="00EC3FAE">
        <w:rPr>
          <w:rFonts w:ascii="Times New Roman" w:eastAsia="Times New Roman" w:hAnsi="Times New Roman"/>
          <w:sz w:val="20"/>
          <w:szCs w:val="20"/>
        </w:rPr>
        <w:t>udzi i mienia oraz zapewniający ochronę przed uszkodzeniem lub zniszczeniem własności publicznej i prywatnej. W przypadku, gdy w wyniku niewłaściwego prowadzenia robót przez Wykonawcę nastąpi w</w:t>
      </w:r>
      <w:r w:rsidR="00392996" w:rsidRPr="00EC3FAE">
        <w:rPr>
          <w:rFonts w:ascii="Times New Roman" w:eastAsia="Times New Roman" w:hAnsi="Times New Roman"/>
          <w:sz w:val="20"/>
          <w:szCs w:val="20"/>
        </w:rPr>
        <w:t>/</w:t>
      </w:r>
      <w:r w:rsidRPr="00EC3FAE">
        <w:rPr>
          <w:rFonts w:ascii="Times New Roman" w:eastAsia="Times New Roman" w:hAnsi="Times New Roman"/>
          <w:sz w:val="20"/>
          <w:szCs w:val="20"/>
        </w:rPr>
        <w:t>w uszkodzenie lub zniszczenie, Wykonawca na swój koszt naprawi l</w:t>
      </w:r>
      <w:r w:rsidR="008C0BAE" w:rsidRPr="00EC3FAE">
        <w:rPr>
          <w:rFonts w:ascii="Times New Roman" w:eastAsia="Times New Roman" w:hAnsi="Times New Roman"/>
          <w:sz w:val="20"/>
          <w:szCs w:val="20"/>
        </w:rPr>
        <w:t>ub odtworzy uszkodzoną własność;</w:t>
      </w:r>
    </w:p>
    <w:p w14:paraId="7F16C9EA" w14:textId="2D802DF3" w:rsidR="00326A2F" w:rsidRPr="00EC3FAE" w:rsidRDefault="00326A2F" w:rsidP="003D0C9D">
      <w:pPr>
        <w:pStyle w:val="Akapitzlist"/>
        <w:numPr>
          <w:ilvl w:val="1"/>
          <w:numId w:val="1"/>
        </w:numPr>
        <w:spacing w:after="120" w:line="240" w:lineRule="auto"/>
        <w:ind w:left="851" w:right="11" w:hanging="426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eastAsia="Times New Roman" w:hAnsi="Times New Roman"/>
          <w:sz w:val="20"/>
          <w:szCs w:val="20"/>
        </w:rPr>
        <w:t xml:space="preserve">przedkładania Zamawiającemu dokumentów stwierdzających dopuszczenie do stosowania </w:t>
      </w:r>
      <w:r w:rsidR="00B61973" w:rsidRPr="00EC3FAE">
        <w:rPr>
          <w:rFonts w:ascii="Times New Roman" w:eastAsia="Times New Roman" w:hAnsi="Times New Roman"/>
          <w:sz w:val="20"/>
          <w:szCs w:val="20"/>
        </w:rPr>
        <w:t xml:space="preserve">   </w:t>
      </w:r>
      <w:r w:rsidRPr="00EC3FAE">
        <w:rPr>
          <w:rFonts w:ascii="Times New Roman" w:eastAsia="Times New Roman" w:hAnsi="Times New Roman"/>
          <w:sz w:val="20"/>
          <w:szCs w:val="20"/>
        </w:rPr>
        <w:t>w budownictwie wyrobów budowlanych przed ich wbudowaniem. Zamawiający i powołani przez niego Inspektorzy Nadzoru mają prawo w każdym momencie realizacji Przedmiotu Umowy zrezygnować z użytych wyrobów, jeżeli nie będą one zgodne z obowiązującymi przepisami, normami, wymogami STWiOR oraz projektu, a także z tych części robót,</w:t>
      </w:r>
      <w:r w:rsidRPr="00EC3FAE">
        <w:rPr>
          <w:rFonts w:ascii="Times New Roman" w:hAnsi="Times New Roman"/>
          <w:sz w:val="20"/>
          <w:szCs w:val="20"/>
        </w:rPr>
        <w:t xml:space="preserve"> </w:t>
      </w:r>
      <w:r w:rsidRPr="00EC3FAE">
        <w:rPr>
          <w:rFonts w:ascii="Times New Roman" w:eastAsia="Times New Roman" w:hAnsi="Times New Roman"/>
          <w:sz w:val="20"/>
          <w:szCs w:val="20"/>
        </w:rPr>
        <w:t xml:space="preserve">których one dotyczą. Rezygnacja ta nastąpi niezwłocznie po stwierdzeniu niezgodności w formie pisemnej </w:t>
      </w:r>
      <w:r w:rsidR="00457B12" w:rsidRPr="00EC3FAE">
        <w:rPr>
          <w:rFonts w:ascii="Times New Roman" w:eastAsia="Times New Roman" w:hAnsi="Times New Roman"/>
          <w:sz w:val="20"/>
          <w:szCs w:val="20"/>
        </w:rPr>
        <w:t xml:space="preserve">za pośrednictwem pisma i/lub </w:t>
      </w:r>
      <w:r w:rsidRPr="00EC3FAE">
        <w:rPr>
          <w:rFonts w:ascii="Times New Roman" w:eastAsia="Times New Roman" w:hAnsi="Times New Roman"/>
          <w:sz w:val="20"/>
          <w:szCs w:val="20"/>
        </w:rPr>
        <w:t>odpowiedni</w:t>
      </w:r>
      <w:r w:rsidR="00457B12" w:rsidRPr="00EC3FAE">
        <w:rPr>
          <w:rFonts w:ascii="Times New Roman" w:eastAsia="Times New Roman" w:hAnsi="Times New Roman"/>
          <w:sz w:val="20"/>
          <w:szCs w:val="20"/>
        </w:rPr>
        <w:t>ego</w:t>
      </w:r>
      <w:r w:rsidRPr="00EC3FAE">
        <w:rPr>
          <w:rFonts w:ascii="Times New Roman" w:eastAsia="Times New Roman" w:hAnsi="Times New Roman"/>
          <w:sz w:val="20"/>
          <w:szCs w:val="20"/>
        </w:rPr>
        <w:t xml:space="preserve"> wpis</w:t>
      </w:r>
      <w:r w:rsidR="00457B12" w:rsidRPr="00EC3FAE">
        <w:rPr>
          <w:rFonts w:ascii="Times New Roman" w:eastAsia="Times New Roman" w:hAnsi="Times New Roman"/>
          <w:sz w:val="20"/>
          <w:szCs w:val="20"/>
        </w:rPr>
        <w:t>u</w:t>
      </w:r>
      <w:r w:rsidRPr="00EC3FAE">
        <w:rPr>
          <w:rFonts w:ascii="Times New Roman" w:eastAsia="Times New Roman" w:hAnsi="Times New Roman"/>
          <w:sz w:val="20"/>
          <w:szCs w:val="20"/>
        </w:rPr>
        <w:t xml:space="preserve"> do dziennika budowy;</w:t>
      </w:r>
    </w:p>
    <w:p w14:paraId="20BF95E0" w14:textId="00C6483D" w:rsidR="00326A2F" w:rsidRPr="00EC3FAE" w:rsidRDefault="00326A2F" w:rsidP="003D0C9D">
      <w:pPr>
        <w:pStyle w:val="Akapitzlist"/>
        <w:numPr>
          <w:ilvl w:val="1"/>
          <w:numId w:val="1"/>
        </w:numPr>
        <w:spacing w:after="120" w:line="240" w:lineRule="auto"/>
        <w:ind w:left="850" w:right="11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eastAsia="Times New Roman" w:hAnsi="Times New Roman"/>
          <w:sz w:val="20"/>
          <w:szCs w:val="20"/>
        </w:rPr>
        <w:t>przeprowadzenia i przedstawienia Zamawiającemu wyników wymaganych przepisami, badań laboratoryjnych, pomiarów oraz niezbędnych atestów, świadectw i innych dokumentów stwierdzających jakość wbudowanych materiałów</w:t>
      </w:r>
      <w:r w:rsidR="000757C5" w:rsidRPr="00EC3FAE">
        <w:rPr>
          <w:rFonts w:ascii="Times New Roman" w:eastAsia="Times New Roman" w:hAnsi="Times New Roman"/>
          <w:sz w:val="20"/>
          <w:szCs w:val="20"/>
        </w:rPr>
        <w:t xml:space="preserve">, dostarczonych </w:t>
      </w:r>
      <w:r w:rsidR="00596158" w:rsidRPr="00EC3FAE">
        <w:rPr>
          <w:rFonts w:ascii="Times New Roman" w:eastAsia="Times New Roman" w:hAnsi="Times New Roman"/>
          <w:sz w:val="20"/>
          <w:szCs w:val="20"/>
        </w:rPr>
        <w:t>i </w:t>
      </w:r>
      <w:r w:rsidR="000757C5" w:rsidRPr="00EC3FAE">
        <w:rPr>
          <w:rFonts w:ascii="Times New Roman" w:eastAsia="Times New Roman" w:hAnsi="Times New Roman"/>
          <w:sz w:val="20"/>
          <w:szCs w:val="20"/>
        </w:rPr>
        <w:t>zamontowanych urządzeń i sprzętu</w:t>
      </w:r>
      <w:r w:rsidRPr="00EC3FAE">
        <w:rPr>
          <w:rFonts w:ascii="Times New Roman" w:eastAsia="Times New Roman" w:hAnsi="Times New Roman"/>
          <w:sz w:val="20"/>
          <w:szCs w:val="20"/>
        </w:rPr>
        <w:t>;</w:t>
      </w:r>
    </w:p>
    <w:p w14:paraId="3CC4F0CB" w14:textId="67815A20" w:rsidR="00326A2F" w:rsidRPr="00EC3FAE" w:rsidRDefault="00326A2F" w:rsidP="003D0C9D">
      <w:pPr>
        <w:pStyle w:val="Akapitzlist"/>
        <w:numPr>
          <w:ilvl w:val="1"/>
          <w:numId w:val="1"/>
        </w:numPr>
        <w:spacing w:after="120" w:line="240" w:lineRule="auto"/>
        <w:ind w:left="850" w:right="11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eastAsia="Times New Roman" w:hAnsi="Times New Roman"/>
          <w:sz w:val="20"/>
          <w:szCs w:val="20"/>
        </w:rPr>
        <w:t>zapewnienia własnym staraniem zabezpieczenia przeciwpożarowego, ochrony znajdującego się na terenie budowy mienia oraz zapewnienie warunków bezpieczeństwa, w tym również przestrzeganie wszystkich przepisów dotyczących bezpieczeństwa i higieny pracy oraz ponoszenie pełnej odpowiedzialności za pracowników w przypadku szkody powstałej w</w:t>
      </w:r>
      <w:r w:rsidR="009A4EEE" w:rsidRPr="00EC3FAE">
        <w:rPr>
          <w:rFonts w:ascii="Times New Roman" w:eastAsia="Times New Roman" w:hAnsi="Times New Roman"/>
          <w:sz w:val="20"/>
          <w:szCs w:val="20"/>
        </w:rPr>
        <w:t> </w:t>
      </w:r>
      <w:r w:rsidRPr="00EC3FAE">
        <w:rPr>
          <w:rFonts w:ascii="Times New Roman" w:eastAsia="Times New Roman" w:hAnsi="Times New Roman"/>
          <w:sz w:val="20"/>
          <w:szCs w:val="20"/>
        </w:rPr>
        <w:t>wyniku prowadzenia robót;</w:t>
      </w:r>
    </w:p>
    <w:p w14:paraId="2BB3F68E" w14:textId="77777777" w:rsidR="00326A2F" w:rsidRPr="00EC3FAE" w:rsidRDefault="00326A2F" w:rsidP="003D0C9D">
      <w:pPr>
        <w:pStyle w:val="Akapitzlist"/>
        <w:numPr>
          <w:ilvl w:val="1"/>
          <w:numId w:val="1"/>
        </w:numPr>
        <w:spacing w:after="120" w:line="240" w:lineRule="auto"/>
        <w:ind w:left="850" w:right="11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eastAsia="Times New Roman" w:hAnsi="Times New Roman"/>
          <w:sz w:val="20"/>
          <w:szCs w:val="20"/>
        </w:rPr>
        <w:t>ponoszenia pełnej odpowiedzialności za Przedmiot Umowy do czasu jego końcowego odbioru;</w:t>
      </w:r>
    </w:p>
    <w:p w14:paraId="6EC57085" w14:textId="6B03F6FF" w:rsidR="00326A2F" w:rsidRPr="00EC3FAE" w:rsidRDefault="00326A2F" w:rsidP="003D0C9D">
      <w:pPr>
        <w:pStyle w:val="Akapitzlist"/>
        <w:numPr>
          <w:ilvl w:val="1"/>
          <w:numId w:val="1"/>
        </w:numPr>
        <w:spacing w:after="120" w:line="240" w:lineRule="auto"/>
        <w:ind w:left="850" w:right="11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eastAsia="Times New Roman" w:hAnsi="Times New Roman"/>
          <w:sz w:val="20"/>
          <w:szCs w:val="20"/>
        </w:rPr>
        <w:t>dostosowania się do ograniczeń obciążeń osi pojazdów podczas transportu materiałów i</w:t>
      </w:r>
      <w:r w:rsidR="009A4EEE" w:rsidRPr="00EC3FAE">
        <w:rPr>
          <w:rFonts w:ascii="Times New Roman" w:eastAsia="Times New Roman" w:hAnsi="Times New Roman"/>
          <w:sz w:val="20"/>
          <w:szCs w:val="20"/>
        </w:rPr>
        <w:t> </w:t>
      </w:r>
      <w:r w:rsidRPr="00EC3FAE">
        <w:rPr>
          <w:rFonts w:ascii="Times New Roman" w:eastAsia="Times New Roman" w:hAnsi="Times New Roman"/>
          <w:sz w:val="20"/>
          <w:szCs w:val="20"/>
        </w:rPr>
        <w:t>sprzętu na drogach wewnętrznych i zewnętrznych. Wykonawca ponosi odpowiedzialność za: właściwe oznakowanie, prawidłową eksploatację dróg dojazdowych oraz uszkodzenia dróg</w:t>
      </w:r>
      <w:r w:rsidR="00B61973" w:rsidRPr="00EC3FAE">
        <w:rPr>
          <w:rFonts w:ascii="Times New Roman" w:eastAsia="Times New Roman" w:hAnsi="Times New Roman"/>
          <w:sz w:val="20"/>
          <w:szCs w:val="20"/>
        </w:rPr>
        <w:t xml:space="preserve"> </w:t>
      </w:r>
      <w:r w:rsidR="009A4EEE" w:rsidRPr="00EC3FAE">
        <w:rPr>
          <w:rFonts w:ascii="Times New Roman" w:eastAsia="Times New Roman" w:hAnsi="Times New Roman"/>
          <w:sz w:val="20"/>
          <w:szCs w:val="20"/>
        </w:rPr>
        <w:t>w </w:t>
      </w:r>
      <w:r w:rsidRPr="00EC3FAE">
        <w:rPr>
          <w:rFonts w:ascii="Times New Roman" w:eastAsia="Times New Roman" w:hAnsi="Times New Roman"/>
          <w:sz w:val="20"/>
          <w:szCs w:val="20"/>
        </w:rPr>
        <w:t>czasie trwania budowy i zobowiązany jest do ich naprawienia własnym staraniem i na własny koszt;</w:t>
      </w:r>
    </w:p>
    <w:p w14:paraId="3DA09127" w14:textId="77777777" w:rsidR="00326A2F" w:rsidRPr="00EC3FAE" w:rsidRDefault="00326A2F" w:rsidP="003D0C9D">
      <w:pPr>
        <w:pStyle w:val="Akapitzlist"/>
        <w:numPr>
          <w:ilvl w:val="1"/>
          <w:numId w:val="1"/>
        </w:numPr>
        <w:spacing w:after="120" w:line="240" w:lineRule="auto"/>
        <w:ind w:left="850" w:right="11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eastAsia="Times New Roman" w:hAnsi="Times New Roman"/>
          <w:sz w:val="20"/>
          <w:szCs w:val="20"/>
        </w:rPr>
        <w:t>utrzymywania w czasie realizacji robót terenu w stanie bez przeszkód komunikacyjnych, usuwania zbędnych materiałów, odpadów i śmieci. Odpady i śmieci powstałe w wyniku wykonywania robót zostaną wywiezione przez Wykonawcę w ramach wynagrodzenia za wykonanie Przedmiotu Umowy. Wykonawca musi posiadać dokumenty potwierdzające przyjęcie odpadów przez składowiska i dokonanie stosownych opłat;</w:t>
      </w:r>
    </w:p>
    <w:p w14:paraId="657DDDB6" w14:textId="2F7B406C" w:rsidR="003A72B1" w:rsidRPr="00EC3FAE" w:rsidRDefault="00326A2F" w:rsidP="003A72B1">
      <w:pPr>
        <w:pStyle w:val="Akapitzlist"/>
        <w:numPr>
          <w:ilvl w:val="1"/>
          <w:numId w:val="1"/>
        </w:numPr>
        <w:spacing w:after="120" w:line="240" w:lineRule="auto"/>
        <w:ind w:left="850" w:right="11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eastAsia="Times New Roman" w:hAnsi="Times New Roman"/>
          <w:sz w:val="20"/>
          <w:szCs w:val="20"/>
        </w:rPr>
        <w:t>ponoszenia kosz</w:t>
      </w:r>
      <w:r w:rsidR="008B7CB4" w:rsidRPr="00EC3FAE">
        <w:rPr>
          <w:rFonts w:ascii="Times New Roman" w:eastAsia="Times New Roman" w:hAnsi="Times New Roman"/>
          <w:sz w:val="20"/>
          <w:szCs w:val="20"/>
        </w:rPr>
        <w:t xml:space="preserve">tów zorganizowania </w:t>
      </w:r>
      <w:r w:rsidRPr="00EC3FAE">
        <w:rPr>
          <w:rFonts w:ascii="Times New Roman" w:eastAsia="Times New Roman" w:hAnsi="Times New Roman"/>
          <w:sz w:val="20"/>
          <w:szCs w:val="20"/>
        </w:rPr>
        <w:t>zaplecza budowy</w:t>
      </w:r>
      <w:r w:rsidR="00987CBF">
        <w:rPr>
          <w:rFonts w:ascii="Times New Roman" w:eastAsia="Times New Roman" w:hAnsi="Times New Roman"/>
          <w:sz w:val="20"/>
          <w:szCs w:val="20"/>
        </w:rPr>
        <w:t xml:space="preserve"> </w:t>
      </w:r>
      <w:r w:rsidRPr="00EC3FAE">
        <w:rPr>
          <w:rFonts w:ascii="Times New Roman" w:eastAsia="Times New Roman" w:hAnsi="Times New Roman"/>
          <w:sz w:val="20"/>
          <w:szCs w:val="20"/>
        </w:rPr>
        <w:t xml:space="preserve">oraz wszelkich kosztów związanych </w:t>
      </w:r>
      <w:r w:rsidR="00B554D6" w:rsidRPr="00EC3FAE">
        <w:rPr>
          <w:rFonts w:ascii="Times New Roman" w:eastAsia="Times New Roman" w:hAnsi="Times New Roman"/>
          <w:sz w:val="20"/>
          <w:szCs w:val="20"/>
        </w:rPr>
        <w:br/>
      </w:r>
      <w:r w:rsidRPr="00EC3FAE">
        <w:rPr>
          <w:rFonts w:ascii="Times New Roman" w:eastAsia="Times New Roman" w:hAnsi="Times New Roman"/>
          <w:sz w:val="20"/>
          <w:szCs w:val="20"/>
        </w:rPr>
        <w:t xml:space="preserve">z poborem mediów </w:t>
      </w:r>
      <w:r w:rsidR="00CB38D1" w:rsidRPr="00EC3FAE">
        <w:rPr>
          <w:rFonts w:ascii="Times New Roman" w:eastAsia="Times New Roman" w:hAnsi="Times New Roman"/>
          <w:sz w:val="20"/>
          <w:szCs w:val="20"/>
        </w:rPr>
        <w:t xml:space="preserve">do </w:t>
      </w:r>
      <w:r w:rsidR="00B61973" w:rsidRPr="00EC3FAE">
        <w:rPr>
          <w:rFonts w:ascii="Times New Roman" w:eastAsia="Times New Roman" w:hAnsi="Times New Roman"/>
          <w:sz w:val="20"/>
          <w:szCs w:val="20"/>
        </w:rPr>
        <w:t>realizacji U</w:t>
      </w:r>
      <w:r w:rsidR="00CE71F2" w:rsidRPr="00EC3FAE">
        <w:rPr>
          <w:rFonts w:ascii="Times New Roman" w:eastAsia="Times New Roman" w:hAnsi="Times New Roman"/>
          <w:sz w:val="20"/>
          <w:szCs w:val="20"/>
        </w:rPr>
        <w:t xml:space="preserve">mowy </w:t>
      </w:r>
      <w:r w:rsidRPr="00EC3FAE">
        <w:rPr>
          <w:rFonts w:ascii="Times New Roman" w:eastAsia="Times New Roman" w:hAnsi="Times New Roman"/>
          <w:sz w:val="20"/>
          <w:szCs w:val="20"/>
        </w:rPr>
        <w:t>np. wody, energii elektrycznej oraz odprowadzenia ścieków;</w:t>
      </w:r>
    </w:p>
    <w:p w14:paraId="37470608" w14:textId="47D50825" w:rsidR="003B2681" w:rsidRPr="00EC3FAE" w:rsidRDefault="00326A2F" w:rsidP="003D0C9D">
      <w:pPr>
        <w:pStyle w:val="Akapitzlist"/>
        <w:numPr>
          <w:ilvl w:val="1"/>
          <w:numId w:val="1"/>
        </w:numPr>
        <w:spacing w:after="120" w:line="240" w:lineRule="auto"/>
        <w:ind w:left="850" w:right="11" w:hanging="425"/>
        <w:contextualSpacing w:val="0"/>
        <w:jc w:val="both"/>
        <w:rPr>
          <w:rFonts w:ascii="Times New Roman" w:eastAsia="Times New Roman" w:hAnsi="Times New Roman"/>
          <w:sz w:val="20"/>
          <w:szCs w:val="20"/>
        </w:rPr>
      </w:pPr>
      <w:r w:rsidRPr="00EC3FAE">
        <w:rPr>
          <w:rFonts w:ascii="Times New Roman" w:eastAsia="Times New Roman" w:hAnsi="Times New Roman"/>
          <w:sz w:val="20"/>
          <w:szCs w:val="20"/>
        </w:rPr>
        <w:t xml:space="preserve">stosowania w czasie realizacji Przedmiotu </w:t>
      </w:r>
      <w:r w:rsidR="00987CBF">
        <w:rPr>
          <w:rFonts w:ascii="Times New Roman" w:eastAsia="Times New Roman" w:hAnsi="Times New Roman"/>
          <w:sz w:val="20"/>
          <w:szCs w:val="20"/>
        </w:rPr>
        <w:t>u</w:t>
      </w:r>
      <w:r w:rsidRPr="00EC3FAE">
        <w:rPr>
          <w:rFonts w:ascii="Times New Roman" w:eastAsia="Times New Roman" w:hAnsi="Times New Roman"/>
          <w:sz w:val="20"/>
          <w:szCs w:val="20"/>
        </w:rPr>
        <w:t>mowy wszystkich przepisów dotyczących ochrony środowiska naturalnego. Ewentualne opłaty i kary za naruszenie w trakcie realizacji robót, norm i przepisów dotyczących ochrony środowiska i ochrony przyrody obciążają W</w:t>
      </w:r>
      <w:r w:rsidR="003B2681" w:rsidRPr="00EC3FAE">
        <w:rPr>
          <w:rFonts w:ascii="Times New Roman" w:eastAsia="Times New Roman" w:hAnsi="Times New Roman"/>
          <w:sz w:val="20"/>
          <w:szCs w:val="20"/>
        </w:rPr>
        <w:t>ykonawcę;</w:t>
      </w:r>
    </w:p>
    <w:p w14:paraId="5223910B" w14:textId="12F4E760" w:rsidR="003B2681" w:rsidRPr="00EC3FAE" w:rsidRDefault="003B2681" w:rsidP="00A83FA6">
      <w:pPr>
        <w:pStyle w:val="Akapitzlist"/>
        <w:numPr>
          <w:ilvl w:val="1"/>
          <w:numId w:val="1"/>
        </w:numPr>
        <w:spacing w:after="120" w:line="240" w:lineRule="auto"/>
        <w:ind w:left="850" w:right="11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eastAsia="Times New Roman" w:hAnsi="Times New Roman"/>
          <w:sz w:val="20"/>
          <w:szCs w:val="20"/>
        </w:rPr>
        <w:lastRenderedPageBreak/>
        <w:t xml:space="preserve">dostarczenie </w:t>
      </w:r>
      <w:r w:rsidR="00207E8E" w:rsidRPr="00EC3FAE">
        <w:rPr>
          <w:rFonts w:ascii="Times New Roman" w:eastAsia="Times New Roman" w:hAnsi="Times New Roman"/>
          <w:sz w:val="20"/>
          <w:szCs w:val="20"/>
        </w:rPr>
        <w:t xml:space="preserve">po wykonaniu </w:t>
      </w:r>
      <w:r w:rsidR="00987CBF">
        <w:rPr>
          <w:rFonts w:ascii="Times New Roman" w:eastAsia="Times New Roman" w:hAnsi="Times New Roman"/>
          <w:sz w:val="20"/>
          <w:szCs w:val="20"/>
        </w:rPr>
        <w:t>P</w:t>
      </w:r>
      <w:r w:rsidR="00207E8E" w:rsidRPr="00EC3FAE">
        <w:rPr>
          <w:rFonts w:ascii="Times New Roman" w:eastAsia="Times New Roman" w:hAnsi="Times New Roman"/>
          <w:sz w:val="20"/>
          <w:szCs w:val="20"/>
        </w:rPr>
        <w:t>r</w:t>
      </w:r>
      <w:r w:rsidR="00AF062C" w:rsidRPr="00EC3FAE">
        <w:rPr>
          <w:rFonts w:ascii="Times New Roman" w:eastAsia="Times New Roman" w:hAnsi="Times New Roman"/>
          <w:sz w:val="20"/>
          <w:szCs w:val="20"/>
        </w:rPr>
        <w:t xml:space="preserve">zedmiotu </w:t>
      </w:r>
      <w:r w:rsidR="00987CBF">
        <w:rPr>
          <w:rFonts w:ascii="Times New Roman" w:eastAsia="Times New Roman" w:hAnsi="Times New Roman"/>
          <w:sz w:val="20"/>
          <w:szCs w:val="20"/>
        </w:rPr>
        <w:t>u</w:t>
      </w:r>
      <w:r w:rsidR="00AF062C" w:rsidRPr="00EC3FAE">
        <w:rPr>
          <w:rFonts w:ascii="Times New Roman" w:eastAsia="Times New Roman" w:hAnsi="Times New Roman"/>
          <w:sz w:val="20"/>
          <w:szCs w:val="20"/>
        </w:rPr>
        <w:t>mowy, dokumentów potwier</w:t>
      </w:r>
      <w:r w:rsidR="00207E8E" w:rsidRPr="00EC3FAE">
        <w:rPr>
          <w:rFonts w:ascii="Times New Roman" w:eastAsia="Times New Roman" w:hAnsi="Times New Roman"/>
          <w:sz w:val="20"/>
          <w:szCs w:val="20"/>
        </w:rPr>
        <w:t>dzających wywiązanie się z obowiązków wynikających z ustawy z dnia 14</w:t>
      </w:r>
      <w:r w:rsidR="00B551FD" w:rsidRPr="00EC3FAE">
        <w:rPr>
          <w:rFonts w:ascii="Times New Roman" w:eastAsia="Times New Roman" w:hAnsi="Times New Roman"/>
          <w:sz w:val="20"/>
          <w:szCs w:val="20"/>
        </w:rPr>
        <w:t xml:space="preserve"> grudnia 2012 roku o odpadach (</w:t>
      </w:r>
      <w:r w:rsidR="001D6EA1" w:rsidRPr="00EC3FAE">
        <w:rPr>
          <w:rFonts w:ascii="Times New Roman" w:eastAsia="Times New Roman" w:hAnsi="Times New Roman"/>
          <w:sz w:val="20"/>
          <w:szCs w:val="20"/>
        </w:rPr>
        <w:t xml:space="preserve">tekst jednolity: </w:t>
      </w:r>
      <w:r w:rsidR="00A83FA6" w:rsidRPr="00EC3FAE">
        <w:rPr>
          <w:rFonts w:ascii="Times New Roman" w:eastAsia="Times New Roman" w:hAnsi="Times New Roman"/>
          <w:sz w:val="20"/>
          <w:szCs w:val="20"/>
        </w:rPr>
        <w:t xml:space="preserve">Dz.U. 2020 poz. 797 ze zm.) </w:t>
      </w:r>
      <w:r w:rsidR="00207E8E" w:rsidRPr="00EC3FAE">
        <w:rPr>
          <w:rFonts w:ascii="Times New Roman" w:eastAsia="Times New Roman" w:hAnsi="Times New Roman"/>
          <w:sz w:val="20"/>
          <w:szCs w:val="20"/>
        </w:rPr>
        <w:t>w zakresie go</w:t>
      </w:r>
      <w:r w:rsidR="008C0BAE" w:rsidRPr="00EC3FAE">
        <w:rPr>
          <w:rFonts w:ascii="Times New Roman" w:eastAsia="Times New Roman" w:hAnsi="Times New Roman"/>
          <w:sz w:val="20"/>
          <w:szCs w:val="20"/>
        </w:rPr>
        <w:t>spodarki wytwarzanymi odpadami;</w:t>
      </w:r>
    </w:p>
    <w:p w14:paraId="144863B4" w14:textId="027FB194" w:rsidR="00887B23" w:rsidRPr="00EC3FAE" w:rsidRDefault="00887B23" w:rsidP="001D6EA1">
      <w:pPr>
        <w:pStyle w:val="Akapitzlist"/>
        <w:numPr>
          <w:ilvl w:val="1"/>
          <w:numId w:val="1"/>
        </w:numPr>
        <w:spacing w:before="120" w:after="120" w:line="240" w:lineRule="auto"/>
        <w:ind w:left="851" w:right="11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 xml:space="preserve">opracowania we własnym zakresie i na własny koszt wszystkich projektów warsztatowych wymaganych dla prawidłowego wykonania Przedmiotu </w:t>
      </w:r>
      <w:r w:rsidR="00987CBF">
        <w:rPr>
          <w:rFonts w:ascii="Times New Roman" w:hAnsi="Times New Roman"/>
          <w:sz w:val="20"/>
          <w:szCs w:val="20"/>
        </w:rPr>
        <w:t>u</w:t>
      </w:r>
      <w:r w:rsidRPr="00EC3FAE">
        <w:rPr>
          <w:rFonts w:ascii="Times New Roman" w:hAnsi="Times New Roman"/>
          <w:sz w:val="20"/>
          <w:szCs w:val="20"/>
        </w:rPr>
        <w:t>mowy. Wykonawca zobowiązany jest do uzyskania akceptacji nadzoru autorskiego i inwestorskiego oraz Zamawiającego dla wykonanych projektów warsztatowych przed</w:t>
      </w:r>
      <w:r w:rsidR="001D6EA1" w:rsidRPr="00EC3FAE">
        <w:rPr>
          <w:rFonts w:ascii="Times New Roman" w:hAnsi="Times New Roman"/>
          <w:sz w:val="20"/>
          <w:szCs w:val="20"/>
        </w:rPr>
        <w:t xml:space="preserve"> przekazaniem ich do realizacji;</w:t>
      </w:r>
    </w:p>
    <w:p w14:paraId="2C811FC1" w14:textId="2DE91A0F" w:rsidR="00887B23" w:rsidRPr="00EC3FAE" w:rsidRDefault="00887B23" w:rsidP="001D6EA1">
      <w:pPr>
        <w:pStyle w:val="Akapitzlist"/>
        <w:numPr>
          <w:ilvl w:val="1"/>
          <w:numId w:val="1"/>
        </w:numPr>
        <w:spacing w:before="120" w:after="120" w:line="240" w:lineRule="auto"/>
        <w:ind w:left="851" w:right="11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uzyskiwania akceptacji Zamawiającego</w:t>
      </w:r>
      <w:r w:rsidR="00987CBF">
        <w:rPr>
          <w:rFonts w:ascii="Times New Roman" w:hAnsi="Times New Roman"/>
          <w:sz w:val="20"/>
          <w:szCs w:val="20"/>
        </w:rPr>
        <w:t xml:space="preserve"> </w:t>
      </w:r>
      <w:r w:rsidRPr="00EC3FAE">
        <w:rPr>
          <w:rFonts w:ascii="Times New Roman" w:hAnsi="Times New Roman"/>
          <w:sz w:val="20"/>
          <w:szCs w:val="20"/>
        </w:rPr>
        <w:t xml:space="preserve">dla planowanych do zastosowania materiałów budowlanych w szczególności materiałów wykończeniowych, urządzeń oraz elementów wyposażenia przed ich dostarczeniem, montażem lub wbudowaniem. Dla uzyskania akceptacji Wykonawca zobowiązuje się do przedstawiania </w:t>
      </w:r>
      <w:r w:rsidR="000C6E75" w:rsidRPr="00EC3FAE">
        <w:rPr>
          <w:rFonts w:ascii="Times New Roman" w:hAnsi="Times New Roman"/>
          <w:sz w:val="20"/>
          <w:szCs w:val="20"/>
        </w:rPr>
        <w:t xml:space="preserve">atestów, certyfikatów, </w:t>
      </w:r>
      <w:r w:rsidRPr="00EC3FAE">
        <w:rPr>
          <w:rFonts w:ascii="Times New Roman" w:hAnsi="Times New Roman"/>
          <w:sz w:val="20"/>
          <w:szCs w:val="20"/>
        </w:rPr>
        <w:t>kart produktów, próbek oraz innych wymaganych przez Zamawiającego dokumentów potwierdzających parametry jakościowe oraz standard estetyczny planowanych do wbudowania lub dost</w:t>
      </w:r>
      <w:r w:rsidR="001D6EA1" w:rsidRPr="00EC3FAE">
        <w:rPr>
          <w:rFonts w:ascii="Times New Roman" w:hAnsi="Times New Roman"/>
          <w:sz w:val="20"/>
          <w:szCs w:val="20"/>
        </w:rPr>
        <w:t>arczenia materiałów i urządzeń;</w:t>
      </w:r>
    </w:p>
    <w:p w14:paraId="28781DEB" w14:textId="07712786" w:rsidR="00326A2F" w:rsidRPr="00EC3FAE" w:rsidRDefault="00326A2F" w:rsidP="001D6EA1">
      <w:pPr>
        <w:pStyle w:val="Akapitzlist"/>
        <w:numPr>
          <w:ilvl w:val="1"/>
          <w:numId w:val="1"/>
        </w:numPr>
        <w:spacing w:before="120" w:after="120" w:line="240" w:lineRule="auto"/>
        <w:ind w:left="851" w:right="11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eastAsia="Times New Roman" w:hAnsi="Times New Roman"/>
          <w:sz w:val="20"/>
          <w:szCs w:val="20"/>
        </w:rPr>
        <w:t>prowadzenia dokumentacji budowy i przygotowanie oraz przekazanie Zamawiającemu dokumentacji powykonawczej w 3 egz.</w:t>
      </w:r>
      <w:r w:rsidR="001D6EA1" w:rsidRPr="00EC3FAE">
        <w:rPr>
          <w:rFonts w:ascii="Times New Roman" w:eastAsia="Times New Roman" w:hAnsi="Times New Roman"/>
          <w:sz w:val="20"/>
          <w:szCs w:val="20"/>
        </w:rPr>
        <w:t xml:space="preserve"> </w:t>
      </w:r>
      <w:r w:rsidRPr="00EC3FAE">
        <w:rPr>
          <w:rFonts w:ascii="Times New Roman" w:eastAsia="Times New Roman" w:hAnsi="Times New Roman"/>
          <w:sz w:val="20"/>
          <w:szCs w:val="20"/>
        </w:rPr>
        <w:t xml:space="preserve">w formie papierowej i elektronicznej w </w:t>
      </w:r>
      <w:r w:rsidR="00207E8E" w:rsidRPr="00EC3FAE">
        <w:rPr>
          <w:rFonts w:ascii="Times New Roman" w:eastAsia="Times New Roman" w:hAnsi="Times New Roman"/>
          <w:sz w:val="20"/>
          <w:szCs w:val="20"/>
        </w:rPr>
        <w:t>1</w:t>
      </w:r>
      <w:r w:rsidR="00E87AC6" w:rsidRPr="00EC3FAE">
        <w:rPr>
          <w:rFonts w:ascii="Times New Roman" w:eastAsia="Times New Roman" w:hAnsi="Times New Roman"/>
          <w:sz w:val="20"/>
          <w:szCs w:val="20"/>
        </w:rPr>
        <w:t xml:space="preserve"> </w:t>
      </w:r>
      <w:r w:rsidRPr="00EC3FAE">
        <w:rPr>
          <w:rFonts w:ascii="Times New Roman" w:eastAsia="Times New Roman" w:hAnsi="Times New Roman"/>
          <w:sz w:val="20"/>
          <w:szCs w:val="20"/>
        </w:rPr>
        <w:t>egz</w:t>
      </w:r>
      <w:r w:rsidR="001D6EA1" w:rsidRPr="00EC3FAE">
        <w:rPr>
          <w:rFonts w:ascii="Times New Roman" w:eastAsia="Times New Roman" w:hAnsi="Times New Roman"/>
          <w:sz w:val="20"/>
          <w:szCs w:val="20"/>
        </w:rPr>
        <w:t xml:space="preserve">. </w:t>
      </w:r>
      <w:r w:rsidR="00B717FA" w:rsidRPr="00EC3FAE">
        <w:rPr>
          <w:rFonts w:ascii="Times New Roman" w:eastAsia="Times New Roman" w:hAnsi="Times New Roman"/>
          <w:sz w:val="20"/>
          <w:szCs w:val="20"/>
        </w:rPr>
        <w:br/>
      </w:r>
      <w:r w:rsidRPr="00EC3FAE">
        <w:rPr>
          <w:rFonts w:ascii="Times New Roman" w:eastAsia="Times New Roman" w:hAnsi="Times New Roman"/>
          <w:sz w:val="20"/>
          <w:szCs w:val="20"/>
        </w:rPr>
        <w:t>w formacie</w:t>
      </w:r>
      <w:r w:rsidR="00691258" w:rsidRPr="00EC3FAE">
        <w:rPr>
          <w:rFonts w:ascii="Times New Roman" w:eastAsia="Times New Roman" w:hAnsi="Times New Roman"/>
          <w:sz w:val="20"/>
          <w:szCs w:val="20"/>
        </w:rPr>
        <w:t xml:space="preserve"> edytowalnym</w:t>
      </w:r>
      <w:r w:rsidRPr="00EC3FAE">
        <w:rPr>
          <w:rFonts w:ascii="Times New Roman" w:eastAsia="Times New Roman" w:hAnsi="Times New Roman"/>
          <w:sz w:val="20"/>
          <w:szCs w:val="20"/>
        </w:rPr>
        <w:t>: „</w:t>
      </w:r>
      <w:r w:rsidR="00691258" w:rsidRPr="00EC3FAE">
        <w:rPr>
          <w:rFonts w:ascii="Times New Roman" w:eastAsia="Times New Roman" w:hAnsi="Times New Roman"/>
          <w:sz w:val="20"/>
          <w:szCs w:val="20"/>
        </w:rPr>
        <w:t>*</w:t>
      </w:r>
      <w:r w:rsidR="003B2681" w:rsidRPr="00EC3FAE">
        <w:rPr>
          <w:rFonts w:ascii="Times New Roman" w:eastAsia="Times New Roman" w:hAnsi="Times New Roman"/>
          <w:sz w:val="20"/>
          <w:szCs w:val="20"/>
        </w:rPr>
        <w:t>.</w:t>
      </w:r>
      <w:r w:rsidRPr="00EC3FAE">
        <w:rPr>
          <w:rFonts w:ascii="Times New Roman" w:eastAsia="Times New Roman" w:hAnsi="Times New Roman"/>
          <w:sz w:val="20"/>
          <w:szCs w:val="20"/>
        </w:rPr>
        <w:t>dwg”, „</w:t>
      </w:r>
      <w:r w:rsidR="00691258" w:rsidRPr="00EC3FAE">
        <w:rPr>
          <w:rFonts w:ascii="Times New Roman" w:eastAsia="Times New Roman" w:hAnsi="Times New Roman"/>
          <w:sz w:val="20"/>
          <w:szCs w:val="20"/>
        </w:rPr>
        <w:t>*</w:t>
      </w:r>
      <w:r w:rsidR="003B2681" w:rsidRPr="00EC3FAE">
        <w:rPr>
          <w:rFonts w:ascii="Times New Roman" w:eastAsia="Times New Roman" w:hAnsi="Times New Roman"/>
          <w:sz w:val="20"/>
          <w:szCs w:val="20"/>
        </w:rPr>
        <w:t>.</w:t>
      </w:r>
      <w:r w:rsidRPr="00EC3FAE">
        <w:rPr>
          <w:rFonts w:ascii="Times New Roman" w:eastAsia="Times New Roman" w:hAnsi="Times New Roman"/>
          <w:sz w:val="20"/>
          <w:szCs w:val="20"/>
        </w:rPr>
        <w:t>doc”, „</w:t>
      </w:r>
      <w:r w:rsidR="00691258" w:rsidRPr="00EC3FAE">
        <w:rPr>
          <w:rFonts w:ascii="Times New Roman" w:eastAsia="Times New Roman" w:hAnsi="Times New Roman"/>
          <w:sz w:val="20"/>
          <w:szCs w:val="20"/>
        </w:rPr>
        <w:t>*</w:t>
      </w:r>
      <w:r w:rsidR="003B2681" w:rsidRPr="00EC3FAE">
        <w:rPr>
          <w:rFonts w:ascii="Times New Roman" w:eastAsia="Times New Roman" w:hAnsi="Times New Roman"/>
          <w:sz w:val="20"/>
          <w:szCs w:val="20"/>
        </w:rPr>
        <w:t>.</w:t>
      </w:r>
      <w:r w:rsidRPr="00EC3FAE">
        <w:rPr>
          <w:rFonts w:ascii="Times New Roman" w:eastAsia="Times New Roman" w:hAnsi="Times New Roman"/>
          <w:sz w:val="20"/>
          <w:szCs w:val="20"/>
        </w:rPr>
        <w:t xml:space="preserve">xls” (w zależności od charakteru dokumentacji) oraz </w:t>
      </w:r>
      <w:r w:rsidR="00691258" w:rsidRPr="00EC3FAE">
        <w:rPr>
          <w:rFonts w:ascii="Times New Roman" w:eastAsia="Times New Roman" w:hAnsi="Times New Roman"/>
          <w:sz w:val="20"/>
          <w:szCs w:val="20"/>
        </w:rPr>
        <w:t>zeskanowany egz. z wersji papierowej</w:t>
      </w:r>
      <w:r w:rsidR="009A4EEE" w:rsidRPr="00EC3FAE">
        <w:rPr>
          <w:rFonts w:ascii="Times New Roman" w:eastAsia="Times New Roman" w:hAnsi="Times New Roman"/>
          <w:sz w:val="20"/>
          <w:szCs w:val="20"/>
        </w:rPr>
        <w:t xml:space="preserve"> </w:t>
      </w:r>
      <w:r w:rsidR="00691258" w:rsidRPr="00EC3FAE">
        <w:rPr>
          <w:rFonts w:ascii="Times New Roman" w:eastAsia="Times New Roman" w:hAnsi="Times New Roman"/>
          <w:sz w:val="20"/>
          <w:szCs w:val="20"/>
        </w:rPr>
        <w:t>(</w:t>
      </w:r>
      <w:r w:rsidR="009A4EEE" w:rsidRPr="00EC3FAE">
        <w:rPr>
          <w:rFonts w:ascii="Times New Roman" w:eastAsia="Times New Roman" w:hAnsi="Times New Roman"/>
          <w:sz w:val="20"/>
          <w:szCs w:val="20"/>
        </w:rPr>
        <w:t>z </w:t>
      </w:r>
      <w:r w:rsidR="00691258" w:rsidRPr="00EC3FAE">
        <w:rPr>
          <w:rFonts w:ascii="Times New Roman" w:eastAsia="Times New Roman" w:hAnsi="Times New Roman"/>
          <w:sz w:val="20"/>
          <w:szCs w:val="20"/>
        </w:rPr>
        <w:t>podpisami i uzgodnieniami) w formacie „*</w:t>
      </w:r>
      <w:r w:rsidR="003B2681" w:rsidRPr="00EC3FAE">
        <w:rPr>
          <w:rFonts w:ascii="Times New Roman" w:eastAsia="Times New Roman" w:hAnsi="Times New Roman"/>
          <w:sz w:val="20"/>
          <w:szCs w:val="20"/>
        </w:rPr>
        <w:t>.</w:t>
      </w:r>
      <w:r w:rsidR="00691258" w:rsidRPr="00EC3FAE">
        <w:rPr>
          <w:rFonts w:ascii="Times New Roman" w:eastAsia="Times New Roman" w:hAnsi="Times New Roman"/>
          <w:sz w:val="20"/>
          <w:szCs w:val="20"/>
        </w:rPr>
        <w:t>pdf”</w:t>
      </w:r>
      <w:r w:rsidRPr="00EC3FAE">
        <w:rPr>
          <w:rFonts w:ascii="Times New Roman" w:eastAsia="Times New Roman" w:hAnsi="Times New Roman"/>
          <w:sz w:val="20"/>
          <w:szCs w:val="20"/>
        </w:rPr>
        <w:t xml:space="preserve">, nie później niż </w:t>
      </w:r>
      <w:r w:rsidR="00691258" w:rsidRPr="00EC3FAE">
        <w:rPr>
          <w:rFonts w:ascii="Times New Roman" w:eastAsia="Times New Roman" w:hAnsi="Times New Roman"/>
          <w:sz w:val="20"/>
          <w:szCs w:val="20"/>
        </w:rPr>
        <w:t xml:space="preserve">w dniu zgłoszenia </w:t>
      </w:r>
      <w:r w:rsidRPr="00EC3FAE">
        <w:rPr>
          <w:rFonts w:ascii="Times New Roman" w:eastAsia="Times New Roman" w:hAnsi="Times New Roman"/>
          <w:sz w:val="20"/>
          <w:szCs w:val="20"/>
        </w:rPr>
        <w:t>gotowości do odbioru końcowego</w:t>
      </w:r>
      <w:r w:rsidR="001D6EA1" w:rsidRPr="00EC3FAE">
        <w:rPr>
          <w:rFonts w:ascii="Times New Roman" w:eastAsia="Times New Roman" w:hAnsi="Times New Roman"/>
          <w:sz w:val="20"/>
          <w:szCs w:val="20"/>
        </w:rPr>
        <w:t>,</w:t>
      </w:r>
      <w:r w:rsidR="00691258" w:rsidRPr="00EC3FAE">
        <w:rPr>
          <w:rFonts w:ascii="Times New Roman" w:eastAsia="Times New Roman" w:hAnsi="Times New Roman"/>
          <w:sz w:val="20"/>
          <w:szCs w:val="20"/>
        </w:rPr>
        <w:t xml:space="preserve"> w tym między innymi</w:t>
      </w:r>
      <w:r w:rsidRPr="00EC3FAE">
        <w:rPr>
          <w:rFonts w:ascii="Times New Roman" w:eastAsia="Times New Roman" w:hAnsi="Times New Roman"/>
          <w:sz w:val="20"/>
          <w:szCs w:val="20"/>
        </w:rPr>
        <w:t>:</w:t>
      </w:r>
    </w:p>
    <w:p w14:paraId="6D5B91B9" w14:textId="35443681" w:rsidR="00B717FA" w:rsidRPr="00EC3FAE" w:rsidRDefault="00B717FA" w:rsidP="007A6C67">
      <w:pPr>
        <w:pStyle w:val="Akapitzlist"/>
        <w:numPr>
          <w:ilvl w:val="0"/>
          <w:numId w:val="27"/>
        </w:numPr>
        <w:spacing w:after="60" w:line="240" w:lineRule="auto"/>
        <w:ind w:left="1276" w:right="11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dokumentacja powykonawcza</w:t>
      </w:r>
      <w:r w:rsidR="008669C7" w:rsidRPr="00EC3FAE">
        <w:rPr>
          <w:rFonts w:ascii="Times New Roman" w:hAnsi="Times New Roman"/>
          <w:sz w:val="20"/>
          <w:szCs w:val="20"/>
        </w:rPr>
        <w:t xml:space="preserve"> formalna</w:t>
      </w:r>
      <w:r w:rsidRPr="00EC3FAE">
        <w:rPr>
          <w:rFonts w:ascii="Times New Roman" w:hAnsi="Times New Roman"/>
          <w:sz w:val="20"/>
          <w:szCs w:val="20"/>
        </w:rPr>
        <w:t xml:space="preserve"> (w formie i zawartości zgodnej z wymaganiami wniosku)</w:t>
      </w:r>
      <w:r w:rsidR="008669C7" w:rsidRPr="00EC3FAE">
        <w:rPr>
          <w:rFonts w:ascii="Times New Roman" w:hAnsi="Times New Roman"/>
          <w:sz w:val="20"/>
          <w:szCs w:val="20"/>
        </w:rPr>
        <w:t>;</w:t>
      </w:r>
    </w:p>
    <w:p w14:paraId="1B05E96B" w14:textId="5812AF8D" w:rsidR="00B717FA" w:rsidRPr="00EC3FAE" w:rsidRDefault="00B717FA" w:rsidP="007A6C67">
      <w:pPr>
        <w:pStyle w:val="Akapitzlist"/>
        <w:numPr>
          <w:ilvl w:val="0"/>
          <w:numId w:val="27"/>
        </w:numPr>
        <w:spacing w:after="60" w:line="240" w:lineRule="auto"/>
        <w:ind w:left="1276" w:right="11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 xml:space="preserve">dokumentacja </w:t>
      </w:r>
      <w:r w:rsidR="008669C7" w:rsidRPr="00EC3FAE">
        <w:rPr>
          <w:rFonts w:ascii="Times New Roman" w:hAnsi="Times New Roman"/>
          <w:sz w:val="20"/>
          <w:szCs w:val="20"/>
        </w:rPr>
        <w:t xml:space="preserve">powykonawcza </w:t>
      </w:r>
      <w:r w:rsidRPr="00EC3FAE">
        <w:rPr>
          <w:rFonts w:ascii="Times New Roman" w:hAnsi="Times New Roman"/>
          <w:sz w:val="20"/>
          <w:szCs w:val="20"/>
        </w:rPr>
        <w:t>techniczn</w:t>
      </w:r>
      <w:r w:rsidR="008669C7" w:rsidRPr="00EC3FAE">
        <w:rPr>
          <w:rFonts w:ascii="Times New Roman" w:hAnsi="Times New Roman"/>
          <w:sz w:val="20"/>
          <w:szCs w:val="20"/>
        </w:rPr>
        <w:t>o-użytkowa</w:t>
      </w:r>
      <w:r w:rsidRPr="00EC3FAE">
        <w:rPr>
          <w:rFonts w:ascii="Times New Roman" w:hAnsi="Times New Roman"/>
          <w:sz w:val="20"/>
          <w:szCs w:val="20"/>
        </w:rPr>
        <w:t xml:space="preserve"> (opisowa i rysunkowa) w stopniu szczegółowości projektu wykonawczego</w:t>
      </w:r>
      <w:r w:rsidR="008669C7" w:rsidRPr="00EC3FAE">
        <w:rPr>
          <w:rFonts w:ascii="Times New Roman" w:hAnsi="Times New Roman"/>
          <w:sz w:val="20"/>
          <w:szCs w:val="20"/>
        </w:rPr>
        <w:t xml:space="preserve"> wraz z ewentualnymi rewizjami, projektami warsztatowymi;</w:t>
      </w:r>
    </w:p>
    <w:p w14:paraId="0FD94223" w14:textId="1771A0C9" w:rsidR="00BC28AC" w:rsidRPr="00EC3FAE" w:rsidRDefault="00326A2F" w:rsidP="007A6C67">
      <w:pPr>
        <w:pStyle w:val="Akapitzlist"/>
        <w:numPr>
          <w:ilvl w:val="0"/>
          <w:numId w:val="27"/>
        </w:numPr>
        <w:spacing w:after="60" w:line="240" w:lineRule="auto"/>
        <w:ind w:left="1276" w:right="11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dowod</w:t>
      </w:r>
      <w:r w:rsidR="00691258" w:rsidRPr="00EC3FAE">
        <w:rPr>
          <w:rFonts w:ascii="Times New Roman" w:hAnsi="Times New Roman"/>
          <w:sz w:val="20"/>
          <w:szCs w:val="20"/>
        </w:rPr>
        <w:t>y</w:t>
      </w:r>
      <w:r w:rsidRPr="00EC3FAE">
        <w:rPr>
          <w:rFonts w:ascii="Times New Roman" w:hAnsi="Times New Roman"/>
          <w:sz w:val="20"/>
          <w:szCs w:val="20"/>
        </w:rPr>
        <w:t xml:space="preserve"> dopuszczenia do stosowania w budownictwie materiałów i wyrobów budowla</w:t>
      </w:r>
      <w:r w:rsidR="00BC28AC" w:rsidRPr="00EC3FAE">
        <w:rPr>
          <w:rFonts w:ascii="Times New Roman" w:hAnsi="Times New Roman"/>
          <w:sz w:val="20"/>
          <w:szCs w:val="20"/>
        </w:rPr>
        <w:t>nych oraz urządzeń technicznych</w:t>
      </w:r>
      <w:r w:rsidR="008669C7" w:rsidRPr="00EC3FAE">
        <w:rPr>
          <w:rFonts w:ascii="Times New Roman" w:hAnsi="Times New Roman"/>
          <w:sz w:val="20"/>
          <w:szCs w:val="20"/>
        </w:rPr>
        <w:t xml:space="preserve"> (zaktualizowane na dzień przedłożenia dokumentacji powykonawczej)</w:t>
      </w:r>
      <w:r w:rsidR="00BC28AC" w:rsidRPr="00EC3FAE">
        <w:rPr>
          <w:rFonts w:ascii="Times New Roman" w:hAnsi="Times New Roman"/>
          <w:sz w:val="20"/>
          <w:szCs w:val="20"/>
        </w:rPr>
        <w:t>;</w:t>
      </w:r>
    </w:p>
    <w:p w14:paraId="7BFD921B" w14:textId="7D31F916" w:rsidR="00BC28AC" w:rsidRPr="00EC3FAE" w:rsidRDefault="00BC28AC" w:rsidP="007A6C67">
      <w:pPr>
        <w:pStyle w:val="Akapitzlist"/>
        <w:numPr>
          <w:ilvl w:val="0"/>
          <w:numId w:val="27"/>
        </w:numPr>
        <w:spacing w:after="60" w:line="240" w:lineRule="auto"/>
        <w:ind w:left="1276" w:right="11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geodezyjną</w:t>
      </w:r>
      <w:r w:rsidR="009E3486" w:rsidRPr="00EC3FAE">
        <w:rPr>
          <w:rFonts w:ascii="Times New Roman" w:hAnsi="Times New Roman"/>
          <w:sz w:val="20"/>
          <w:szCs w:val="20"/>
        </w:rPr>
        <w:t xml:space="preserve"> </w:t>
      </w:r>
      <w:r w:rsidR="00B717FA" w:rsidRPr="00EC3FAE">
        <w:rPr>
          <w:rFonts w:ascii="Times New Roman" w:hAnsi="Times New Roman"/>
          <w:sz w:val="20"/>
          <w:szCs w:val="20"/>
        </w:rPr>
        <w:t xml:space="preserve">inwentaryzację powykonawczą sporządzoną przez uprawnionego geodetę z </w:t>
      </w:r>
      <w:r w:rsidR="009E3486" w:rsidRPr="00EC3FAE">
        <w:rPr>
          <w:rFonts w:ascii="Times New Roman" w:hAnsi="Times New Roman"/>
          <w:sz w:val="20"/>
          <w:szCs w:val="20"/>
        </w:rPr>
        <w:t>potwierdz</w:t>
      </w:r>
      <w:r w:rsidR="00B717FA" w:rsidRPr="00EC3FAE">
        <w:rPr>
          <w:rFonts w:ascii="Times New Roman" w:hAnsi="Times New Roman"/>
          <w:sz w:val="20"/>
          <w:szCs w:val="20"/>
        </w:rPr>
        <w:t>eniem</w:t>
      </w:r>
      <w:r w:rsidR="009E3486" w:rsidRPr="00EC3FAE">
        <w:rPr>
          <w:rFonts w:ascii="Times New Roman" w:hAnsi="Times New Roman"/>
          <w:sz w:val="20"/>
          <w:szCs w:val="20"/>
        </w:rPr>
        <w:t xml:space="preserve"> przyjęci</w:t>
      </w:r>
      <w:r w:rsidR="00B717FA" w:rsidRPr="00EC3FAE">
        <w:rPr>
          <w:rFonts w:ascii="Times New Roman" w:hAnsi="Times New Roman"/>
          <w:sz w:val="20"/>
          <w:szCs w:val="20"/>
        </w:rPr>
        <w:t>a</w:t>
      </w:r>
      <w:r w:rsidR="009E3486" w:rsidRPr="00EC3FAE">
        <w:rPr>
          <w:rFonts w:ascii="Times New Roman" w:hAnsi="Times New Roman"/>
          <w:sz w:val="20"/>
          <w:szCs w:val="20"/>
        </w:rPr>
        <w:t xml:space="preserve"> do</w:t>
      </w:r>
      <w:r w:rsidR="00B717FA" w:rsidRPr="00EC3FAE">
        <w:rPr>
          <w:rFonts w:ascii="Times New Roman" w:hAnsi="Times New Roman"/>
          <w:sz w:val="20"/>
          <w:szCs w:val="20"/>
        </w:rPr>
        <w:t xml:space="preserve"> </w:t>
      </w:r>
      <w:r w:rsidR="009E3486" w:rsidRPr="00EC3FAE">
        <w:rPr>
          <w:rFonts w:ascii="Times New Roman" w:hAnsi="Times New Roman"/>
          <w:sz w:val="20"/>
          <w:szCs w:val="20"/>
        </w:rPr>
        <w:t>zasobów</w:t>
      </w:r>
      <w:r w:rsidR="00B717FA" w:rsidRPr="00EC3FAE">
        <w:rPr>
          <w:rFonts w:ascii="Times New Roman" w:hAnsi="Times New Roman"/>
          <w:sz w:val="20"/>
          <w:szCs w:val="20"/>
        </w:rPr>
        <w:t xml:space="preserve"> właściwych organów odpowiadających za </w:t>
      </w:r>
      <w:r w:rsidR="00B717FA" w:rsidRPr="00EC3FAE">
        <w:rPr>
          <w:rFonts w:ascii="Times New Roman" w:hAnsi="Times New Roman"/>
        </w:rPr>
        <w:t>ewidencję gruntów i budynków oraz ewidencję sieci uzbrojenia terenu</w:t>
      </w:r>
      <w:r w:rsidRPr="00EC3FAE">
        <w:rPr>
          <w:rFonts w:ascii="Times New Roman" w:hAnsi="Times New Roman"/>
          <w:sz w:val="20"/>
          <w:szCs w:val="20"/>
        </w:rPr>
        <w:t>;</w:t>
      </w:r>
    </w:p>
    <w:p w14:paraId="398F6AC7" w14:textId="77777777" w:rsidR="00BC28AC" w:rsidRPr="00EC3FAE" w:rsidRDefault="00326A2F" w:rsidP="007A6C67">
      <w:pPr>
        <w:pStyle w:val="Akapitzlist"/>
        <w:numPr>
          <w:ilvl w:val="0"/>
          <w:numId w:val="27"/>
        </w:numPr>
        <w:spacing w:after="60" w:line="240" w:lineRule="auto"/>
        <w:ind w:left="1276" w:right="11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potwierdz</w:t>
      </w:r>
      <w:r w:rsidR="00F958FF" w:rsidRPr="00EC3FAE">
        <w:rPr>
          <w:rFonts w:ascii="Times New Roman" w:hAnsi="Times New Roman"/>
          <w:sz w:val="20"/>
          <w:szCs w:val="20"/>
        </w:rPr>
        <w:t>one</w:t>
      </w:r>
      <w:r w:rsidRPr="00EC3FAE">
        <w:rPr>
          <w:rFonts w:ascii="Times New Roman" w:hAnsi="Times New Roman"/>
          <w:sz w:val="20"/>
          <w:szCs w:val="20"/>
        </w:rPr>
        <w:t xml:space="preserve"> za zgodność z oryginałem kopi</w:t>
      </w:r>
      <w:r w:rsidR="00691258" w:rsidRPr="00EC3FAE">
        <w:rPr>
          <w:rFonts w:ascii="Times New Roman" w:hAnsi="Times New Roman"/>
          <w:sz w:val="20"/>
          <w:szCs w:val="20"/>
        </w:rPr>
        <w:t>e</w:t>
      </w:r>
      <w:r w:rsidRPr="00EC3FAE">
        <w:rPr>
          <w:rFonts w:ascii="Times New Roman" w:hAnsi="Times New Roman"/>
          <w:sz w:val="20"/>
          <w:szCs w:val="20"/>
        </w:rPr>
        <w:t xml:space="preserve"> gwarancji producentów na zastosowane materiały i wyroby budowlane oraz urządzenia techniczne,</w:t>
      </w:r>
    </w:p>
    <w:p w14:paraId="6F7824F6" w14:textId="39CF3AD7" w:rsidR="008669C7" w:rsidRPr="00EC3FAE" w:rsidRDefault="008669C7" w:rsidP="007A6C67">
      <w:pPr>
        <w:pStyle w:val="Akapitzlist"/>
        <w:numPr>
          <w:ilvl w:val="0"/>
          <w:numId w:val="27"/>
        </w:numPr>
        <w:spacing w:after="60" w:line="240" w:lineRule="auto"/>
        <w:ind w:left="1276" w:right="11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instrukcji obsługi Obiektu (tj. wykonanego Przedmiotu Umowy), obejmującej zagadnienia bieżącej eksploatacji, konserwacji i wymagań dotyczących okresowego serwisowania na drodze do zapewnienia bezawaryjnej pracy</w:t>
      </w:r>
      <w:r w:rsidR="005943EC" w:rsidRPr="00EC3FAE">
        <w:rPr>
          <w:rFonts w:ascii="Times New Roman" w:hAnsi="Times New Roman"/>
          <w:sz w:val="20"/>
          <w:szCs w:val="20"/>
        </w:rPr>
        <w:t xml:space="preserve"> i utrzymania warunków gwarancji;</w:t>
      </w:r>
    </w:p>
    <w:p w14:paraId="20C16EED" w14:textId="50E67BB4" w:rsidR="00CF6340" w:rsidRPr="00EC3FAE" w:rsidRDefault="00326A2F" w:rsidP="007A6C67">
      <w:pPr>
        <w:pStyle w:val="Akapitzlist"/>
        <w:numPr>
          <w:ilvl w:val="0"/>
          <w:numId w:val="27"/>
        </w:numPr>
        <w:spacing w:after="60" w:line="240" w:lineRule="auto"/>
        <w:ind w:left="1276" w:right="11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niezbęd</w:t>
      </w:r>
      <w:r w:rsidR="00F958FF" w:rsidRPr="00EC3FAE">
        <w:rPr>
          <w:rFonts w:ascii="Times New Roman" w:hAnsi="Times New Roman"/>
          <w:sz w:val="20"/>
          <w:szCs w:val="20"/>
        </w:rPr>
        <w:t xml:space="preserve">ne  </w:t>
      </w:r>
      <w:r w:rsidRPr="00EC3FAE">
        <w:rPr>
          <w:rFonts w:ascii="Times New Roman" w:hAnsi="Times New Roman"/>
          <w:sz w:val="20"/>
          <w:szCs w:val="20"/>
        </w:rPr>
        <w:t>dan</w:t>
      </w:r>
      <w:r w:rsidR="00F958FF" w:rsidRPr="00EC3FAE">
        <w:rPr>
          <w:rFonts w:ascii="Times New Roman" w:hAnsi="Times New Roman"/>
          <w:sz w:val="20"/>
          <w:szCs w:val="20"/>
        </w:rPr>
        <w:t xml:space="preserve">e </w:t>
      </w:r>
      <w:r w:rsidRPr="00EC3FAE">
        <w:rPr>
          <w:rFonts w:ascii="Times New Roman" w:hAnsi="Times New Roman"/>
          <w:sz w:val="20"/>
          <w:szCs w:val="20"/>
        </w:rPr>
        <w:t xml:space="preserve"> i dokumen</w:t>
      </w:r>
      <w:r w:rsidR="00F958FF" w:rsidRPr="00EC3FAE">
        <w:rPr>
          <w:rFonts w:ascii="Times New Roman" w:hAnsi="Times New Roman"/>
          <w:sz w:val="20"/>
          <w:szCs w:val="20"/>
        </w:rPr>
        <w:t>t</w:t>
      </w:r>
      <w:r w:rsidR="009F7584" w:rsidRPr="00EC3FAE">
        <w:rPr>
          <w:rFonts w:ascii="Times New Roman" w:hAnsi="Times New Roman"/>
          <w:sz w:val="20"/>
          <w:szCs w:val="20"/>
        </w:rPr>
        <w:t>y</w:t>
      </w:r>
      <w:r w:rsidRPr="00EC3FAE">
        <w:rPr>
          <w:rFonts w:ascii="Times New Roman" w:hAnsi="Times New Roman"/>
          <w:sz w:val="20"/>
          <w:szCs w:val="20"/>
        </w:rPr>
        <w:t xml:space="preserve"> potrzebn</w:t>
      </w:r>
      <w:r w:rsidR="009F7584" w:rsidRPr="00EC3FAE">
        <w:rPr>
          <w:rFonts w:ascii="Times New Roman" w:hAnsi="Times New Roman"/>
          <w:sz w:val="20"/>
          <w:szCs w:val="20"/>
        </w:rPr>
        <w:t>e</w:t>
      </w:r>
      <w:r w:rsidRPr="00EC3FAE">
        <w:rPr>
          <w:rFonts w:ascii="Times New Roman" w:hAnsi="Times New Roman"/>
          <w:sz w:val="20"/>
          <w:szCs w:val="20"/>
        </w:rPr>
        <w:t xml:space="preserve"> do </w:t>
      </w:r>
      <w:r w:rsidR="0092696C" w:rsidRPr="00EC3FAE">
        <w:rPr>
          <w:rFonts w:ascii="Times New Roman" w:hAnsi="Times New Roman"/>
          <w:sz w:val="20"/>
          <w:szCs w:val="20"/>
        </w:rPr>
        <w:t>wprowadzenia</w:t>
      </w:r>
      <w:r w:rsidRPr="00EC3FAE">
        <w:rPr>
          <w:rFonts w:ascii="Times New Roman" w:hAnsi="Times New Roman"/>
          <w:sz w:val="20"/>
          <w:szCs w:val="20"/>
        </w:rPr>
        <w:t xml:space="preserve"> powstałych środków trwałych do eksploatacji i na majątek</w:t>
      </w:r>
      <w:r w:rsidR="001D6EA1" w:rsidRPr="00EC3FAE">
        <w:rPr>
          <w:rFonts w:ascii="Times New Roman" w:hAnsi="Times New Roman"/>
          <w:sz w:val="20"/>
          <w:szCs w:val="20"/>
        </w:rPr>
        <w:t xml:space="preserve"> </w:t>
      </w:r>
      <w:r w:rsidR="00987CBF">
        <w:rPr>
          <w:rFonts w:ascii="Times New Roman" w:hAnsi="Times New Roman"/>
          <w:sz w:val="20"/>
          <w:szCs w:val="20"/>
        </w:rPr>
        <w:t>Zamawiającego</w:t>
      </w:r>
      <w:r w:rsidRPr="00EC3FAE">
        <w:rPr>
          <w:rFonts w:ascii="Times New Roman" w:hAnsi="Times New Roman"/>
          <w:sz w:val="20"/>
          <w:szCs w:val="20"/>
        </w:rPr>
        <w:t>;</w:t>
      </w:r>
    </w:p>
    <w:p w14:paraId="75CDF556" w14:textId="37C9451A" w:rsidR="001B0712" w:rsidRPr="00EC3FAE" w:rsidRDefault="00326A2F" w:rsidP="007A6C67">
      <w:pPr>
        <w:pStyle w:val="Akapitzlist"/>
        <w:numPr>
          <w:ilvl w:val="0"/>
          <w:numId w:val="27"/>
        </w:numPr>
        <w:spacing w:after="120" w:line="240" w:lineRule="auto"/>
        <w:ind w:left="1276" w:right="11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pozostał</w:t>
      </w:r>
      <w:r w:rsidR="009F7584" w:rsidRPr="00EC3FAE">
        <w:rPr>
          <w:rFonts w:ascii="Times New Roman" w:hAnsi="Times New Roman"/>
          <w:sz w:val="20"/>
          <w:szCs w:val="20"/>
        </w:rPr>
        <w:t>e</w:t>
      </w:r>
      <w:r w:rsidRPr="00EC3FAE">
        <w:rPr>
          <w:rFonts w:ascii="Times New Roman" w:hAnsi="Times New Roman"/>
          <w:sz w:val="20"/>
          <w:szCs w:val="20"/>
        </w:rPr>
        <w:t xml:space="preserve"> </w:t>
      </w:r>
      <w:r w:rsidR="009F7584" w:rsidRPr="00EC3FAE">
        <w:rPr>
          <w:rFonts w:ascii="Times New Roman" w:hAnsi="Times New Roman"/>
          <w:sz w:val="20"/>
          <w:szCs w:val="20"/>
        </w:rPr>
        <w:t xml:space="preserve">dokumenty </w:t>
      </w:r>
      <w:r w:rsidRPr="00EC3FAE">
        <w:rPr>
          <w:rFonts w:ascii="Times New Roman" w:hAnsi="Times New Roman"/>
          <w:sz w:val="20"/>
          <w:szCs w:val="20"/>
        </w:rPr>
        <w:t>nie wymienion</w:t>
      </w:r>
      <w:r w:rsidR="00F958FF" w:rsidRPr="00EC3FAE">
        <w:rPr>
          <w:rFonts w:ascii="Times New Roman" w:hAnsi="Times New Roman"/>
          <w:sz w:val="20"/>
          <w:szCs w:val="20"/>
        </w:rPr>
        <w:t>e</w:t>
      </w:r>
      <w:r w:rsidRPr="00EC3FAE">
        <w:rPr>
          <w:rFonts w:ascii="Times New Roman" w:hAnsi="Times New Roman"/>
          <w:sz w:val="20"/>
          <w:szCs w:val="20"/>
        </w:rPr>
        <w:t xml:space="preserve"> powyżej, zgodnie z art. 57 Prawa budowlanego;</w:t>
      </w:r>
    </w:p>
    <w:p w14:paraId="0923D55A" w14:textId="3267061A" w:rsidR="00326A2F" w:rsidRPr="00EC3FAE" w:rsidRDefault="00326A2F" w:rsidP="003D0C9D">
      <w:pPr>
        <w:pStyle w:val="Akapitzlist"/>
        <w:numPr>
          <w:ilvl w:val="1"/>
          <w:numId w:val="1"/>
        </w:numPr>
        <w:spacing w:after="120" w:line="240" w:lineRule="auto"/>
        <w:ind w:left="851" w:right="11" w:hanging="426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eastAsia="Times New Roman" w:hAnsi="Times New Roman"/>
          <w:sz w:val="20"/>
          <w:szCs w:val="20"/>
        </w:rPr>
        <w:t>zapewnienia nadzorów technicznych, specjalistycznych i uzyskanie protokołów odbioru niezbędnych do przekazania obiektu do użytkowania i eksploatacji), w tym protokołów odbioru technicznego przez odpowiednie służby techniczne gestorów mediów i jednostki organizacyjne - w trakcie prowadzenia robót i po ich zakończeniu;</w:t>
      </w:r>
    </w:p>
    <w:p w14:paraId="54F2354D" w14:textId="5A28193A" w:rsidR="003A72B1" w:rsidRPr="00EC3FAE" w:rsidRDefault="003A72B1" w:rsidP="003A72B1">
      <w:pPr>
        <w:pStyle w:val="Akapitzlist"/>
        <w:spacing w:after="120" w:line="240" w:lineRule="auto"/>
        <w:ind w:left="851" w:right="11"/>
        <w:contextualSpacing w:val="0"/>
        <w:jc w:val="both"/>
        <w:rPr>
          <w:rFonts w:ascii="Times New Roman" w:eastAsia="Times New Roman" w:hAnsi="Times New Roman"/>
          <w:sz w:val="20"/>
          <w:szCs w:val="20"/>
        </w:rPr>
      </w:pPr>
      <w:r w:rsidRPr="00EC3FAE">
        <w:rPr>
          <w:rFonts w:ascii="Times New Roman" w:eastAsia="Times New Roman" w:hAnsi="Times New Roman"/>
          <w:sz w:val="20"/>
          <w:szCs w:val="20"/>
        </w:rPr>
        <w:t xml:space="preserve">Pod pojęciem „nadzory specjalistyczne” rozumie się wszelkie nadzory konieczne do zapewnienia dla prawidłowego wykonania </w:t>
      </w:r>
      <w:r w:rsidR="008669C7" w:rsidRPr="00EC3FAE">
        <w:rPr>
          <w:rFonts w:ascii="Times New Roman" w:eastAsia="Times New Roman" w:hAnsi="Times New Roman"/>
          <w:sz w:val="20"/>
          <w:szCs w:val="20"/>
        </w:rPr>
        <w:t>P</w:t>
      </w:r>
      <w:r w:rsidRPr="00EC3FAE">
        <w:rPr>
          <w:rFonts w:ascii="Times New Roman" w:eastAsia="Times New Roman" w:hAnsi="Times New Roman"/>
          <w:sz w:val="20"/>
          <w:szCs w:val="20"/>
        </w:rPr>
        <w:t xml:space="preserve">rzedmiotu </w:t>
      </w:r>
      <w:r w:rsidR="00987CBF">
        <w:rPr>
          <w:rFonts w:ascii="Times New Roman" w:eastAsia="Times New Roman" w:hAnsi="Times New Roman"/>
          <w:sz w:val="20"/>
          <w:szCs w:val="20"/>
        </w:rPr>
        <w:t>u</w:t>
      </w:r>
      <w:r w:rsidRPr="00EC3FAE">
        <w:rPr>
          <w:rFonts w:ascii="Times New Roman" w:eastAsia="Times New Roman" w:hAnsi="Times New Roman"/>
          <w:sz w:val="20"/>
          <w:szCs w:val="20"/>
        </w:rPr>
        <w:t>mowy i oddania obiektów do użytkowania w tym nadzory ze strony gestorów sieci, nadzory konserwatorskie, archeologiczne oraz nadzory specjalistyczne producentów dostarczanych i montowanych urządzeń</w:t>
      </w:r>
      <w:r w:rsidR="00987CBF">
        <w:rPr>
          <w:rFonts w:ascii="Times New Roman" w:eastAsia="Times New Roman" w:hAnsi="Times New Roman"/>
          <w:sz w:val="20"/>
          <w:szCs w:val="20"/>
        </w:rPr>
        <w:t xml:space="preserve"> – o ile są niezbędne w obowiązującym stanie prawnym.</w:t>
      </w:r>
    </w:p>
    <w:p w14:paraId="6C60FA7F" w14:textId="60EA7EA5" w:rsidR="00326A2F" w:rsidRPr="00EC3FAE" w:rsidRDefault="00326A2F" w:rsidP="003D0C9D">
      <w:pPr>
        <w:pStyle w:val="Akapitzlist"/>
        <w:numPr>
          <w:ilvl w:val="1"/>
          <w:numId w:val="1"/>
        </w:numPr>
        <w:spacing w:after="120" w:line="240" w:lineRule="auto"/>
        <w:ind w:left="851" w:right="11" w:hanging="426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eastAsia="Times New Roman" w:hAnsi="Times New Roman"/>
          <w:sz w:val="20"/>
          <w:szCs w:val="20"/>
        </w:rPr>
        <w:t xml:space="preserve">uporządkowania terenu budowy niezbędnego do zrealizowania Przedmiotu </w:t>
      </w:r>
      <w:r w:rsidR="00B357F9">
        <w:rPr>
          <w:rFonts w:ascii="Times New Roman" w:eastAsia="Times New Roman" w:hAnsi="Times New Roman"/>
          <w:sz w:val="20"/>
          <w:szCs w:val="20"/>
        </w:rPr>
        <w:t>u</w:t>
      </w:r>
      <w:r w:rsidRPr="00EC3FAE">
        <w:rPr>
          <w:rFonts w:ascii="Times New Roman" w:eastAsia="Times New Roman" w:hAnsi="Times New Roman"/>
          <w:sz w:val="20"/>
          <w:szCs w:val="20"/>
        </w:rPr>
        <w:t>mowy na dzień odbioru końcowego;</w:t>
      </w:r>
    </w:p>
    <w:p w14:paraId="367EA9F9" w14:textId="48C5714A" w:rsidR="00326A2F" w:rsidRPr="00EC3FAE" w:rsidRDefault="00326A2F" w:rsidP="003D0C9D">
      <w:pPr>
        <w:pStyle w:val="Akapitzlist"/>
        <w:numPr>
          <w:ilvl w:val="1"/>
          <w:numId w:val="1"/>
        </w:numPr>
        <w:spacing w:after="120" w:line="240" w:lineRule="auto"/>
        <w:ind w:left="851" w:right="11" w:hanging="426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eastAsia="Times New Roman" w:hAnsi="Times New Roman"/>
          <w:sz w:val="20"/>
          <w:szCs w:val="20"/>
        </w:rPr>
        <w:t xml:space="preserve">przywrócenia do stanu pierwotnego terenów położonych poza terenem budowy, z których Wykonawca korzystał przy wykonywaniu Przedmiotu </w:t>
      </w:r>
      <w:r w:rsidR="00B357F9">
        <w:rPr>
          <w:rFonts w:ascii="Times New Roman" w:eastAsia="Times New Roman" w:hAnsi="Times New Roman"/>
          <w:sz w:val="20"/>
          <w:szCs w:val="20"/>
        </w:rPr>
        <w:t>u</w:t>
      </w:r>
      <w:r w:rsidRPr="00EC3FAE">
        <w:rPr>
          <w:rFonts w:ascii="Times New Roman" w:eastAsia="Times New Roman" w:hAnsi="Times New Roman"/>
          <w:sz w:val="20"/>
          <w:szCs w:val="20"/>
        </w:rPr>
        <w:t>mowy i przekazania ich właścicielom lub zarządcom w uzgodnionych terminach przed odbiorem końcowym;</w:t>
      </w:r>
    </w:p>
    <w:p w14:paraId="28B38E53" w14:textId="40DA780A" w:rsidR="00326A2F" w:rsidRPr="00EC3FAE" w:rsidRDefault="00326A2F" w:rsidP="003D0C9D">
      <w:pPr>
        <w:pStyle w:val="Akapitzlist"/>
        <w:numPr>
          <w:ilvl w:val="1"/>
          <w:numId w:val="1"/>
        </w:numPr>
        <w:spacing w:after="120" w:line="240" w:lineRule="auto"/>
        <w:ind w:left="851" w:right="11" w:hanging="426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eastAsia="Times New Roman" w:hAnsi="Times New Roman"/>
          <w:sz w:val="20"/>
          <w:szCs w:val="20"/>
        </w:rPr>
        <w:t>wykonania przed odbiorem końcowym przez osoby uprawnione, regulacji automatyki i</w:t>
      </w:r>
      <w:r w:rsidR="009A4EEE" w:rsidRPr="00EC3FAE">
        <w:rPr>
          <w:rFonts w:ascii="Times New Roman" w:eastAsia="Times New Roman" w:hAnsi="Times New Roman"/>
          <w:sz w:val="20"/>
          <w:szCs w:val="20"/>
        </w:rPr>
        <w:t> </w:t>
      </w:r>
      <w:r w:rsidRPr="00EC3FAE">
        <w:rPr>
          <w:rFonts w:ascii="Times New Roman" w:eastAsia="Times New Roman" w:hAnsi="Times New Roman"/>
          <w:sz w:val="20"/>
          <w:szCs w:val="20"/>
        </w:rPr>
        <w:t>sterowania, prób funkcjonalnych, ciśnieniowych, wielkości przepływu, wydajności i</w:t>
      </w:r>
      <w:r w:rsidR="009A4EEE" w:rsidRPr="00EC3FAE">
        <w:rPr>
          <w:rFonts w:ascii="Times New Roman" w:eastAsia="Times New Roman" w:hAnsi="Times New Roman"/>
          <w:sz w:val="20"/>
          <w:szCs w:val="20"/>
        </w:rPr>
        <w:t> </w:t>
      </w:r>
      <w:r w:rsidRPr="00EC3FAE">
        <w:rPr>
          <w:rFonts w:ascii="Times New Roman" w:eastAsia="Times New Roman" w:hAnsi="Times New Roman"/>
          <w:sz w:val="20"/>
          <w:szCs w:val="20"/>
        </w:rPr>
        <w:t>sprawności, badań i pomiarów zamontowanych urządzeń i instalacji, a także zapewnienia wykonania rozruchu urządzeń przez serwis producenta urządzeń, jeżeli jest taki wymóg dla zachowania gwarancji w</w:t>
      </w:r>
      <w:r w:rsidR="00392996" w:rsidRPr="00EC3FAE">
        <w:rPr>
          <w:rFonts w:ascii="Times New Roman" w:eastAsia="Times New Roman" w:hAnsi="Times New Roman"/>
          <w:sz w:val="20"/>
          <w:szCs w:val="20"/>
        </w:rPr>
        <w:t>/</w:t>
      </w:r>
      <w:r w:rsidRPr="00EC3FAE">
        <w:rPr>
          <w:rFonts w:ascii="Times New Roman" w:eastAsia="Times New Roman" w:hAnsi="Times New Roman"/>
          <w:sz w:val="20"/>
          <w:szCs w:val="20"/>
        </w:rPr>
        <w:t>w urządzeń i instalacji;</w:t>
      </w:r>
    </w:p>
    <w:p w14:paraId="300D0C2A" w14:textId="2DE09BBD" w:rsidR="00326A2F" w:rsidRPr="00EC3FAE" w:rsidRDefault="00326A2F" w:rsidP="003D0C9D">
      <w:pPr>
        <w:pStyle w:val="Akapitzlist"/>
        <w:numPr>
          <w:ilvl w:val="1"/>
          <w:numId w:val="1"/>
        </w:numPr>
        <w:spacing w:after="120" w:line="240" w:lineRule="auto"/>
        <w:ind w:left="851" w:right="11" w:hanging="426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eastAsia="Times New Roman" w:hAnsi="Times New Roman"/>
          <w:sz w:val="20"/>
          <w:szCs w:val="20"/>
        </w:rPr>
        <w:lastRenderedPageBreak/>
        <w:t>opracowania niezbędnych instrukcji eksploatacji i współpracy zamontowanych, urządzeń i</w:t>
      </w:r>
      <w:r w:rsidR="009A4EEE" w:rsidRPr="00EC3FAE">
        <w:rPr>
          <w:rFonts w:ascii="Times New Roman" w:eastAsia="Times New Roman" w:hAnsi="Times New Roman"/>
          <w:sz w:val="20"/>
          <w:szCs w:val="20"/>
        </w:rPr>
        <w:t> </w:t>
      </w:r>
      <w:r w:rsidRPr="00EC3FAE">
        <w:rPr>
          <w:rFonts w:ascii="Times New Roman" w:eastAsia="Times New Roman" w:hAnsi="Times New Roman"/>
          <w:sz w:val="20"/>
          <w:szCs w:val="20"/>
        </w:rPr>
        <w:t xml:space="preserve">systemów oraz przeprowadzenia szkolenia z obsługi eksploatacyjnej i konserwacji dla wskazanych pracowników </w:t>
      </w:r>
      <w:r w:rsidR="00B357F9">
        <w:rPr>
          <w:rFonts w:ascii="Times New Roman" w:eastAsia="Times New Roman" w:hAnsi="Times New Roman"/>
          <w:sz w:val="20"/>
          <w:szCs w:val="20"/>
        </w:rPr>
        <w:t>Zamawiającego</w:t>
      </w:r>
      <w:r w:rsidRPr="00EC3FAE">
        <w:rPr>
          <w:rFonts w:ascii="Times New Roman" w:eastAsia="Times New Roman" w:hAnsi="Times New Roman"/>
          <w:sz w:val="20"/>
          <w:szCs w:val="20"/>
        </w:rPr>
        <w:t>;</w:t>
      </w:r>
    </w:p>
    <w:p w14:paraId="1FC44A3B" w14:textId="77777777" w:rsidR="00326A2F" w:rsidRPr="00EC3FAE" w:rsidRDefault="00326A2F" w:rsidP="003D0C9D">
      <w:pPr>
        <w:pStyle w:val="Akapitzlist"/>
        <w:numPr>
          <w:ilvl w:val="1"/>
          <w:numId w:val="1"/>
        </w:numPr>
        <w:spacing w:after="120" w:line="240" w:lineRule="auto"/>
        <w:ind w:left="851" w:right="11" w:hanging="426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eastAsia="Times New Roman" w:hAnsi="Times New Roman"/>
          <w:sz w:val="20"/>
          <w:szCs w:val="20"/>
        </w:rPr>
        <w:t>w razie konieczności - wymiany gruntu, wykonania odwodnień wykopów oraz wykonanie wszelkich tymczasowych robót koniecznych do zabezpieczenia przed uszkodzeniem lub zniszczeniem terenu budowy oraz terenów przyległych;</w:t>
      </w:r>
    </w:p>
    <w:p w14:paraId="3D5A70C4" w14:textId="20CB26A5" w:rsidR="00250B82" w:rsidRPr="00EC3FAE" w:rsidRDefault="0076298B" w:rsidP="003D0C9D">
      <w:pPr>
        <w:pStyle w:val="Akapitzlist"/>
        <w:numPr>
          <w:ilvl w:val="1"/>
          <w:numId w:val="1"/>
        </w:numPr>
        <w:spacing w:after="120" w:line="240" w:lineRule="auto"/>
        <w:ind w:left="851" w:right="11" w:hanging="426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eastAsia="Times New Roman" w:hAnsi="Times New Roman"/>
          <w:sz w:val="20"/>
          <w:szCs w:val="20"/>
        </w:rPr>
        <w:t xml:space="preserve">udostepnienia miejsca do umieszczenia </w:t>
      </w:r>
      <w:r w:rsidR="00724A51" w:rsidRPr="00EC3FAE">
        <w:rPr>
          <w:rFonts w:ascii="Times New Roman" w:eastAsia="Times New Roman" w:hAnsi="Times New Roman"/>
          <w:sz w:val="20"/>
          <w:szCs w:val="20"/>
        </w:rPr>
        <w:t xml:space="preserve">przez Zamawiającego </w:t>
      </w:r>
      <w:r w:rsidR="00326A2F" w:rsidRPr="00EC3FAE">
        <w:rPr>
          <w:rFonts w:ascii="Times New Roman" w:eastAsia="Times New Roman" w:hAnsi="Times New Roman"/>
          <w:sz w:val="20"/>
          <w:szCs w:val="20"/>
        </w:rPr>
        <w:t>w powszechnie dostępnym i</w:t>
      </w:r>
      <w:r w:rsidR="009A4EEE" w:rsidRPr="00EC3FAE">
        <w:rPr>
          <w:rFonts w:ascii="Times New Roman" w:eastAsia="Times New Roman" w:hAnsi="Times New Roman"/>
          <w:sz w:val="20"/>
          <w:szCs w:val="20"/>
        </w:rPr>
        <w:t> </w:t>
      </w:r>
      <w:r w:rsidR="00326A2F" w:rsidRPr="00EC3FAE">
        <w:rPr>
          <w:rFonts w:ascii="Times New Roman" w:eastAsia="Times New Roman" w:hAnsi="Times New Roman"/>
          <w:sz w:val="20"/>
          <w:szCs w:val="20"/>
        </w:rPr>
        <w:t>widocznym dla osób trzecich miejscu na terenie inwestycji, przy ciągach komunikacyjnych na ogrodzeniu placu budowy lub w innym widocznym miejscu w bezpośrednim otoczeniu placu budowy tablic inform</w:t>
      </w:r>
      <w:r w:rsidRPr="00EC3FAE">
        <w:rPr>
          <w:rFonts w:ascii="Times New Roman" w:eastAsia="Times New Roman" w:hAnsi="Times New Roman"/>
          <w:sz w:val="20"/>
          <w:szCs w:val="20"/>
        </w:rPr>
        <w:t>acyjnych</w:t>
      </w:r>
      <w:r w:rsidR="00724A51" w:rsidRPr="00EC3FAE">
        <w:rPr>
          <w:rFonts w:ascii="Times New Roman" w:eastAsia="Times New Roman" w:hAnsi="Times New Roman"/>
          <w:sz w:val="20"/>
          <w:szCs w:val="20"/>
        </w:rPr>
        <w:t>. Tablice zawierać będą</w:t>
      </w:r>
      <w:r w:rsidR="00326A2F" w:rsidRPr="00EC3FAE">
        <w:rPr>
          <w:rFonts w:ascii="Times New Roman" w:eastAsia="Times New Roman" w:hAnsi="Times New Roman"/>
          <w:sz w:val="20"/>
          <w:szCs w:val="20"/>
        </w:rPr>
        <w:t>: znak promocyjny m.st. Warszawy wraz z pisemną informacją o treści „Projekt jest realizowany dzięki finansow</w:t>
      </w:r>
      <w:r w:rsidRPr="00EC3FAE">
        <w:rPr>
          <w:rFonts w:ascii="Times New Roman" w:eastAsia="Times New Roman" w:hAnsi="Times New Roman"/>
          <w:sz w:val="20"/>
          <w:szCs w:val="20"/>
        </w:rPr>
        <w:t xml:space="preserve">aniu ze środków m.st. Warszawy” oraz wizualizacją. </w:t>
      </w:r>
      <w:r w:rsidR="00724A51" w:rsidRPr="00EC3FAE">
        <w:rPr>
          <w:rFonts w:ascii="Times New Roman" w:eastAsia="Times New Roman" w:hAnsi="Times New Roman"/>
          <w:sz w:val="20"/>
          <w:szCs w:val="20"/>
        </w:rPr>
        <w:t>Tablice umieszczone będą</w:t>
      </w:r>
      <w:r w:rsidR="00326A2F" w:rsidRPr="00EC3FAE">
        <w:rPr>
          <w:rFonts w:ascii="Times New Roman" w:eastAsia="Times New Roman" w:hAnsi="Times New Roman"/>
          <w:sz w:val="20"/>
          <w:szCs w:val="20"/>
        </w:rPr>
        <w:t xml:space="preserve"> przez c</w:t>
      </w:r>
      <w:r w:rsidR="008C0BAE" w:rsidRPr="00EC3FAE">
        <w:rPr>
          <w:rFonts w:ascii="Times New Roman" w:eastAsia="Times New Roman" w:hAnsi="Times New Roman"/>
          <w:sz w:val="20"/>
          <w:szCs w:val="20"/>
        </w:rPr>
        <w:t>ały okres realizacji inwestycji;</w:t>
      </w:r>
    </w:p>
    <w:p w14:paraId="3F848B0B" w14:textId="0FF99E95" w:rsidR="00250B82" w:rsidRPr="00EC3FAE" w:rsidRDefault="00F958FF" w:rsidP="003D0C9D">
      <w:pPr>
        <w:pStyle w:val="Akapitzlist"/>
        <w:numPr>
          <w:ilvl w:val="1"/>
          <w:numId w:val="1"/>
        </w:numPr>
        <w:spacing w:after="120" w:line="240" w:lineRule="auto"/>
        <w:ind w:left="851" w:right="11" w:hanging="426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z</w:t>
      </w:r>
      <w:r w:rsidR="00E71EE0" w:rsidRPr="00EC3FAE">
        <w:rPr>
          <w:rFonts w:ascii="Times New Roman" w:hAnsi="Times New Roman"/>
          <w:sz w:val="20"/>
          <w:szCs w:val="20"/>
        </w:rPr>
        <w:t>apewnienia zaplecza technicznego</w:t>
      </w:r>
      <w:r w:rsidR="008C0BAE" w:rsidRPr="00EC3FAE">
        <w:rPr>
          <w:rFonts w:ascii="Times New Roman" w:hAnsi="Times New Roman"/>
          <w:sz w:val="20"/>
          <w:szCs w:val="20"/>
        </w:rPr>
        <w:t xml:space="preserve"> i socjalnego dla potrzeb robót</w:t>
      </w:r>
      <w:r w:rsidR="001D6EA1" w:rsidRPr="00EC3FAE">
        <w:rPr>
          <w:rFonts w:ascii="Times New Roman" w:hAnsi="Times New Roman"/>
          <w:sz w:val="20"/>
          <w:szCs w:val="20"/>
        </w:rPr>
        <w:t>;</w:t>
      </w:r>
    </w:p>
    <w:p w14:paraId="6CACDA11" w14:textId="1469F263" w:rsidR="00691281" w:rsidRPr="00EC3FAE" w:rsidRDefault="00F958FF" w:rsidP="003D0C9D">
      <w:pPr>
        <w:pStyle w:val="Akapitzlist"/>
        <w:numPr>
          <w:ilvl w:val="1"/>
          <w:numId w:val="1"/>
        </w:numPr>
        <w:spacing w:after="120" w:line="240" w:lineRule="auto"/>
        <w:ind w:left="851" w:right="11" w:hanging="426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eastAsia="Times New Roman" w:hAnsi="Times New Roman"/>
          <w:sz w:val="20"/>
          <w:szCs w:val="20"/>
        </w:rPr>
        <w:t>z</w:t>
      </w:r>
      <w:r w:rsidR="00E71EE0" w:rsidRPr="00EC3FAE">
        <w:rPr>
          <w:rFonts w:ascii="Times New Roman" w:eastAsia="Times New Roman" w:hAnsi="Times New Roman"/>
          <w:sz w:val="20"/>
          <w:szCs w:val="20"/>
        </w:rPr>
        <w:t>abezpieczanie instalacji i urządzeń na terenie robót i w jego bezpośrednim otoczeniu do dnia odbioru</w:t>
      </w:r>
      <w:r w:rsidR="00851C33" w:rsidRPr="00EC3FAE">
        <w:rPr>
          <w:rFonts w:ascii="Times New Roman" w:eastAsia="Times New Roman" w:hAnsi="Times New Roman"/>
          <w:sz w:val="20"/>
          <w:szCs w:val="20"/>
        </w:rPr>
        <w:t xml:space="preserve"> końcowego robót (nie objętych P</w:t>
      </w:r>
      <w:r w:rsidR="00E71EE0" w:rsidRPr="00EC3FAE">
        <w:rPr>
          <w:rFonts w:ascii="Times New Roman" w:eastAsia="Times New Roman" w:hAnsi="Times New Roman"/>
          <w:sz w:val="20"/>
          <w:szCs w:val="20"/>
        </w:rPr>
        <w:t>rzedmiotem Umowy)</w:t>
      </w:r>
      <w:r w:rsidR="00691281" w:rsidRPr="00EC3FAE">
        <w:rPr>
          <w:rFonts w:ascii="Times New Roman" w:eastAsia="Times New Roman" w:hAnsi="Times New Roman"/>
          <w:sz w:val="20"/>
          <w:szCs w:val="20"/>
        </w:rPr>
        <w:t>;</w:t>
      </w:r>
    </w:p>
    <w:p w14:paraId="2FA104A8" w14:textId="6CC6C824" w:rsidR="0024230B" w:rsidRPr="00EC3FAE" w:rsidRDefault="0024230B" w:rsidP="003D0C9D">
      <w:pPr>
        <w:pStyle w:val="Akapitzlist"/>
        <w:numPr>
          <w:ilvl w:val="1"/>
          <w:numId w:val="1"/>
        </w:numPr>
        <w:spacing w:after="120" w:line="240" w:lineRule="auto"/>
        <w:ind w:left="851" w:right="11" w:hanging="426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eastAsia="Times New Roman" w:hAnsi="Times New Roman"/>
          <w:sz w:val="20"/>
          <w:szCs w:val="20"/>
        </w:rPr>
        <w:t xml:space="preserve">wystosowania do Zamawiającego </w:t>
      </w:r>
      <w:r w:rsidR="00686AA5" w:rsidRPr="00EC3FAE">
        <w:rPr>
          <w:rFonts w:ascii="Times New Roman" w:eastAsia="Times New Roman" w:hAnsi="Times New Roman"/>
          <w:sz w:val="20"/>
          <w:szCs w:val="20"/>
        </w:rPr>
        <w:t xml:space="preserve">informacji pisemnej </w:t>
      </w:r>
      <w:r w:rsidR="003F1CB0" w:rsidRPr="00EC3FAE">
        <w:rPr>
          <w:rFonts w:ascii="Times New Roman" w:eastAsia="Times New Roman" w:hAnsi="Times New Roman"/>
          <w:sz w:val="20"/>
          <w:szCs w:val="20"/>
        </w:rPr>
        <w:t xml:space="preserve">(monitu) </w:t>
      </w:r>
      <w:r w:rsidR="00686AA5" w:rsidRPr="00EC3FAE">
        <w:rPr>
          <w:rFonts w:ascii="Times New Roman" w:eastAsia="Times New Roman" w:hAnsi="Times New Roman"/>
          <w:sz w:val="20"/>
          <w:szCs w:val="20"/>
        </w:rPr>
        <w:t>w sprawie oczekiwanego zwrotu kwoty Zabezpieczenia należytego wykonania umowy</w:t>
      </w:r>
      <w:r w:rsidR="004A22A7" w:rsidRPr="00EC3FAE">
        <w:rPr>
          <w:rFonts w:ascii="Times New Roman" w:eastAsia="Times New Roman" w:hAnsi="Times New Roman"/>
          <w:sz w:val="20"/>
          <w:szCs w:val="20"/>
        </w:rPr>
        <w:t xml:space="preserve"> w trybie przewidzianym w </w:t>
      </w:r>
      <w:r w:rsidR="004A22A7" w:rsidRPr="00EC3FAE">
        <w:rPr>
          <w:rFonts w:ascii="Times New Roman" w:hAnsi="Times New Roman"/>
          <w:sz w:val="20"/>
          <w:szCs w:val="20"/>
        </w:rPr>
        <w:t xml:space="preserve">§ </w:t>
      </w:r>
      <w:r w:rsidR="004A22A7" w:rsidRPr="00EC3FAE">
        <w:rPr>
          <w:rFonts w:ascii="Times New Roman" w:eastAsia="Times New Roman" w:hAnsi="Times New Roman"/>
          <w:sz w:val="20"/>
          <w:szCs w:val="20"/>
        </w:rPr>
        <w:t>8 ust. 3 Umowy</w:t>
      </w:r>
      <w:r w:rsidR="00686AA5" w:rsidRPr="00EC3FAE">
        <w:rPr>
          <w:rFonts w:ascii="Times New Roman" w:eastAsia="Times New Roman" w:hAnsi="Times New Roman"/>
          <w:sz w:val="20"/>
          <w:szCs w:val="20"/>
        </w:rPr>
        <w:t xml:space="preserve">, </w:t>
      </w:r>
      <w:r w:rsidR="00392996" w:rsidRPr="00EC3FAE">
        <w:rPr>
          <w:rFonts w:ascii="Times New Roman" w:eastAsia="Times New Roman" w:hAnsi="Times New Roman"/>
          <w:sz w:val="20"/>
          <w:szCs w:val="20"/>
        </w:rPr>
        <w:t xml:space="preserve">w terminie </w:t>
      </w:r>
      <w:r w:rsidR="00686AA5" w:rsidRPr="00EC3FAE">
        <w:rPr>
          <w:rFonts w:ascii="Times New Roman" w:eastAsia="Times New Roman" w:hAnsi="Times New Roman"/>
          <w:sz w:val="20"/>
          <w:szCs w:val="20"/>
        </w:rPr>
        <w:t>na 10 dni przed przypadającym terminem zwrotu</w:t>
      </w:r>
      <w:r w:rsidR="003F1CB0" w:rsidRPr="00EC3FAE">
        <w:rPr>
          <w:rFonts w:ascii="Times New Roman" w:eastAsia="Times New Roman" w:hAnsi="Times New Roman"/>
          <w:sz w:val="20"/>
          <w:szCs w:val="20"/>
        </w:rPr>
        <w:t xml:space="preserve"> kwoty zabezpieczenia</w:t>
      </w:r>
      <w:r w:rsidR="00686AA5" w:rsidRPr="00EC3FAE">
        <w:rPr>
          <w:rFonts w:ascii="Times New Roman" w:eastAsia="Times New Roman" w:hAnsi="Times New Roman"/>
          <w:sz w:val="20"/>
          <w:szCs w:val="20"/>
        </w:rPr>
        <w:t>, w sytuacji gdy przedmiotowe zabezpieczenie zostało wniesione przez Wykonawcę w formie pieniężnej na rachunek Zamawiającego;</w:t>
      </w:r>
    </w:p>
    <w:p w14:paraId="59531DED" w14:textId="487B17BA" w:rsidR="00080362" w:rsidRPr="00EC3FAE" w:rsidRDefault="00080362" w:rsidP="003D0C9D">
      <w:pPr>
        <w:pStyle w:val="Akapitzlist"/>
        <w:numPr>
          <w:ilvl w:val="1"/>
          <w:numId w:val="1"/>
        </w:numPr>
        <w:spacing w:after="120" w:line="240" w:lineRule="auto"/>
        <w:ind w:left="851" w:right="11" w:hanging="426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 xml:space="preserve">wykonywania Umowy z udziałem podwykonawcy/ów, na zasoby którego/ych Wykonawca powoływał się na zasadach art. 118 </w:t>
      </w:r>
      <w:r w:rsidR="00FA0D96" w:rsidRPr="00EC3FAE">
        <w:rPr>
          <w:rFonts w:ascii="Times New Roman" w:hAnsi="Times New Roman"/>
          <w:sz w:val="20"/>
          <w:szCs w:val="20"/>
        </w:rPr>
        <w:t xml:space="preserve">ustawy </w:t>
      </w:r>
      <w:r w:rsidRPr="00EC3FAE">
        <w:rPr>
          <w:rFonts w:ascii="Times New Roman" w:hAnsi="Times New Roman"/>
          <w:sz w:val="20"/>
          <w:szCs w:val="20"/>
        </w:rPr>
        <w:t>P</w:t>
      </w:r>
      <w:r w:rsidR="00FA0D96" w:rsidRPr="00EC3FAE">
        <w:rPr>
          <w:rFonts w:ascii="Times New Roman" w:hAnsi="Times New Roman"/>
          <w:sz w:val="20"/>
          <w:szCs w:val="20"/>
        </w:rPr>
        <w:t>rawo zamówień publicznych</w:t>
      </w:r>
      <w:r w:rsidRPr="00EC3FAE">
        <w:rPr>
          <w:rFonts w:ascii="Times New Roman" w:hAnsi="Times New Roman"/>
          <w:sz w:val="20"/>
          <w:szCs w:val="20"/>
        </w:rPr>
        <w:t xml:space="preserve"> oraz przy udziale osób wskazywanych w ofercie</w:t>
      </w:r>
      <w:r w:rsidR="008052F8" w:rsidRPr="00EC3FAE">
        <w:rPr>
          <w:rFonts w:ascii="Times New Roman" w:hAnsi="Times New Roman"/>
          <w:sz w:val="20"/>
          <w:szCs w:val="20"/>
        </w:rPr>
        <w:t>, tj. kierownika budowy oraz kierowników robót branżowych.</w:t>
      </w:r>
      <w:r w:rsidRPr="00EC3FAE">
        <w:rPr>
          <w:rFonts w:ascii="Times New Roman" w:hAnsi="Times New Roman"/>
          <w:sz w:val="20"/>
          <w:szCs w:val="20"/>
        </w:rPr>
        <w:t xml:space="preserve"> Zmiana tych osób może nastąpić tylko za zgodą Zamawiającego, pod warunkiem</w:t>
      </w:r>
      <w:r w:rsidR="008052F8" w:rsidRPr="00EC3FAE">
        <w:rPr>
          <w:rFonts w:ascii="Times New Roman" w:hAnsi="Times New Roman"/>
          <w:sz w:val="20"/>
          <w:szCs w:val="20"/>
        </w:rPr>
        <w:t xml:space="preserve"> pisemnego</w:t>
      </w:r>
      <w:r w:rsidRPr="00EC3FAE">
        <w:rPr>
          <w:rFonts w:ascii="Times New Roman" w:hAnsi="Times New Roman"/>
          <w:sz w:val="20"/>
          <w:szCs w:val="20"/>
        </w:rPr>
        <w:t xml:space="preserve"> wykazania przez Wykonawcę, że nowa osoba ma kwalifikacj</w:t>
      </w:r>
      <w:r w:rsidR="00FA0D96" w:rsidRPr="00EC3FAE">
        <w:rPr>
          <w:rFonts w:ascii="Times New Roman" w:hAnsi="Times New Roman"/>
          <w:sz w:val="20"/>
          <w:szCs w:val="20"/>
        </w:rPr>
        <w:t>e</w:t>
      </w:r>
      <w:r w:rsidRPr="00EC3FAE">
        <w:rPr>
          <w:rFonts w:ascii="Times New Roman" w:hAnsi="Times New Roman"/>
          <w:sz w:val="20"/>
          <w:szCs w:val="20"/>
        </w:rPr>
        <w:t xml:space="preserve"> i doświadczenie na co najmniej równym poziomie. </w:t>
      </w:r>
    </w:p>
    <w:p w14:paraId="5399B688" w14:textId="77777777" w:rsidR="00080362" w:rsidRPr="00EC3FAE" w:rsidRDefault="00080362" w:rsidP="003D0C9D">
      <w:pPr>
        <w:pStyle w:val="Akapitzlist"/>
        <w:numPr>
          <w:ilvl w:val="1"/>
          <w:numId w:val="1"/>
        </w:numPr>
        <w:spacing w:after="120" w:line="240" w:lineRule="auto"/>
        <w:ind w:left="851" w:right="11" w:hanging="426"/>
        <w:contextualSpacing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należytego zabezpieczenia terenu robót przez cały okres realizacji Umowy, w sposób zapewniający bezpieczeństwo osób przebywających na terenie obiektu oraz ochronę mienia Zamawiającego;</w:t>
      </w:r>
    </w:p>
    <w:p w14:paraId="4AFC5F8A" w14:textId="77777777" w:rsidR="00080362" w:rsidRPr="00EC3FAE" w:rsidRDefault="00080362" w:rsidP="003D0C9D">
      <w:pPr>
        <w:pStyle w:val="Akapitzlist"/>
        <w:numPr>
          <w:ilvl w:val="1"/>
          <w:numId w:val="1"/>
        </w:numPr>
        <w:spacing w:after="120" w:line="240" w:lineRule="auto"/>
        <w:ind w:left="851" w:right="11" w:hanging="426"/>
        <w:contextualSpacing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wydzielenia i oznakowania stref roboczych, wyznaczenia i zabezpieczenia stref przygotowawczych oraz zaplecza budowy, zapewnienia bezpiecznych ciągów komunikacyjnych dla użytkowników obiektu oraz stosowania odpowiednich zabezpieczeń technicznych i organizacyjnych zapobiegających powstawaniu zagrożeń;</w:t>
      </w:r>
    </w:p>
    <w:p w14:paraId="4EEA0CB2" w14:textId="77777777" w:rsidR="00080362" w:rsidRPr="00EC3FAE" w:rsidRDefault="00080362" w:rsidP="003D0C9D">
      <w:pPr>
        <w:pStyle w:val="Akapitzlist"/>
        <w:numPr>
          <w:ilvl w:val="1"/>
          <w:numId w:val="1"/>
        </w:numPr>
        <w:spacing w:after="120" w:line="240" w:lineRule="auto"/>
        <w:ind w:left="851" w:right="11" w:hanging="426"/>
        <w:contextualSpacing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zabezpieczenia stref nieobjętych robotami, w szczególności pomieszczeń oraz ciągów komunikacyjnych znajdujących się poza zakresem prac, przed zapyleniem, zabrudzeniem i uszkodzeniem mechanicznym;</w:t>
      </w:r>
    </w:p>
    <w:p w14:paraId="03F5E129" w14:textId="77777777" w:rsidR="00080362" w:rsidRPr="00EC3FAE" w:rsidRDefault="00080362" w:rsidP="003D0C9D">
      <w:pPr>
        <w:pStyle w:val="Akapitzlist"/>
        <w:numPr>
          <w:ilvl w:val="1"/>
          <w:numId w:val="1"/>
        </w:numPr>
        <w:spacing w:after="120" w:line="240" w:lineRule="auto"/>
        <w:ind w:left="851" w:right="11" w:hanging="426"/>
        <w:contextualSpacing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montażu kurtyn pyłoszczelnych oddzielających strefy robocze od pozostałych części obiektu oraz stosowania osłon, folii ochronnych i innych zabezpieczeń powierzchni, a także bieżącego utrzymania czystości w obszarach przyległych do stref robót;</w:t>
      </w:r>
    </w:p>
    <w:p w14:paraId="0ACB82DE" w14:textId="77777777" w:rsidR="00080362" w:rsidRPr="00EC3FAE" w:rsidRDefault="00080362" w:rsidP="003D0C9D">
      <w:pPr>
        <w:pStyle w:val="Akapitzlist"/>
        <w:numPr>
          <w:ilvl w:val="1"/>
          <w:numId w:val="1"/>
        </w:numPr>
        <w:spacing w:after="120" w:line="240" w:lineRule="auto"/>
        <w:ind w:left="851" w:right="11" w:hanging="426"/>
        <w:contextualSpacing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montażu kurtyn pyłoszczelnych w sposób trwały i skuteczny, zapewniający ograniczenie rozprzestrzeniania się pyłu oraz zanieczyszczeń; w przypadku stwierdzenia niewystarczającego zabezpieczenia Zamawiający ma prawo żądać natychmiastowego usunięcia nieprawidłowości bez prawa Wykonawcy do dodatkowego wynagrodzenia;</w:t>
      </w:r>
    </w:p>
    <w:p w14:paraId="3C682F21" w14:textId="77777777" w:rsidR="00080362" w:rsidRPr="00EC3FAE" w:rsidRDefault="00080362" w:rsidP="003D0C9D">
      <w:pPr>
        <w:pStyle w:val="Akapitzlist"/>
        <w:numPr>
          <w:ilvl w:val="1"/>
          <w:numId w:val="1"/>
        </w:numPr>
        <w:spacing w:after="120" w:line="240" w:lineRule="auto"/>
        <w:ind w:left="851" w:right="11" w:hanging="426"/>
        <w:contextualSpacing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ponoszenia pełnej odpowiedzialności za wszelkie uszkodzenia, zabrudzenia lub pogorszenie stanu technicznego elementów obiektu powstałe w trakcie realizacji robót, w tym również w strefach nieobjętych zakresem prac, oraz do niezwłocznego usunięcia takich szkód na własny koszt albo pokrycia kosztów ich usunięcia; przy czym dokumentacja, o której mowa w § 2 ust. 9 i 10 Umowy, stanowi podstawę do oceny zakresu odpowiedzialności Wykonawcy.</w:t>
      </w:r>
    </w:p>
    <w:p w14:paraId="03E4CC79" w14:textId="77777777" w:rsidR="00080362" w:rsidRPr="00EC3FAE" w:rsidRDefault="00080362" w:rsidP="003D0C9D">
      <w:pPr>
        <w:pStyle w:val="Akapitzlist"/>
        <w:numPr>
          <w:ilvl w:val="1"/>
          <w:numId w:val="1"/>
        </w:numPr>
        <w:spacing w:after="120" w:line="240" w:lineRule="auto"/>
        <w:ind w:left="851" w:right="11" w:hanging="426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0A42A7">
        <w:rPr>
          <w:rFonts w:ascii="Times New Roman" w:hAnsi="Times New Roman"/>
          <w:sz w:val="20"/>
          <w:szCs w:val="20"/>
        </w:rPr>
        <w:t>obowiązkowego stawiennictwa kierownika budowy na terenie budowy nie rzadziej niż raz na 2 tygodnie, w terminie uzgodnionym z Zamawiającym lub Inspektorem Nadzoru, celem omówienia postępu robót oraz spraw organizacyjnych związanych z realizacją Przedmiotu Umowy, pod rygorem naliczenia kary umownej przewidzianej w Umowie;</w:t>
      </w:r>
    </w:p>
    <w:p w14:paraId="5E311720" w14:textId="3E7103CB" w:rsidR="00585A6D" w:rsidRPr="00EC3FAE" w:rsidRDefault="00585A6D" w:rsidP="00585A6D">
      <w:pPr>
        <w:pStyle w:val="Akapitzlist"/>
        <w:numPr>
          <w:ilvl w:val="0"/>
          <w:numId w:val="1"/>
        </w:numPr>
        <w:spacing w:after="120" w:line="240" w:lineRule="auto"/>
        <w:ind w:left="426" w:right="94" w:hanging="426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 xml:space="preserve">Wykonawca zobowiązany jest do ubezpieczenia Przedmiotu </w:t>
      </w:r>
      <w:r w:rsidR="00B357F9">
        <w:rPr>
          <w:rFonts w:ascii="Times New Roman" w:hAnsi="Times New Roman"/>
          <w:sz w:val="20"/>
          <w:szCs w:val="20"/>
        </w:rPr>
        <w:t>u</w:t>
      </w:r>
      <w:r w:rsidRPr="00EC3FAE">
        <w:rPr>
          <w:rFonts w:ascii="Times New Roman" w:hAnsi="Times New Roman"/>
          <w:sz w:val="20"/>
          <w:szCs w:val="20"/>
        </w:rPr>
        <w:t xml:space="preserve">mowy od wszelkich nieprzewidzianych zdarzeń losowych i następstw nieszczęśliwych wypadków oraz strat </w:t>
      </w:r>
      <w:r w:rsidR="005943EC" w:rsidRPr="00EC3FAE">
        <w:rPr>
          <w:rFonts w:ascii="Times New Roman" w:hAnsi="Times New Roman"/>
          <w:sz w:val="20"/>
          <w:szCs w:val="20"/>
        </w:rPr>
        <w:t>w</w:t>
      </w:r>
      <w:r w:rsidR="009A4EEE" w:rsidRPr="00EC3FAE">
        <w:rPr>
          <w:rFonts w:ascii="Times New Roman" w:hAnsi="Times New Roman"/>
          <w:sz w:val="20"/>
          <w:szCs w:val="20"/>
        </w:rPr>
        <w:t> </w:t>
      </w:r>
      <w:r w:rsidRPr="00EC3FAE">
        <w:rPr>
          <w:rFonts w:ascii="Times New Roman" w:hAnsi="Times New Roman"/>
          <w:sz w:val="20"/>
          <w:szCs w:val="20"/>
        </w:rPr>
        <w:t xml:space="preserve">wysokości co najmniej Wynagrodzenia brutto za wykonanie Przedmiotu </w:t>
      </w:r>
      <w:r w:rsidR="00B357F9">
        <w:rPr>
          <w:rFonts w:ascii="Times New Roman" w:hAnsi="Times New Roman"/>
          <w:sz w:val="20"/>
          <w:szCs w:val="20"/>
        </w:rPr>
        <w:t>u</w:t>
      </w:r>
      <w:r w:rsidRPr="00EC3FAE">
        <w:rPr>
          <w:rFonts w:ascii="Times New Roman" w:hAnsi="Times New Roman"/>
          <w:sz w:val="20"/>
          <w:szCs w:val="20"/>
        </w:rPr>
        <w:t>mowy, na co najmniej okres od rozpoczęcia robót, aż do odbioru końcowego</w:t>
      </w:r>
      <w:r w:rsidR="008212EC" w:rsidRPr="00EC3FAE">
        <w:rPr>
          <w:rFonts w:ascii="Times New Roman" w:hAnsi="Times New Roman"/>
          <w:sz w:val="20"/>
          <w:szCs w:val="20"/>
        </w:rPr>
        <w:t xml:space="preserve"> całości robót</w:t>
      </w:r>
      <w:r w:rsidRPr="00EC3FAE">
        <w:rPr>
          <w:rFonts w:ascii="Times New Roman" w:hAnsi="Times New Roman"/>
          <w:sz w:val="20"/>
          <w:szCs w:val="20"/>
        </w:rPr>
        <w:t>. Wykonawca dostarczy kserokopię zawartej polisy ubezpieczeniowej potwierdzonej „za zgodność z oryginałem” Zamawiającemu, najpóźniej przed wprowadzeniem na teren robót.</w:t>
      </w:r>
    </w:p>
    <w:p w14:paraId="311A035C" w14:textId="3AA8BA61" w:rsidR="00466A20" w:rsidRPr="00EC3FAE" w:rsidRDefault="00466A20" w:rsidP="003D0C9D">
      <w:pPr>
        <w:pStyle w:val="Bezodstpw"/>
        <w:numPr>
          <w:ilvl w:val="0"/>
          <w:numId w:val="1"/>
        </w:numPr>
        <w:spacing w:after="120"/>
        <w:ind w:left="426" w:hanging="426"/>
        <w:jc w:val="both"/>
        <w:rPr>
          <w:rFonts w:eastAsia="Cambria"/>
          <w:sz w:val="20"/>
        </w:rPr>
      </w:pPr>
      <w:r w:rsidRPr="00EC3FAE">
        <w:rPr>
          <w:rFonts w:eastAsia="Cambria"/>
          <w:sz w:val="20"/>
        </w:rPr>
        <w:lastRenderedPageBreak/>
        <w:t xml:space="preserve">Wykonawca powiadomi niezwłocznie Zamawiającego o </w:t>
      </w:r>
      <w:r w:rsidR="001E14B9" w:rsidRPr="00EC3FAE">
        <w:rPr>
          <w:rFonts w:eastAsia="Cambria"/>
          <w:sz w:val="20"/>
        </w:rPr>
        <w:t>każdej możliwości opóźnienia</w:t>
      </w:r>
      <w:r w:rsidRPr="00EC3FAE">
        <w:rPr>
          <w:rFonts w:eastAsia="Cambria"/>
          <w:sz w:val="20"/>
        </w:rPr>
        <w:t xml:space="preserve"> realizacji Przedmiotu </w:t>
      </w:r>
      <w:r w:rsidR="00B357F9">
        <w:rPr>
          <w:rFonts w:eastAsia="Cambria"/>
          <w:sz w:val="20"/>
        </w:rPr>
        <w:t>u</w:t>
      </w:r>
      <w:r w:rsidRPr="00EC3FAE">
        <w:rPr>
          <w:rFonts w:eastAsia="Cambria"/>
          <w:sz w:val="20"/>
        </w:rPr>
        <w:t xml:space="preserve">mowy, nie później niż w terminie </w:t>
      </w:r>
      <w:r w:rsidR="00B357F9">
        <w:rPr>
          <w:rFonts w:eastAsia="Cambria"/>
          <w:sz w:val="20"/>
        </w:rPr>
        <w:t>7</w:t>
      </w:r>
      <w:r w:rsidR="009C5A1C">
        <w:rPr>
          <w:rFonts w:eastAsia="Cambria"/>
          <w:sz w:val="20"/>
        </w:rPr>
        <w:t xml:space="preserve"> </w:t>
      </w:r>
      <w:r w:rsidRPr="00EC3FAE">
        <w:rPr>
          <w:rFonts w:eastAsia="Cambria"/>
          <w:sz w:val="20"/>
        </w:rPr>
        <w:t xml:space="preserve"> dni od czasu powzięcia wiadomości o jej zaistnieniu, spowodowanej nie wykonaniem lub nienależytym wykonaniem obowiązków ciążących na Zamawiającym lub z innych przyczyn</w:t>
      </w:r>
      <w:r w:rsidR="001E14B9" w:rsidRPr="00EC3FAE">
        <w:rPr>
          <w:rFonts w:eastAsia="Cambria"/>
          <w:sz w:val="20"/>
        </w:rPr>
        <w:t xml:space="preserve"> nie leżących po stronie Wykonawcy</w:t>
      </w:r>
      <w:r w:rsidRPr="00EC3FAE">
        <w:rPr>
          <w:rFonts w:eastAsia="Cambria"/>
          <w:sz w:val="20"/>
        </w:rPr>
        <w:t xml:space="preserve">. </w:t>
      </w:r>
      <w:r w:rsidR="00596158" w:rsidRPr="00EC3FAE">
        <w:rPr>
          <w:rFonts w:eastAsia="Cambria"/>
          <w:sz w:val="20"/>
        </w:rPr>
        <w:t>W </w:t>
      </w:r>
      <w:r w:rsidRPr="00EC3FAE">
        <w:rPr>
          <w:rFonts w:eastAsia="Cambria"/>
          <w:sz w:val="20"/>
        </w:rPr>
        <w:t>wypadku nie wykonania powyższego obowiązku Wykonawca traci prawo do podniesienia zarzutu w t</w:t>
      </w:r>
      <w:r w:rsidR="001E14B9" w:rsidRPr="00EC3FAE">
        <w:rPr>
          <w:rFonts w:eastAsia="Cambria"/>
          <w:sz w:val="20"/>
        </w:rPr>
        <w:t>ym zakresie</w:t>
      </w:r>
      <w:r w:rsidRPr="00EC3FAE">
        <w:rPr>
          <w:rFonts w:eastAsia="Cambria"/>
          <w:sz w:val="20"/>
        </w:rPr>
        <w:t>.</w:t>
      </w:r>
    </w:p>
    <w:p w14:paraId="214EA435" w14:textId="6144D208" w:rsidR="001148DC" w:rsidRPr="00EC3FAE" w:rsidRDefault="001148DC" w:rsidP="005943EC">
      <w:pPr>
        <w:pStyle w:val="Akapitzlist"/>
        <w:numPr>
          <w:ilvl w:val="0"/>
          <w:numId w:val="1"/>
        </w:numPr>
        <w:spacing w:after="60" w:line="240" w:lineRule="auto"/>
        <w:ind w:left="425" w:right="96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Materiały dostarczone pr</w:t>
      </w:r>
      <w:r w:rsidR="001D6EA1" w:rsidRPr="00EC3FAE">
        <w:rPr>
          <w:rFonts w:ascii="Times New Roman" w:hAnsi="Times New Roman"/>
          <w:sz w:val="20"/>
          <w:szCs w:val="20"/>
        </w:rPr>
        <w:t>zez Wykonawcę w celu wykonania P</w:t>
      </w:r>
      <w:r w:rsidRPr="00EC3FAE">
        <w:rPr>
          <w:rFonts w:ascii="Times New Roman" w:hAnsi="Times New Roman"/>
          <w:sz w:val="20"/>
          <w:szCs w:val="20"/>
        </w:rPr>
        <w:t>rzedmiotu Umowy muszą:</w:t>
      </w:r>
    </w:p>
    <w:p w14:paraId="3E58E470" w14:textId="3170B262" w:rsidR="001148DC" w:rsidRPr="00EC3FAE" w:rsidRDefault="001148DC" w:rsidP="005943EC">
      <w:pPr>
        <w:pStyle w:val="Akapitzlist"/>
        <w:numPr>
          <w:ilvl w:val="1"/>
          <w:numId w:val="1"/>
        </w:numPr>
        <w:spacing w:after="60" w:line="240" w:lineRule="auto"/>
        <w:ind w:left="850" w:right="96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odp</w:t>
      </w:r>
      <w:r w:rsidR="001D6EA1" w:rsidRPr="00EC3FAE">
        <w:rPr>
          <w:rFonts w:ascii="Times New Roman" w:hAnsi="Times New Roman"/>
          <w:sz w:val="20"/>
          <w:szCs w:val="20"/>
        </w:rPr>
        <w:t>owiadać wymaganiom określonym w</w:t>
      </w:r>
      <w:r w:rsidRPr="00EC3FAE">
        <w:rPr>
          <w:rFonts w:ascii="Times New Roman" w:hAnsi="Times New Roman"/>
          <w:sz w:val="20"/>
          <w:szCs w:val="20"/>
        </w:rPr>
        <w:t xml:space="preserve"> ustawie z dnia 16 kwietnia 2004 r. o wyrobach budowlanych (</w:t>
      </w:r>
      <w:r w:rsidR="001D6EA1" w:rsidRPr="00EC3FAE">
        <w:rPr>
          <w:rFonts w:ascii="Times New Roman" w:hAnsi="Times New Roman"/>
          <w:sz w:val="20"/>
          <w:szCs w:val="20"/>
        </w:rPr>
        <w:t xml:space="preserve">tekst jednolity: </w:t>
      </w:r>
      <w:r w:rsidR="005943EC" w:rsidRPr="00EC3FAE">
        <w:rPr>
          <w:rFonts w:ascii="Times New Roman" w:hAnsi="Times New Roman"/>
          <w:sz w:val="20"/>
          <w:szCs w:val="20"/>
        </w:rPr>
        <w:t xml:space="preserve">Dz.U. 2020 poz. 215 </w:t>
      </w:r>
      <w:r w:rsidR="00DE5271" w:rsidRPr="00EC3FAE">
        <w:rPr>
          <w:rFonts w:ascii="Times New Roman" w:hAnsi="Times New Roman"/>
          <w:sz w:val="20"/>
          <w:szCs w:val="20"/>
        </w:rPr>
        <w:t>ze</w:t>
      </w:r>
      <w:r w:rsidRPr="00EC3FAE">
        <w:rPr>
          <w:rFonts w:ascii="Times New Roman" w:hAnsi="Times New Roman"/>
          <w:sz w:val="20"/>
          <w:szCs w:val="20"/>
        </w:rPr>
        <w:t xml:space="preserve"> </w:t>
      </w:r>
      <w:r w:rsidR="006F31C7" w:rsidRPr="00EC3FAE">
        <w:rPr>
          <w:rFonts w:ascii="Times New Roman" w:hAnsi="Times New Roman"/>
          <w:sz w:val="20"/>
          <w:szCs w:val="20"/>
        </w:rPr>
        <w:t>zm.</w:t>
      </w:r>
      <w:r w:rsidRPr="00EC3FAE">
        <w:rPr>
          <w:rFonts w:ascii="Times New Roman" w:hAnsi="Times New Roman"/>
          <w:sz w:val="20"/>
          <w:szCs w:val="20"/>
        </w:rPr>
        <w:t xml:space="preserve">) oraz </w:t>
      </w:r>
      <w:r w:rsidR="004D155D" w:rsidRPr="00EC3FAE">
        <w:rPr>
          <w:rFonts w:ascii="Times New Roman" w:hAnsi="Times New Roman"/>
          <w:sz w:val="20"/>
          <w:szCs w:val="20"/>
        </w:rPr>
        <w:t>opisanie</w:t>
      </w:r>
      <w:r w:rsidR="008C0BAE" w:rsidRPr="00EC3FAE">
        <w:rPr>
          <w:rFonts w:ascii="Times New Roman" w:hAnsi="Times New Roman"/>
          <w:sz w:val="20"/>
          <w:szCs w:val="20"/>
        </w:rPr>
        <w:t xml:space="preserve"> technicznym;</w:t>
      </w:r>
    </w:p>
    <w:p w14:paraId="22C26BE6" w14:textId="63CEB037" w:rsidR="001148DC" w:rsidRPr="00EC3FAE" w:rsidRDefault="001148DC" w:rsidP="005943EC">
      <w:pPr>
        <w:pStyle w:val="Akapitzlist"/>
        <w:numPr>
          <w:ilvl w:val="1"/>
          <w:numId w:val="1"/>
        </w:numPr>
        <w:spacing w:after="60" w:line="240" w:lineRule="auto"/>
        <w:ind w:left="850" w:right="96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 xml:space="preserve">być nowe oraz </w:t>
      </w:r>
      <w:r w:rsidR="008C0BAE" w:rsidRPr="00EC3FAE">
        <w:rPr>
          <w:rFonts w:ascii="Times New Roman" w:hAnsi="Times New Roman"/>
          <w:sz w:val="20"/>
          <w:szCs w:val="20"/>
        </w:rPr>
        <w:t>odpowiedniego rodzaju i jakości;</w:t>
      </w:r>
    </w:p>
    <w:p w14:paraId="7FD857CD" w14:textId="4531D19B" w:rsidR="001148DC" w:rsidRPr="00EC3FAE" w:rsidRDefault="001148DC" w:rsidP="005943EC">
      <w:pPr>
        <w:pStyle w:val="Akapitzlist"/>
        <w:numPr>
          <w:ilvl w:val="1"/>
          <w:numId w:val="1"/>
        </w:numPr>
        <w:spacing w:after="60" w:line="240" w:lineRule="auto"/>
        <w:ind w:left="850" w:right="96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 xml:space="preserve">posiadać wymagane przepisami prawa certyfikaty, </w:t>
      </w:r>
      <w:r w:rsidR="00F84053" w:rsidRPr="00EC3FAE">
        <w:rPr>
          <w:rFonts w:ascii="Times New Roman" w:hAnsi="Times New Roman"/>
          <w:sz w:val="20"/>
          <w:szCs w:val="20"/>
        </w:rPr>
        <w:t xml:space="preserve">deklaracje właściwości użytkowych, </w:t>
      </w:r>
      <w:r w:rsidRPr="00EC3FAE">
        <w:rPr>
          <w:rFonts w:ascii="Times New Roman" w:hAnsi="Times New Roman"/>
          <w:sz w:val="20"/>
          <w:szCs w:val="20"/>
        </w:rPr>
        <w:t>aprobaty techniczne, atesty dopuszczenia do stosowania na tery</w:t>
      </w:r>
      <w:r w:rsidR="008C0BAE" w:rsidRPr="00EC3FAE">
        <w:rPr>
          <w:rFonts w:ascii="Times New Roman" w:hAnsi="Times New Roman"/>
          <w:sz w:val="20"/>
          <w:szCs w:val="20"/>
        </w:rPr>
        <w:t>torium Rzeczpospolitej Polskiej;</w:t>
      </w:r>
    </w:p>
    <w:p w14:paraId="649A5937" w14:textId="2420BDF3" w:rsidR="001148DC" w:rsidRPr="00EC3FAE" w:rsidRDefault="001148DC" w:rsidP="005943EC">
      <w:pPr>
        <w:pStyle w:val="Akapitzlist"/>
        <w:numPr>
          <w:ilvl w:val="1"/>
          <w:numId w:val="1"/>
        </w:numPr>
        <w:spacing w:after="60" w:line="240" w:lineRule="auto"/>
        <w:ind w:left="850" w:right="96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być dobrane zgodn</w:t>
      </w:r>
      <w:r w:rsidR="008C0BAE" w:rsidRPr="00EC3FAE">
        <w:rPr>
          <w:rFonts w:ascii="Times New Roman" w:hAnsi="Times New Roman"/>
          <w:sz w:val="20"/>
          <w:szCs w:val="20"/>
        </w:rPr>
        <w:t>ie z zasadami sztuki budowlanej;</w:t>
      </w:r>
    </w:p>
    <w:p w14:paraId="349592D5" w14:textId="7724A1CF" w:rsidR="001148DC" w:rsidRPr="00EC3FAE" w:rsidRDefault="004D155D" w:rsidP="005943EC">
      <w:pPr>
        <w:pStyle w:val="Akapitzlist"/>
        <w:numPr>
          <w:ilvl w:val="1"/>
          <w:numId w:val="1"/>
        </w:numPr>
        <w:spacing w:after="60" w:line="240" w:lineRule="auto"/>
        <w:ind w:left="850" w:right="96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być przeznaczone i przydatne do celów, do jakich zos</w:t>
      </w:r>
      <w:r w:rsidR="008C0BAE" w:rsidRPr="00EC3FAE">
        <w:rPr>
          <w:rFonts w:ascii="Times New Roman" w:hAnsi="Times New Roman"/>
          <w:sz w:val="20"/>
          <w:szCs w:val="20"/>
        </w:rPr>
        <w:t>tały użyte przy wykonaniu robót;</w:t>
      </w:r>
    </w:p>
    <w:p w14:paraId="4C207A3A" w14:textId="35C9420C" w:rsidR="007F5CDD" w:rsidRPr="00EC3FAE" w:rsidRDefault="004D155D" w:rsidP="005943EC">
      <w:pPr>
        <w:pStyle w:val="Akapitzlist"/>
        <w:numPr>
          <w:ilvl w:val="1"/>
          <w:numId w:val="1"/>
        </w:numPr>
        <w:tabs>
          <w:tab w:val="left" w:pos="1134"/>
        </w:tabs>
        <w:spacing w:after="120" w:line="240" w:lineRule="auto"/>
        <w:ind w:left="850" w:right="96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być wolne od obciążeń na rzecz osób trzecich w dacie ich wbudowania.</w:t>
      </w:r>
    </w:p>
    <w:p w14:paraId="2C72138F" w14:textId="0192434D" w:rsidR="008212EC" w:rsidRPr="00EC3FAE" w:rsidRDefault="007F5CDD" w:rsidP="001D6EA1">
      <w:pPr>
        <w:pStyle w:val="Bezodstpw"/>
        <w:numPr>
          <w:ilvl w:val="0"/>
          <w:numId w:val="1"/>
        </w:numPr>
        <w:spacing w:before="120" w:after="120"/>
        <w:ind w:left="426" w:hanging="437"/>
        <w:jc w:val="both"/>
        <w:rPr>
          <w:rFonts w:eastAsia="Cambria"/>
          <w:sz w:val="20"/>
        </w:rPr>
      </w:pPr>
      <w:r w:rsidRPr="00EC3FAE">
        <w:rPr>
          <w:rFonts w:eastAsia="Cambria"/>
          <w:sz w:val="20"/>
        </w:rPr>
        <w:t xml:space="preserve">Wykonawca zobowiązuje się nie zatrudniać </w:t>
      </w:r>
      <w:r w:rsidR="00DC3CB3" w:rsidRPr="00EC3FAE">
        <w:rPr>
          <w:rFonts w:eastAsia="Cambria"/>
          <w:sz w:val="20"/>
        </w:rPr>
        <w:t>pracowników Zamawiającego, ani P</w:t>
      </w:r>
      <w:r w:rsidRPr="00EC3FAE">
        <w:rPr>
          <w:rFonts w:eastAsia="Cambria"/>
          <w:sz w:val="20"/>
        </w:rPr>
        <w:t>odwykonawców bez</w:t>
      </w:r>
      <w:r w:rsidR="00F958FF" w:rsidRPr="00EC3FAE">
        <w:rPr>
          <w:rFonts w:eastAsia="Cambria"/>
          <w:sz w:val="20"/>
        </w:rPr>
        <w:t xml:space="preserve"> uprzedniej</w:t>
      </w:r>
      <w:r w:rsidRPr="00EC3FAE">
        <w:rPr>
          <w:rFonts w:eastAsia="Cambria"/>
          <w:sz w:val="20"/>
        </w:rPr>
        <w:t xml:space="preserve"> pisemnej zgody Zamawiającego.</w:t>
      </w:r>
    </w:p>
    <w:p w14:paraId="3C76C0E3" w14:textId="1C27A46F" w:rsidR="00F44A3F" w:rsidRPr="00EC3FAE" w:rsidRDefault="00F44A3F" w:rsidP="00F44A3F">
      <w:pPr>
        <w:pStyle w:val="Bezodstpw"/>
        <w:numPr>
          <w:ilvl w:val="0"/>
          <w:numId w:val="1"/>
        </w:numPr>
        <w:spacing w:before="120" w:after="120"/>
        <w:ind w:left="426" w:hanging="437"/>
        <w:jc w:val="both"/>
        <w:rPr>
          <w:rFonts w:eastAsia="Cambria"/>
          <w:sz w:val="20"/>
        </w:rPr>
      </w:pPr>
      <w:r w:rsidRPr="00EC3FAE">
        <w:rPr>
          <w:rFonts w:eastAsia="Cambria"/>
          <w:sz w:val="20"/>
        </w:rPr>
        <w:t xml:space="preserve">Wykonawca zobowiązuje się zaangażować do wykonania robót budowlanych pracowników zatrudnionych zgodnie z art. 22 § 1 Kodeksu pracy, </w:t>
      </w:r>
      <w:r w:rsidRPr="00EC3FAE">
        <w:rPr>
          <w:bCs/>
          <w:sz w:val="20"/>
        </w:rPr>
        <w:t>z wyłączeniem osób sprawujących samodzielne funkcje techniczne w budownictwie.</w:t>
      </w:r>
    </w:p>
    <w:p w14:paraId="32D2A32D" w14:textId="0C20510A" w:rsidR="00F44A3F" w:rsidRPr="00EC3FAE" w:rsidRDefault="00F44A3F" w:rsidP="00F44A3F">
      <w:pPr>
        <w:pStyle w:val="Bezodstpw"/>
        <w:numPr>
          <w:ilvl w:val="0"/>
          <w:numId w:val="1"/>
        </w:numPr>
        <w:spacing w:before="120" w:after="120"/>
        <w:ind w:left="426" w:hanging="437"/>
        <w:jc w:val="both"/>
        <w:rPr>
          <w:rFonts w:eastAsia="Cambria"/>
          <w:sz w:val="20"/>
        </w:rPr>
      </w:pPr>
      <w:r w:rsidRPr="00EC3FAE">
        <w:rPr>
          <w:rFonts w:eastAsia="Calibri"/>
          <w:sz w:val="20"/>
          <w:lang w:val="x-none" w:eastAsia="en-US"/>
        </w:rPr>
        <w:t xml:space="preserve">W celu weryfikacji zatrudnienia przez Wykonawcę lub podwykonawcę na podstawie umowy o pracę osób, o których mowa w </w:t>
      </w:r>
      <w:r w:rsidRPr="00EC3FAE">
        <w:rPr>
          <w:rFonts w:eastAsia="Calibri"/>
          <w:sz w:val="20"/>
          <w:lang w:eastAsia="en-US"/>
        </w:rPr>
        <w:t>ust. 7</w:t>
      </w:r>
      <w:r w:rsidRPr="00EC3FAE">
        <w:rPr>
          <w:rFonts w:eastAsia="Calibri"/>
          <w:sz w:val="20"/>
          <w:lang w:val="x-none" w:eastAsia="en-US"/>
        </w:rPr>
        <w:t>, Zamawiający może żądać od Wykonawcy przedłożenia w terminie 3 dni:</w:t>
      </w:r>
    </w:p>
    <w:p w14:paraId="55CABF9A" w14:textId="77777777" w:rsidR="00F44A3F" w:rsidRPr="00EC3FAE" w:rsidRDefault="00F44A3F" w:rsidP="007A6C67">
      <w:pPr>
        <w:widowControl w:val="0"/>
        <w:numPr>
          <w:ilvl w:val="0"/>
          <w:numId w:val="48"/>
        </w:numPr>
        <w:suppressAutoHyphens/>
        <w:autoSpaceDE w:val="0"/>
        <w:ind w:left="709" w:right="-1" w:hanging="283"/>
        <w:contextualSpacing/>
        <w:jc w:val="both"/>
        <w:rPr>
          <w:rFonts w:eastAsia="Calibri"/>
          <w:sz w:val="20"/>
          <w:szCs w:val="20"/>
          <w:lang w:val="x-none" w:eastAsia="en-US"/>
        </w:rPr>
      </w:pPr>
      <w:r w:rsidRPr="00EC3FAE">
        <w:rPr>
          <w:rFonts w:eastAsia="Calibri"/>
          <w:sz w:val="20"/>
          <w:szCs w:val="20"/>
          <w:lang w:val="x-none" w:eastAsia="en-US"/>
        </w:rPr>
        <w:t>oświadczenia zatrudnionego pracownika;</w:t>
      </w:r>
    </w:p>
    <w:p w14:paraId="5E255102" w14:textId="77777777" w:rsidR="00F44A3F" w:rsidRPr="00EC3FAE" w:rsidRDefault="00F44A3F" w:rsidP="007A6C67">
      <w:pPr>
        <w:widowControl w:val="0"/>
        <w:numPr>
          <w:ilvl w:val="0"/>
          <w:numId w:val="48"/>
        </w:numPr>
        <w:suppressAutoHyphens/>
        <w:autoSpaceDE w:val="0"/>
        <w:ind w:left="709" w:right="-1" w:hanging="283"/>
        <w:contextualSpacing/>
        <w:jc w:val="both"/>
        <w:rPr>
          <w:rFonts w:eastAsia="Calibri"/>
          <w:sz w:val="20"/>
          <w:szCs w:val="20"/>
          <w:lang w:val="x-none" w:eastAsia="en-US"/>
        </w:rPr>
      </w:pPr>
      <w:r w:rsidRPr="00EC3FAE">
        <w:rPr>
          <w:rFonts w:eastAsia="Calibri"/>
          <w:sz w:val="20"/>
          <w:szCs w:val="20"/>
          <w:lang w:val="x-none" w:eastAsia="en-US"/>
        </w:rPr>
        <w:t>oświadczenia Wykonawcy lub podwykonawcy o zatrudnieniu pracownika na podstawie umowy o pracę;</w:t>
      </w:r>
    </w:p>
    <w:p w14:paraId="58A1A04D" w14:textId="77777777" w:rsidR="00F44A3F" w:rsidRPr="00EC3FAE" w:rsidRDefault="00F44A3F" w:rsidP="007A6C67">
      <w:pPr>
        <w:widowControl w:val="0"/>
        <w:numPr>
          <w:ilvl w:val="0"/>
          <w:numId w:val="48"/>
        </w:numPr>
        <w:suppressAutoHyphens/>
        <w:autoSpaceDE w:val="0"/>
        <w:ind w:left="709" w:right="-1" w:hanging="283"/>
        <w:contextualSpacing/>
        <w:jc w:val="both"/>
        <w:rPr>
          <w:rFonts w:eastAsia="Calibri"/>
          <w:sz w:val="20"/>
          <w:szCs w:val="20"/>
          <w:lang w:val="x-none" w:eastAsia="en-US"/>
        </w:rPr>
      </w:pPr>
      <w:r w:rsidRPr="00EC3FAE">
        <w:rPr>
          <w:rFonts w:eastAsia="Calibri"/>
          <w:sz w:val="20"/>
          <w:szCs w:val="20"/>
          <w:lang w:val="x-none" w:eastAsia="en-US"/>
        </w:rPr>
        <w:t>poświadczonej za zgodność z oryginałem kopii umowy o pracę zatrudnionego pracownika,</w:t>
      </w:r>
    </w:p>
    <w:p w14:paraId="4B8F9D5D" w14:textId="1E627634" w:rsidR="00F44A3F" w:rsidRPr="00EC3FAE" w:rsidRDefault="00F44A3F" w:rsidP="007A6C67">
      <w:pPr>
        <w:widowControl w:val="0"/>
        <w:numPr>
          <w:ilvl w:val="0"/>
          <w:numId w:val="48"/>
        </w:numPr>
        <w:suppressAutoHyphens/>
        <w:autoSpaceDE w:val="0"/>
        <w:ind w:left="709" w:right="-1" w:hanging="283"/>
        <w:contextualSpacing/>
        <w:jc w:val="both"/>
        <w:rPr>
          <w:rFonts w:eastAsia="Calibri"/>
          <w:sz w:val="20"/>
          <w:szCs w:val="20"/>
          <w:lang w:val="x-none" w:eastAsia="en-US"/>
        </w:rPr>
      </w:pPr>
      <w:r w:rsidRPr="00EC3FAE">
        <w:rPr>
          <w:rFonts w:eastAsia="Calibri"/>
          <w:sz w:val="20"/>
          <w:szCs w:val="20"/>
          <w:lang w:val="x-none" w:eastAsia="en-US"/>
        </w:rPr>
        <w:t>innych dokumentów; zawierających informacje, w tym dane osobowe, niezbędne do weryfikacji zatrudnienia na podstawie umowy o pracę, w szczególności imię i nazwisko zatrudnionego pracownika, datę zawarcia umowy o pracę, rodzaj umowy o pracę i zakres obowiązków pracownika,</w:t>
      </w:r>
    </w:p>
    <w:p w14:paraId="5F94C822" w14:textId="77777777" w:rsidR="00F44A3F" w:rsidRPr="00EC3FAE" w:rsidRDefault="00F44A3F" w:rsidP="007A6C67">
      <w:pPr>
        <w:widowControl w:val="0"/>
        <w:numPr>
          <w:ilvl w:val="0"/>
          <w:numId w:val="48"/>
        </w:numPr>
        <w:suppressAutoHyphens/>
        <w:autoSpaceDE w:val="0"/>
        <w:ind w:left="709" w:right="-1" w:hanging="283"/>
        <w:contextualSpacing/>
        <w:jc w:val="both"/>
        <w:rPr>
          <w:rFonts w:eastAsia="Calibri"/>
          <w:sz w:val="20"/>
          <w:szCs w:val="20"/>
          <w:lang w:val="x-none" w:eastAsia="en-US"/>
        </w:rPr>
      </w:pPr>
      <w:bookmarkStart w:id="1" w:name="_Hlk62512550"/>
      <w:r w:rsidRPr="00EC3FAE">
        <w:rPr>
          <w:rFonts w:eastAsia="Calibri"/>
          <w:sz w:val="20"/>
          <w:szCs w:val="20"/>
          <w:lang w:val="x-none" w:eastAsia="en-US"/>
        </w:rPr>
        <w:t>zgody Pracowników na przetwarzanie ich danych osobowych udostępnionych Zamawiającemu, zgodnie z przepisami o ochronie danych osobowych.</w:t>
      </w:r>
    </w:p>
    <w:bookmarkEnd w:id="1"/>
    <w:p w14:paraId="69CEA7E6" w14:textId="35BCB387" w:rsidR="00F44A3F" w:rsidRPr="00EC3FAE" w:rsidRDefault="00F44A3F" w:rsidP="00F44A3F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/>
          <w:sz w:val="20"/>
          <w:szCs w:val="20"/>
          <w:lang w:val="x-none"/>
        </w:rPr>
      </w:pPr>
      <w:r w:rsidRPr="00EC3FAE">
        <w:rPr>
          <w:rFonts w:ascii="Times New Roman" w:hAnsi="Times New Roman"/>
          <w:sz w:val="20"/>
          <w:szCs w:val="20"/>
          <w:lang w:val="x-none"/>
        </w:rPr>
        <w:t xml:space="preserve">Nieprzedłożenie przez Wykonawcę dokumentów, o których mowa w </w:t>
      </w:r>
      <w:r w:rsidRPr="00EC3FAE">
        <w:rPr>
          <w:rFonts w:ascii="Times New Roman" w:hAnsi="Times New Roman"/>
          <w:sz w:val="20"/>
          <w:szCs w:val="20"/>
        </w:rPr>
        <w:t>ust. 8</w:t>
      </w:r>
      <w:r w:rsidRPr="00EC3FAE">
        <w:rPr>
          <w:rFonts w:ascii="Times New Roman" w:hAnsi="Times New Roman"/>
          <w:sz w:val="20"/>
          <w:szCs w:val="20"/>
          <w:lang w:val="x-none"/>
        </w:rPr>
        <w:t xml:space="preserve"> zgodnie z żądaniem Zamawiającego i w terminie tam wskazanym będzie traktowane jako niewypełnienie obowiązku zatrudnienia Pracowników na podstawie umowy o pracę.</w:t>
      </w:r>
    </w:p>
    <w:p w14:paraId="0DF2F77F" w14:textId="6E0FF80C" w:rsidR="00A810CB" w:rsidRPr="00EC3FAE" w:rsidRDefault="007125D3" w:rsidP="001D6EA1">
      <w:pPr>
        <w:numPr>
          <w:ilvl w:val="0"/>
          <w:numId w:val="1"/>
        </w:numPr>
        <w:tabs>
          <w:tab w:val="left" w:pos="851"/>
        </w:tabs>
        <w:spacing w:before="120" w:after="120"/>
        <w:ind w:left="426" w:right="4" w:hanging="426"/>
        <w:jc w:val="both"/>
        <w:rPr>
          <w:b/>
          <w:sz w:val="20"/>
          <w:szCs w:val="20"/>
        </w:rPr>
      </w:pPr>
      <w:r w:rsidRPr="00EC3FAE">
        <w:rPr>
          <w:bCs/>
          <w:sz w:val="20"/>
          <w:szCs w:val="20"/>
        </w:rPr>
        <w:t xml:space="preserve">Z tytułu niespełnienia przez Wykonawcę lub Podwykonawcę wymogu zatrudnienia na podstawie umowy o pracę osób wykonujących wskazane w ust. </w:t>
      </w:r>
      <w:r w:rsidR="00F44A3F" w:rsidRPr="00EC3FAE">
        <w:rPr>
          <w:bCs/>
          <w:sz w:val="20"/>
          <w:szCs w:val="20"/>
        </w:rPr>
        <w:t>7</w:t>
      </w:r>
      <w:r w:rsidRPr="00EC3FAE">
        <w:rPr>
          <w:bCs/>
          <w:sz w:val="20"/>
          <w:szCs w:val="20"/>
        </w:rPr>
        <w:t xml:space="preserve"> czynności</w:t>
      </w:r>
      <w:r w:rsidR="00D46497" w:rsidRPr="00EC3FAE">
        <w:rPr>
          <w:bCs/>
          <w:sz w:val="20"/>
          <w:szCs w:val="20"/>
        </w:rPr>
        <w:t>,</w:t>
      </w:r>
      <w:r w:rsidRPr="00EC3FAE">
        <w:rPr>
          <w:bCs/>
          <w:sz w:val="20"/>
          <w:szCs w:val="20"/>
        </w:rPr>
        <w:t xml:space="preserve"> Zamawiający przewidu</w:t>
      </w:r>
      <w:r w:rsidR="00B349E2" w:rsidRPr="00EC3FAE">
        <w:rPr>
          <w:bCs/>
          <w:sz w:val="20"/>
          <w:szCs w:val="20"/>
        </w:rPr>
        <w:t>je sankcję w post</w:t>
      </w:r>
      <w:r w:rsidR="008212EC" w:rsidRPr="00EC3FAE">
        <w:rPr>
          <w:bCs/>
          <w:sz w:val="20"/>
          <w:szCs w:val="20"/>
        </w:rPr>
        <w:t>aci możliwości naliczenia kary i</w:t>
      </w:r>
      <w:r w:rsidR="00B349E2" w:rsidRPr="00EC3FAE">
        <w:rPr>
          <w:bCs/>
          <w:sz w:val="20"/>
          <w:szCs w:val="20"/>
        </w:rPr>
        <w:t xml:space="preserve"> </w:t>
      </w:r>
      <w:r w:rsidRPr="00EC3FAE">
        <w:rPr>
          <w:bCs/>
          <w:sz w:val="20"/>
          <w:szCs w:val="20"/>
        </w:rPr>
        <w:t xml:space="preserve">odstąpienia od umowy. </w:t>
      </w:r>
    </w:p>
    <w:p w14:paraId="5BBE0034" w14:textId="515F532F" w:rsidR="00A42101" w:rsidRPr="00EC3FAE" w:rsidRDefault="00A42101" w:rsidP="001D6EA1">
      <w:pPr>
        <w:numPr>
          <w:ilvl w:val="0"/>
          <w:numId w:val="1"/>
        </w:numPr>
        <w:tabs>
          <w:tab w:val="left" w:pos="851"/>
        </w:tabs>
        <w:spacing w:before="120" w:after="120"/>
        <w:ind w:left="426" w:right="4" w:hanging="426"/>
        <w:jc w:val="both"/>
        <w:rPr>
          <w:sz w:val="20"/>
          <w:szCs w:val="20"/>
        </w:rPr>
      </w:pPr>
      <w:r w:rsidRPr="00EC3FAE">
        <w:rPr>
          <w:sz w:val="20"/>
          <w:szCs w:val="20"/>
        </w:rPr>
        <w:t xml:space="preserve">W przypadku napotkania w trakcie wykonywania robót rozbiórkowych na </w:t>
      </w:r>
      <w:r w:rsidR="00AD11C6" w:rsidRPr="00EC3FAE">
        <w:rPr>
          <w:sz w:val="20"/>
          <w:szCs w:val="20"/>
        </w:rPr>
        <w:t>wyroby</w:t>
      </w:r>
      <w:r w:rsidRPr="00EC3FAE">
        <w:rPr>
          <w:sz w:val="20"/>
          <w:szCs w:val="20"/>
        </w:rPr>
        <w:t xml:space="preserve"> </w:t>
      </w:r>
      <w:r w:rsidR="0093100F" w:rsidRPr="00EC3FAE">
        <w:rPr>
          <w:sz w:val="20"/>
          <w:szCs w:val="20"/>
        </w:rPr>
        <w:t>szkodliwe zawierające np. a</w:t>
      </w:r>
      <w:r w:rsidRPr="00EC3FAE">
        <w:rPr>
          <w:sz w:val="20"/>
          <w:szCs w:val="20"/>
        </w:rPr>
        <w:t>zbest</w:t>
      </w:r>
      <w:r w:rsidR="0093100F" w:rsidRPr="00EC3FAE">
        <w:rPr>
          <w:sz w:val="20"/>
          <w:szCs w:val="20"/>
        </w:rPr>
        <w:t>, oleje, glikol itp.</w:t>
      </w:r>
      <w:r w:rsidRPr="00EC3FAE">
        <w:rPr>
          <w:sz w:val="20"/>
          <w:szCs w:val="20"/>
        </w:rPr>
        <w:t xml:space="preserve"> Wykonawca zobowiązany jest do rozbiórki tych </w:t>
      </w:r>
      <w:r w:rsidR="00AD11C6" w:rsidRPr="00EC3FAE">
        <w:rPr>
          <w:sz w:val="20"/>
          <w:szCs w:val="20"/>
        </w:rPr>
        <w:t>wyrobów</w:t>
      </w:r>
      <w:r w:rsidR="00C655B5" w:rsidRPr="00EC3FAE">
        <w:rPr>
          <w:sz w:val="20"/>
          <w:szCs w:val="20"/>
        </w:rPr>
        <w:t xml:space="preserve"> </w:t>
      </w:r>
      <w:r w:rsidR="009A4EEE" w:rsidRPr="00EC3FAE">
        <w:rPr>
          <w:sz w:val="20"/>
          <w:szCs w:val="20"/>
        </w:rPr>
        <w:t>i </w:t>
      </w:r>
      <w:r w:rsidRPr="00EC3FAE">
        <w:rPr>
          <w:sz w:val="20"/>
          <w:szCs w:val="20"/>
        </w:rPr>
        <w:t>ich utylizacji</w:t>
      </w:r>
      <w:r w:rsidR="00035E15" w:rsidRPr="00EC3FAE">
        <w:rPr>
          <w:sz w:val="20"/>
          <w:szCs w:val="20"/>
        </w:rPr>
        <w:t xml:space="preserve">, </w:t>
      </w:r>
      <w:r w:rsidRPr="00EC3FAE">
        <w:rPr>
          <w:sz w:val="20"/>
          <w:szCs w:val="20"/>
        </w:rPr>
        <w:t xml:space="preserve">własnym staraniem w ramach wynagrodzenia określonego Umową. </w:t>
      </w:r>
      <w:r w:rsidR="00035E15" w:rsidRPr="00EC3FAE">
        <w:rPr>
          <w:sz w:val="20"/>
          <w:szCs w:val="20"/>
        </w:rPr>
        <w:t>Utylizacja tych wyrobów musi być wykonana zgodnie z obowiązującymi przepisami prawa w tym zakresie.</w:t>
      </w:r>
    </w:p>
    <w:p w14:paraId="14A0B37E" w14:textId="3B65AB31" w:rsidR="0085627C" w:rsidRPr="00EC3FAE" w:rsidRDefault="00691281" w:rsidP="001D6EA1">
      <w:pPr>
        <w:numPr>
          <w:ilvl w:val="0"/>
          <w:numId w:val="1"/>
        </w:numPr>
        <w:tabs>
          <w:tab w:val="left" w:pos="851"/>
        </w:tabs>
        <w:spacing w:before="120" w:after="120"/>
        <w:ind w:left="426" w:right="4" w:hanging="426"/>
        <w:jc w:val="both"/>
        <w:rPr>
          <w:bCs/>
          <w:sz w:val="20"/>
          <w:szCs w:val="20"/>
        </w:rPr>
      </w:pPr>
      <w:r w:rsidRPr="00EC3FAE">
        <w:rPr>
          <w:bCs/>
          <w:sz w:val="20"/>
          <w:szCs w:val="20"/>
        </w:rPr>
        <w:t xml:space="preserve">Wykonawca zobowiązuje się do sporządzenia </w:t>
      </w:r>
      <w:r w:rsidR="00507179" w:rsidRPr="00EC3FAE">
        <w:rPr>
          <w:bCs/>
          <w:sz w:val="20"/>
          <w:szCs w:val="20"/>
        </w:rPr>
        <w:t xml:space="preserve">szczegółowego </w:t>
      </w:r>
      <w:r w:rsidRPr="00EC3FAE">
        <w:rPr>
          <w:bCs/>
          <w:sz w:val="20"/>
          <w:szCs w:val="20"/>
        </w:rPr>
        <w:t xml:space="preserve">kosztorysu </w:t>
      </w:r>
      <w:r w:rsidR="007D6B73">
        <w:rPr>
          <w:bCs/>
          <w:sz w:val="20"/>
          <w:szCs w:val="20"/>
        </w:rPr>
        <w:t xml:space="preserve">pomocniczego </w:t>
      </w:r>
      <w:r w:rsidRPr="00EC3FAE">
        <w:rPr>
          <w:bCs/>
          <w:sz w:val="20"/>
          <w:szCs w:val="20"/>
        </w:rPr>
        <w:t>(Załącznik nr 5 do Umowy) z podaniem stawek roboczogodziny netto, wskaźników narzutów kosztów pośrednich, wskaźników narzutu zysku, wskaźników narzutu kosztów zakupu. Wykonawca sporządzi kosztorys w oparciu o Opis Przedmiotu Zamówienia</w:t>
      </w:r>
      <w:r w:rsidR="00DA5625" w:rsidRPr="00EC3FAE">
        <w:rPr>
          <w:bCs/>
          <w:sz w:val="20"/>
          <w:szCs w:val="20"/>
        </w:rPr>
        <w:t xml:space="preserve"> wraz z załączoną dokumentacją</w:t>
      </w:r>
      <w:r w:rsidR="00F51E8D">
        <w:rPr>
          <w:bCs/>
          <w:sz w:val="20"/>
          <w:szCs w:val="20"/>
        </w:rPr>
        <w:t xml:space="preserve"> projektową </w:t>
      </w:r>
      <w:r w:rsidR="009A4EEE" w:rsidRPr="00EC3FAE">
        <w:rPr>
          <w:bCs/>
          <w:sz w:val="20"/>
          <w:szCs w:val="20"/>
        </w:rPr>
        <w:t>i </w:t>
      </w:r>
      <w:r w:rsidRPr="00EC3FAE">
        <w:rPr>
          <w:bCs/>
          <w:sz w:val="20"/>
          <w:szCs w:val="20"/>
        </w:rPr>
        <w:t>przekaże go Zamawiającemu najpóźniej w</w:t>
      </w:r>
      <w:r w:rsidR="006D2D25">
        <w:rPr>
          <w:bCs/>
          <w:sz w:val="20"/>
          <w:szCs w:val="20"/>
        </w:rPr>
        <w:t xml:space="preserve"> terminie 7 dni od dnia</w:t>
      </w:r>
      <w:r w:rsidRPr="00EC3FAE">
        <w:rPr>
          <w:bCs/>
          <w:sz w:val="20"/>
          <w:szCs w:val="20"/>
        </w:rPr>
        <w:t xml:space="preserve"> podpisania Umowy.</w:t>
      </w:r>
    </w:p>
    <w:p w14:paraId="48C09AB7" w14:textId="0E459505" w:rsidR="001810E2" w:rsidRPr="004641D7" w:rsidRDefault="0085627C" w:rsidP="00F44A3F">
      <w:pPr>
        <w:numPr>
          <w:ilvl w:val="0"/>
          <w:numId w:val="1"/>
        </w:numPr>
        <w:tabs>
          <w:tab w:val="left" w:pos="851"/>
        </w:tabs>
        <w:spacing w:before="120" w:after="120"/>
        <w:ind w:left="426" w:right="4" w:hanging="426"/>
        <w:jc w:val="both"/>
        <w:rPr>
          <w:bCs/>
          <w:sz w:val="20"/>
          <w:szCs w:val="20"/>
        </w:rPr>
      </w:pPr>
      <w:r w:rsidRPr="00EC3FAE">
        <w:rPr>
          <w:sz w:val="20"/>
          <w:szCs w:val="20"/>
        </w:rPr>
        <w:t>Wykonawca przyjmuje pełną odpowiedzialność cywilną za wszelkie wyrządzone przez Wykonawcę i jego Podwykonawców, Dalszych Podwykonawców oraz inne osoby działające na jego zlecenie lub w jego imieniu</w:t>
      </w:r>
      <w:r w:rsidR="0024230B" w:rsidRPr="00EC3FAE">
        <w:rPr>
          <w:sz w:val="20"/>
          <w:szCs w:val="20"/>
        </w:rPr>
        <w:t>,</w:t>
      </w:r>
      <w:r w:rsidRPr="00EC3FAE">
        <w:rPr>
          <w:sz w:val="20"/>
          <w:szCs w:val="20"/>
        </w:rPr>
        <w:t xml:space="preserve"> szkody osobiste i majątkowe wobec os</w:t>
      </w:r>
      <w:r w:rsidR="004D7CAA" w:rsidRPr="00EC3FAE">
        <w:rPr>
          <w:sz w:val="20"/>
          <w:szCs w:val="20"/>
        </w:rPr>
        <w:t xml:space="preserve">ób trzecich, które mogą powstać </w:t>
      </w:r>
      <w:r w:rsidR="009A4EEE" w:rsidRPr="00EC3FAE">
        <w:rPr>
          <w:sz w:val="20"/>
          <w:szCs w:val="20"/>
        </w:rPr>
        <w:t>w </w:t>
      </w:r>
      <w:r w:rsidRPr="00EC3FAE">
        <w:rPr>
          <w:sz w:val="20"/>
          <w:szCs w:val="20"/>
        </w:rPr>
        <w:t>związku z wykonywaniem Umowy oraz za roszczenia odszkodowawcze</w:t>
      </w:r>
      <w:r w:rsidR="004D7CAA" w:rsidRPr="00EC3FAE">
        <w:rPr>
          <w:sz w:val="20"/>
          <w:szCs w:val="20"/>
        </w:rPr>
        <w:t xml:space="preserve"> </w:t>
      </w:r>
      <w:r w:rsidRPr="00EC3FAE">
        <w:rPr>
          <w:sz w:val="20"/>
          <w:szCs w:val="20"/>
        </w:rPr>
        <w:t>wynikające z</w:t>
      </w:r>
      <w:r w:rsidR="009A4EEE" w:rsidRPr="00EC3FAE">
        <w:rPr>
          <w:sz w:val="20"/>
          <w:szCs w:val="20"/>
        </w:rPr>
        <w:t> </w:t>
      </w:r>
      <w:r w:rsidRPr="00EC3FAE">
        <w:rPr>
          <w:sz w:val="20"/>
          <w:szCs w:val="20"/>
        </w:rPr>
        <w:t>prawomocnych orzeczeń sądowych obejmujących roszczenia związane z wyrządzonymi szkodami związanymi z wykonaniem niniejszego Przedmiotu Umowy, łącznie z wszelkimi wynikającymi z tego tytułu kosztami, które zostałyby skierowane do Zamawiającego lub przedsiębiorstw pozostających pod jego kontrolą, osób upoważnionych do ich reprezentacji, pracowników i innych osób działających w imieniu Zamawiającego.</w:t>
      </w:r>
      <w:r w:rsidR="009E764E" w:rsidRPr="00EC3FAE">
        <w:rPr>
          <w:rFonts w:eastAsia="Cambria"/>
          <w:sz w:val="20"/>
          <w:szCs w:val="20"/>
        </w:rPr>
        <w:t xml:space="preserve"> </w:t>
      </w:r>
      <w:r w:rsidRPr="00EC3FAE">
        <w:rPr>
          <w:rFonts w:eastAsia="Cambria"/>
          <w:sz w:val="20"/>
          <w:szCs w:val="20"/>
        </w:rPr>
        <w:t xml:space="preserve">Wykonawca ponosić będzie pełną odpowiedzialność prawną i finansową wobec Zamawiającego lub osób trzecich za wszelkie szkody wynikłe z zaniechania realizacji Umowy, niedbalstwa lub działania niezgodnego </w:t>
      </w:r>
      <w:r w:rsidR="00596158" w:rsidRPr="00EC3FAE">
        <w:rPr>
          <w:rFonts w:eastAsia="Cambria"/>
          <w:sz w:val="20"/>
          <w:szCs w:val="20"/>
        </w:rPr>
        <w:t>z </w:t>
      </w:r>
      <w:r w:rsidRPr="00EC3FAE">
        <w:rPr>
          <w:rFonts w:eastAsia="Cambria"/>
          <w:sz w:val="20"/>
          <w:szCs w:val="20"/>
        </w:rPr>
        <w:t>Umową, ze sztuką budowlaną, przepisami ppoż., a także nieprawidłow</w:t>
      </w:r>
      <w:r w:rsidR="004D7CAA" w:rsidRPr="00EC3FAE">
        <w:rPr>
          <w:rFonts w:eastAsia="Cambria"/>
          <w:sz w:val="20"/>
          <w:szCs w:val="20"/>
        </w:rPr>
        <w:t>ego zabezpieczenia terenu robót</w:t>
      </w:r>
      <w:r w:rsidR="009E764E" w:rsidRPr="00EC3FAE">
        <w:rPr>
          <w:rFonts w:eastAsia="Cambria"/>
          <w:sz w:val="20"/>
          <w:szCs w:val="20"/>
        </w:rPr>
        <w:t xml:space="preserve"> </w:t>
      </w:r>
      <w:r w:rsidR="009A4EEE" w:rsidRPr="00EC3FAE">
        <w:rPr>
          <w:rFonts w:eastAsia="Cambria"/>
          <w:sz w:val="20"/>
          <w:szCs w:val="20"/>
        </w:rPr>
        <w:t>i </w:t>
      </w:r>
      <w:r w:rsidRPr="00EC3FAE">
        <w:rPr>
          <w:rFonts w:eastAsia="Cambria"/>
          <w:sz w:val="20"/>
          <w:szCs w:val="20"/>
        </w:rPr>
        <w:t>terenu pod zaplecze budowy lub jego braku.</w:t>
      </w:r>
    </w:p>
    <w:p w14:paraId="1E72AB73" w14:textId="6E608762" w:rsidR="004641D7" w:rsidRDefault="004641D7" w:rsidP="00F44A3F">
      <w:pPr>
        <w:numPr>
          <w:ilvl w:val="0"/>
          <w:numId w:val="1"/>
        </w:numPr>
        <w:tabs>
          <w:tab w:val="left" w:pos="851"/>
        </w:tabs>
        <w:spacing w:before="120" w:after="120"/>
        <w:ind w:left="426" w:right="4" w:hanging="426"/>
        <w:jc w:val="both"/>
        <w:rPr>
          <w:bCs/>
          <w:sz w:val="20"/>
          <w:szCs w:val="20"/>
        </w:rPr>
      </w:pPr>
      <w:r w:rsidRPr="004641D7">
        <w:rPr>
          <w:bCs/>
          <w:sz w:val="20"/>
          <w:szCs w:val="20"/>
        </w:rPr>
        <w:lastRenderedPageBreak/>
        <w:t>Wykonawca oświadcza, że nie podlega wykluczeniu z postępowania o udzielenie zamówienia z przyczyn, o których mowa w art. 7 ust. 1 ustawy z dnia 13 kwietnia 2022 r. o szczególnych rozwiązaniach w zakresie przeciwdziałania wspieraniu agresji na Ukrainę oraz służących ochronie bezpieczeństwa narodowego (Dz.U. z 2022 r. poz. 835).</w:t>
      </w:r>
    </w:p>
    <w:p w14:paraId="0B34393D" w14:textId="5642FBC9" w:rsidR="00AC23AA" w:rsidRDefault="00503BF3" w:rsidP="00F44A3F">
      <w:pPr>
        <w:numPr>
          <w:ilvl w:val="0"/>
          <w:numId w:val="1"/>
        </w:numPr>
        <w:tabs>
          <w:tab w:val="left" w:pos="851"/>
        </w:tabs>
        <w:spacing w:before="120" w:after="120"/>
        <w:ind w:left="426" w:right="4" w:hanging="426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Wykonawca zobowiązuje się przedłożyć</w:t>
      </w:r>
      <w:r w:rsidR="00AC23AA" w:rsidRPr="00AC23AA">
        <w:rPr>
          <w:bCs/>
          <w:sz w:val="20"/>
          <w:szCs w:val="20"/>
        </w:rPr>
        <w:t xml:space="preserve">, nie później jednak niż w terminie </w:t>
      </w:r>
      <w:r>
        <w:rPr>
          <w:bCs/>
          <w:sz w:val="20"/>
          <w:szCs w:val="20"/>
        </w:rPr>
        <w:t>7</w:t>
      </w:r>
      <w:r w:rsidR="00AC23AA" w:rsidRPr="00AC23AA">
        <w:rPr>
          <w:bCs/>
          <w:sz w:val="20"/>
          <w:szCs w:val="20"/>
        </w:rPr>
        <w:t xml:space="preserve"> dni od dnia zawarcia umowy, dla osób skierowanych do realizacji zamówienia </w:t>
      </w:r>
      <w:r w:rsidR="001E3AC2">
        <w:rPr>
          <w:bCs/>
          <w:sz w:val="20"/>
          <w:szCs w:val="20"/>
        </w:rPr>
        <w:t xml:space="preserve">- </w:t>
      </w:r>
      <w:r w:rsidR="00AC23AA" w:rsidRPr="00AC23AA">
        <w:rPr>
          <w:bCs/>
          <w:sz w:val="20"/>
          <w:szCs w:val="20"/>
        </w:rPr>
        <w:t>oświadczenia o weryfikacji w Rejestrze Sprawców Przestępstw na Tle Seksualnym (Rejestrze Sprawców Przestępstw na Tle Seksualnym w części z ograniczonym dostępem, Rejestrze publicznym, Rejestrze Państwowej Komisji) – oświadczenie ma potwierdzać, że dana osoba wskazana w wykazie osób nie figuruje w w.w. Rejestrze oraz oświadczenia, że osoby skierowane do realizacji Zamówienia nie są osobami skazanymi prawomocnym wyrokiem sądu za przestępstwa określone w rozdziale XIX i XXV ustawy z 6.06.1997 r. - Kodeks karny - dalej k.k., w art. 189a i art. 207 k.k. oraz w ustawie z 29.07.2005 r. o przeciwdziałaniu narkomanii – dalej u.o.p.n., lub za odpowiadające tym przestępstwom czyny zabronione określone w przepisach prawa obcego.</w:t>
      </w:r>
    </w:p>
    <w:p w14:paraId="23DF96DE" w14:textId="66A83A8E" w:rsidR="00AC23AA" w:rsidRPr="00EC3FAE" w:rsidRDefault="00503BF3" w:rsidP="00F44A3F">
      <w:pPr>
        <w:numPr>
          <w:ilvl w:val="0"/>
          <w:numId w:val="1"/>
        </w:numPr>
        <w:tabs>
          <w:tab w:val="left" w:pos="851"/>
        </w:tabs>
        <w:spacing w:before="120" w:after="120"/>
        <w:ind w:left="426" w:right="4" w:hanging="426"/>
        <w:jc w:val="both"/>
        <w:rPr>
          <w:bCs/>
          <w:sz w:val="20"/>
          <w:szCs w:val="20"/>
        </w:rPr>
      </w:pPr>
      <w:r w:rsidRPr="00503BF3">
        <w:rPr>
          <w:bCs/>
          <w:sz w:val="20"/>
          <w:szCs w:val="20"/>
        </w:rPr>
        <w:t xml:space="preserve">W przypadku zmiany kadry, o której mowa w pkt. </w:t>
      </w:r>
      <w:r>
        <w:rPr>
          <w:bCs/>
          <w:sz w:val="20"/>
          <w:szCs w:val="20"/>
        </w:rPr>
        <w:t>15</w:t>
      </w:r>
      <w:r w:rsidRPr="00503BF3">
        <w:rPr>
          <w:bCs/>
          <w:sz w:val="20"/>
          <w:szCs w:val="20"/>
        </w:rPr>
        <w:t xml:space="preserve"> powyżej, Wykonawca zobowiązany jest do przedłożenia Zamawiającemu niezwłocznie, nie później jednak niż w terminie 1 dnia od zaistnienia zdarzenia, wykazu zmienionych osób skierowanych do realizacji zamówienia wraz z oświadczeniem o weryfikacji w Rejestrze Sprawców Przestępstw na Tle Seksualnym</w:t>
      </w:r>
      <w:r w:rsidR="00651AE8" w:rsidRPr="00651AE8">
        <w:t xml:space="preserve"> </w:t>
      </w:r>
      <w:r w:rsidR="00651AE8" w:rsidRPr="00651AE8">
        <w:rPr>
          <w:bCs/>
          <w:sz w:val="20"/>
          <w:szCs w:val="20"/>
        </w:rPr>
        <w:t>w części z ograniczonym dostępem, Rejestrze publicznym, Rejestrze Państwowej Komisji</w:t>
      </w:r>
      <w:r w:rsidRPr="00503BF3">
        <w:rPr>
          <w:bCs/>
          <w:sz w:val="20"/>
          <w:szCs w:val="20"/>
        </w:rPr>
        <w:t xml:space="preserve"> – oświadczenie ma potwierdzać, że dana osoba wskazana w wykazie osób nie figuruje w w.w. Rejestrze oraz oświadczeniem, że osoby skierowane do realizacji Zamówienia nie są osobami skazanymi prawomocnym wyrokiem sądu za przestępstwa określone w rozdziale XIX i XXV ustawy z 6.06.1997 r. - Kodeks karny - dalej k.k., w art. 189a i art. 207 k.k. oraz w ustawie z 29.07.2005 r. o przeciwdziałaniu narkomanii – dalej u.o.p.n., lub za odpowiadające tym przestępstwom czyny zabronione określone w przepisach prawa obcego.</w:t>
      </w:r>
    </w:p>
    <w:p w14:paraId="28D30E74" w14:textId="1A496D4E" w:rsidR="00610E50" w:rsidRPr="00EC3FAE" w:rsidRDefault="00610E50" w:rsidP="003D0C9D">
      <w:pPr>
        <w:jc w:val="center"/>
        <w:rPr>
          <w:b/>
          <w:sz w:val="20"/>
          <w:szCs w:val="20"/>
        </w:rPr>
      </w:pPr>
      <w:r w:rsidRPr="00EC3FAE">
        <w:rPr>
          <w:b/>
          <w:sz w:val="20"/>
          <w:szCs w:val="20"/>
        </w:rPr>
        <w:t>§ 4</w:t>
      </w:r>
    </w:p>
    <w:p w14:paraId="43DE3402" w14:textId="77777777" w:rsidR="00B92081" w:rsidRPr="00EC3FAE" w:rsidRDefault="00610E50" w:rsidP="003D0C9D">
      <w:pPr>
        <w:spacing w:after="120"/>
        <w:ind w:right="11"/>
        <w:jc w:val="center"/>
        <w:rPr>
          <w:b/>
          <w:sz w:val="20"/>
          <w:szCs w:val="20"/>
        </w:rPr>
      </w:pPr>
      <w:r w:rsidRPr="00EC3FAE">
        <w:rPr>
          <w:b/>
          <w:sz w:val="20"/>
          <w:szCs w:val="20"/>
        </w:rPr>
        <w:t>Umowy o podwykonawstwo</w:t>
      </w:r>
    </w:p>
    <w:p w14:paraId="42E455FD" w14:textId="62E7AB3C" w:rsidR="00DA49BE" w:rsidRPr="00EC3FAE" w:rsidRDefault="00610E50" w:rsidP="003D0C9D">
      <w:pPr>
        <w:pStyle w:val="Akapitzlist"/>
        <w:numPr>
          <w:ilvl w:val="0"/>
          <w:numId w:val="3"/>
        </w:numPr>
        <w:spacing w:after="120" w:line="240" w:lineRule="auto"/>
        <w:ind w:left="426" w:right="14" w:hanging="426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Wykonawca może powierzyć wykonanie części Przed</w:t>
      </w:r>
      <w:r w:rsidR="008C0BAE" w:rsidRPr="00EC3FAE">
        <w:rPr>
          <w:rFonts w:ascii="Times New Roman" w:hAnsi="Times New Roman"/>
          <w:sz w:val="20"/>
          <w:szCs w:val="20"/>
        </w:rPr>
        <w:t xml:space="preserve">miotu </w:t>
      </w:r>
      <w:r w:rsidR="00F51E8D">
        <w:rPr>
          <w:rFonts w:ascii="Times New Roman" w:hAnsi="Times New Roman"/>
          <w:sz w:val="20"/>
          <w:szCs w:val="20"/>
        </w:rPr>
        <w:t>u</w:t>
      </w:r>
      <w:r w:rsidR="008C0BAE" w:rsidRPr="00EC3FAE">
        <w:rPr>
          <w:rFonts w:ascii="Times New Roman" w:hAnsi="Times New Roman"/>
          <w:sz w:val="20"/>
          <w:szCs w:val="20"/>
        </w:rPr>
        <w:t>mowy Podwykonawcom</w:t>
      </w:r>
      <w:r w:rsidRPr="00EC3FAE">
        <w:rPr>
          <w:rFonts w:ascii="Times New Roman" w:hAnsi="Times New Roman"/>
          <w:sz w:val="20"/>
          <w:szCs w:val="20"/>
        </w:rPr>
        <w:t xml:space="preserve"> z</w:t>
      </w:r>
      <w:r w:rsidR="009A4EEE" w:rsidRPr="00EC3FAE">
        <w:rPr>
          <w:rFonts w:ascii="Times New Roman" w:hAnsi="Times New Roman"/>
          <w:sz w:val="20"/>
          <w:szCs w:val="20"/>
        </w:rPr>
        <w:t> </w:t>
      </w:r>
      <w:r w:rsidRPr="00EC3FAE">
        <w:rPr>
          <w:rFonts w:ascii="Times New Roman" w:hAnsi="Times New Roman"/>
          <w:sz w:val="20"/>
          <w:szCs w:val="20"/>
        </w:rPr>
        <w:t>zastrzeżeniem, że:</w:t>
      </w:r>
    </w:p>
    <w:p w14:paraId="7E910655" w14:textId="6CA11342" w:rsidR="00A819A9" w:rsidRPr="00EC3FAE" w:rsidRDefault="00691281" w:rsidP="00F51E8D">
      <w:pPr>
        <w:numPr>
          <w:ilvl w:val="1"/>
          <w:numId w:val="3"/>
        </w:numPr>
        <w:spacing w:after="120"/>
        <w:ind w:left="851" w:right="11" w:hanging="425"/>
        <w:jc w:val="both"/>
        <w:rPr>
          <w:sz w:val="20"/>
          <w:szCs w:val="20"/>
        </w:rPr>
      </w:pPr>
      <w:r w:rsidRPr="00EC3FAE">
        <w:rPr>
          <w:sz w:val="20"/>
          <w:szCs w:val="20"/>
        </w:rPr>
        <w:t xml:space="preserve">zostanie określony </w:t>
      </w:r>
      <w:r w:rsidR="00CF6340" w:rsidRPr="00EC3FAE">
        <w:rPr>
          <w:sz w:val="20"/>
          <w:szCs w:val="20"/>
        </w:rPr>
        <w:t>z</w:t>
      </w:r>
      <w:r w:rsidR="00A819A9" w:rsidRPr="00EC3FAE">
        <w:rPr>
          <w:sz w:val="20"/>
          <w:szCs w:val="20"/>
        </w:rPr>
        <w:t xml:space="preserve">akres </w:t>
      </w:r>
      <w:r w:rsidR="00CB1153" w:rsidRPr="00EC3FAE">
        <w:rPr>
          <w:sz w:val="20"/>
          <w:szCs w:val="20"/>
        </w:rPr>
        <w:t>-</w:t>
      </w:r>
      <w:r w:rsidR="00A819A9" w:rsidRPr="00EC3FAE">
        <w:rPr>
          <w:sz w:val="20"/>
          <w:szCs w:val="20"/>
        </w:rPr>
        <w:t xml:space="preserve"> część/części przedmiotu zamówienia, którego/ych wykonanie Wykonawca zamierza powierzyć </w:t>
      </w:r>
      <w:r w:rsidR="00D92428" w:rsidRPr="00EC3FAE">
        <w:rPr>
          <w:sz w:val="20"/>
          <w:szCs w:val="20"/>
        </w:rPr>
        <w:t>P</w:t>
      </w:r>
      <w:r w:rsidR="008C0BAE" w:rsidRPr="00EC3FAE">
        <w:rPr>
          <w:sz w:val="20"/>
          <w:szCs w:val="20"/>
        </w:rPr>
        <w:t>odwykonawcy/</w:t>
      </w:r>
      <w:r w:rsidR="00D92428" w:rsidRPr="00EC3FAE">
        <w:rPr>
          <w:sz w:val="20"/>
          <w:szCs w:val="20"/>
        </w:rPr>
        <w:t>P</w:t>
      </w:r>
      <w:r w:rsidR="00A819A9" w:rsidRPr="00EC3FAE">
        <w:rPr>
          <w:sz w:val="20"/>
          <w:szCs w:val="20"/>
        </w:rPr>
        <w:t>odwykonawcom wraz ze wskazaniem nazw albo imion i na</w:t>
      </w:r>
      <w:r w:rsidR="00D92428" w:rsidRPr="00EC3FAE">
        <w:rPr>
          <w:sz w:val="20"/>
          <w:szCs w:val="20"/>
        </w:rPr>
        <w:t>zwisk oraz danych kontaktowych P</w:t>
      </w:r>
      <w:r w:rsidR="00A819A9" w:rsidRPr="00EC3FAE">
        <w:rPr>
          <w:sz w:val="20"/>
          <w:szCs w:val="20"/>
        </w:rPr>
        <w:t>odwykonawców i osób do kontaktu</w:t>
      </w:r>
      <w:r w:rsidR="00D92428" w:rsidRPr="00EC3FAE">
        <w:rPr>
          <w:sz w:val="20"/>
          <w:szCs w:val="20"/>
        </w:rPr>
        <w:t xml:space="preserve"> </w:t>
      </w:r>
      <w:r w:rsidR="00E831BB" w:rsidRPr="00EC3FAE">
        <w:rPr>
          <w:sz w:val="20"/>
          <w:szCs w:val="20"/>
        </w:rPr>
        <w:t>z </w:t>
      </w:r>
      <w:r w:rsidR="00A819A9" w:rsidRPr="00EC3FAE">
        <w:rPr>
          <w:sz w:val="20"/>
          <w:szCs w:val="20"/>
        </w:rPr>
        <w:t xml:space="preserve">nimi, zwany w dalszej treści </w:t>
      </w:r>
      <w:r w:rsidR="00971C9A" w:rsidRPr="00EC3FAE">
        <w:rPr>
          <w:sz w:val="20"/>
          <w:szCs w:val="20"/>
        </w:rPr>
        <w:t>U</w:t>
      </w:r>
      <w:r w:rsidR="00A819A9" w:rsidRPr="00EC3FAE">
        <w:rPr>
          <w:sz w:val="20"/>
          <w:szCs w:val="20"/>
        </w:rPr>
        <w:t>mowy</w:t>
      </w:r>
      <w:r w:rsidR="00422891" w:rsidRPr="00EC3FAE">
        <w:rPr>
          <w:sz w:val="20"/>
          <w:szCs w:val="20"/>
        </w:rPr>
        <w:t xml:space="preserve"> </w:t>
      </w:r>
      <w:r w:rsidR="008C0BAE" w:rsidRPr="00EC3FAE">
        <w:rPr>
          <w:sz w:val="20"/>
          <w:szCs w:val="20"/>
        </w:rPr>
        <w:t>„</w:t>
      </w:r>
      <w:r w:rsidR="00422891" w:rsidRPr="00EC3FAE">
        <w:rPr>
          <w:sz w:val="20"/>
          <w:szCs w:val="20"/>
        </w:rPr>
        <w:t>Wykazem</w:t>
      </w:r>
      <w:r w:rsidR="008C0BAE" w:rsidRPr="00EC3FAE">
        <w:rPr>
          <w:sz w:val="20"/>
          <w:szCs w:val="20"/>
        </w:rPr>
        <w:t>”</w:t>
      </w:r>
      <w:r w:rsidR="00422891" w:rsidRPr="00EC3FAE">
        <w:rPr>
          <w:sz w:val="20"/>
          <w:szCs w:val="20"/>
        </w:rPr>
        <w:t xml:space="preserve">, </w:t>
      </w:r>
      <w:r w:rsidR="00971C9A" w:rsidRPr="00EC3FAE">
        <w:rPr>
          <w:sz w:val="20"/>
          <w:szCs w:val="20"/>
        </w:rPr>
        <w:t xml:space="preserve">który </w:t>
      </w:r>
      <w:r w:rsidR="00422891" w:rsidRPr="00EC3FAE">
        <w:rPr>
          <w:sz w:val="20"/>
          <w:szCs w:val="20"/>
        </w:rPr>
        <w:t xml:space="preserve">stanowi </w:t>
      </w:r>
      <w:r w:rsidR="00CB1153" w:rsidRPr="00EC3FAE">
        <w:rPr>
          <w:bCs/>
          <w:sz w:val="20"/>
          <w:szCs w:val="20"/>
        </w:rPr>
        <w:t>Z</w:t>
      </w:r>
      <w:r w:rsidR="00422891" w:rsidRPr="00EC3FAE">
        <w:rPr>
          <w:bCs/>
          <w:sz w:val="20"/>
          <w:szCs w:val="20"/>
        </w:rPr>
        <w:t>ałącznik nr 4</w:t>
      </w:r>
      <w:r w:rsidR="00A819A9" w:rsidRPr="00EC3FAE">
        <w:rPr>
          <w:bCs/>
          <w:sz w:val="20"/>
          <w:szCs w:val="20"/>
        </w:rPr>
        <w:t xml:space="preserve"> do </w:t>
      </w:r>
      <w:r w:rsidR="00971C9A" w:rsidRPr="00EC3FAE">
        <w:rPr>
          <w:bCs/>
          <w:sz w:val="20"/>
          <w:szCs w:val="20"/>
        </w:rPr>
        <w:t>U</w:t>
      </w:r>
      <w:r w:rsidR="00A819A9" w:rsidRPr="00EC3FAE">
        <w:rPr>
          <w:bCs/>
          <w:sz w:val="20"/>
          <w:szCs w:val="20"/>
        </w:rPr>
        <w:t>mowy</w:t>
      </w:r>
      <w:r w:rsidR="00A819A9" w:rsidRPr="00EC3FAE">
        <w:rPr>
          <w:sz w:val="20"/>
          <w:szCs w:val="20"/>
        </w:rPr>
        <w:t>.</w:t>
      </w:r>
      <w:r w:rsidR="00E831BB" w:rsidRPr="00EC3FAE">
        <w:rPr>
          <w:sz w:val="20"/>
          <w:szCs w:val="20"/>
        </w:rPr>
        <w:t xml:space="preserve"> </w:t>
      </w:r>
      <w:r w:rsidR="00A819A9" w:rsidRPr="00EC3FAE">
        <w:rPr>
          <w:sz w:val="20"/>
          <w:szCs w:val="20"/>
        </w:rPr>
        <w:t>W przypadku zmiany danych zawartych w Wykazie alb</w:t>
      </w:r>
      <w:r w:rsidR="008C0BAE" w:rsidRPr="00EC3FAE">
        <w:rPr>
          <w:sz w:val="20"/>
          <w:szCs w:val="20"/>
        </w:rPr>
        <w:t>o u</w:t>
      </w:r>
      <w:r w:rsidR="00D92428" w:rsidRPr="00EC3FAE">
        <w:rPr>
          <w:sz w:val="20"/>
          <w:szCs w:val="20"/>
        </w:rPr>
        <w:t>zupełnieniu Wykazu o nowych Podwykonawców bądź rezygnacji z P</w:t>
      </w:r>
      <w:r w:rsidR="00A819A9" w:rsidRPr="00EC3FAE">
        <w:rPr>
          <w:sz w:val="20"/>
          <w:szCs w:val="20"/>
        </w:rPr>
        <w:t xml:space="preserve">odwykonawcy zawartego w Wykazie, Wykonawca zobowiązany jest przekazać Zamawiającemu </w:t>
      </w:r>
      <w:r w:rsidR="00971C9A" w:rsidRPr="00EC3FAE">
        <w:rPr>
          <w:sz w:val="20"/>
          <w:szCs w:val="20"/>
        </w:rPr>
        <w:t xml:space="preserve">w terminie </w:t>
      </w:r>
      <w:r w:rsidR="00364D99" w:rsidRPr="00EC3FAE">
        <w:rPr>
          <w:sz w:val="20"/>
          <w:szCs w:val="20"/>
        </w:rPr>
        <w:t>do 14 dni od dokonania zmiany</w:t>
      </w:r>
      <w:r w:rsidR="00971C9A" w:rsidRPr="00EC3FAE">
        <w:rPr>
          <w:sz w:val="20"/>
          <w:szCs w:val="20"/>
        </w:rPr>
        <w:t xml:space="preserve"> </w:t>
      </w:r>
      <w:r w:rsidR="00A819A9" w:rsidRPr="00EC3FAE">
        <w:rPr>
          <w:sz w:val="20"/>
          <w:szCs w:val="20"/>
        </w:rPr>
        <w:t>zaktualizowany Wykaz, o którym mowa powyżej,</w:t>
      </w:r>
    </w:p>
    <w:p w14:paraId="024AD488" w14:textId="614E41A7" w:rsidR="006F31C7" w:rsidRPr="00EC3FAE" w:rsidRDefault="00A819A9" w:rsidP="003D0C9D">
      <w:pPr>
        <w:numPr>
          <w:ilvl w:val="1"/>
          <w:numId w:val="3"/>
        </w:numPr>
        <w:spacing w:after="120"/>
        <w:ind w:left="851" w:right="11" w:hanging="425"/>
        <w:jc w:val="both"/>
        <w:rPr>
          <w:sz w:val="20"/>
          <w:szCs w:val="20"/>
        </w:rPr>
      </w:pPr>
      <w:r w:rsidRPr="00EC3FAE">
        <w:rPr>
          <w:sz w:val="20"/>
          <w:szCs w:val="20"/>
        </w:rPr>
        <w:t>j</w:t>
      </w:r>
      <w:r w:rsidR="008C0BAE" w:rsidRPr="00EC3FAE">
        <w:rPr>
          <w:sz w:val="20"/>
          <w:szCs w:val="20"/>
        </w:rPr>
        <w:t>eżeli zmiana albo rezygn</w:t>
      </w:r>
      <w:r w:rsidR="00D92428" w:rsidRPr="00EC3FAE">
        <w:rPr>
          <w:sz w:val="20"/>
          <w:szCs w:val="20"/>
        </w:rPr>
        <w:t>acja z P</w:t>
      </w:r>
      <w:r w:rsidRPr="00EC3FAE">
        <w:rPr>
          <w:sz w:val="20"/>
          <w:szCs w:val="20"/>
        </w:rPr>
        <w:t xml:space="preserve">odwykonawcy dotyczy podmiotu, na którego zasoby Wykonawca powoływał się, na zasadach określonych w art. </w:t>
      </w:r>
      <w:r w:rsidR="00F44A3F" w:rsidRPr="00EC3FAE">
        <w:rPr>
          <w:sz w:val="20"/>
          <w:szCs w:val="20"/>
        </w:rPr>
        <w:t>118</w:t>
      </w:r>
      <w:r w:rsidRPr="00EC3FAE">
        <w:rPr>
          <w:sz w:val="20"/>
          <w:szCs w:val="20"/>
        </w:rPr>
        <w:t xml:space="preserve"> ust. </w:t>
      </w:r>
      <w:r w:rsidR="008C0BAE" w:rsidRPr="00EC3FAE">
        <w:rPr>
          <w:sz w:val="20"/>
          <w:szCs w:val="20"/>
        </w:rPr>
        <w:t>1 ustawy Prawo zamówień publicznych</w:t>
      </w:r>
      <w:r w:rsidRPr="00EC3FAE">
        <w:rPr>
          <w:sz w:val="20"/>
          <w:szCs w:val="20"/>
        </w:rPr>
        <w:t>, w celu wykazania spełniania warunków udziału w postępowaniu, Wykonawca jest obowiązany wykazać Zama</w:t>
      </w:r>
      <w:r w:rsidR="00D92428" w:rsidRPr="00EC3FAE">
        <w:rPr>
          <w:sz w:val="20"/>
          <w:szCs w:val="20"/>
        </w:rPr>
        <w:t>wiającemu, że proponowany inny P</w:t>
      </w:r>
      <w:r w:rsidRPr="00EC3FAE">
        <w:rPr>
          <w:sz w:val="20"/>
          <w:szCs w:val="20"/>
        </w:rPr>
        <w:t xml:space="preserve">odwykonawca lub Wykonawca samodzielnie spełnia </w:t>
      </w:r>
      <w:r w:rsidR="008C0BAE" w:rsidRPr="00EC3FAE">
        <w:rPr>
          <w:sz w:val="20"/>
          <w:szCs w:val="20"/>
        </w:rPr>
        <w:t>je w stopniu nie mniejszym niż p</w:t>
      </w:r>
      <w:r w:rsidRPr="00EC3FAE">
        <w:rPr>
          <w:sz w:val="20"/>
          <w:szCs w:val="20"/>
        </w:rPr>
        <w:t>odwykonawca, na którego zasoby Wykonawca powoływał się w trakcie postępowania</w:t>
      </w:r>
      <w:r w:rsidR="00D92428" w:rsidRPr="00EC3FAE">
        <w:rPr>
          <w:sz w:val="20"/>
          <w:szCs w:val="20"/>
        </w:rPr>
        <w:t xml:space="preserve"> </w:t>
      </w:r>
      <w:r w:rsidR="00E831BB" w:rsidRPr="00EC3FAE">
        <w:rPr>
          <w:sz w:val="20"/>
          <w:szCs w:val="20"/>
        </w:rPr>
        <w:t>o </w:t>
      </w:r>
      <w:r w:rsidRPr="00EC3FAE">
        <w:rPr>
          <w:sz w:val="20"/>
          <w:szCs w:val="20"/>
        </w:rPr>
        <w:t>udzielenie zamówienia.</w:t>
      </w:r>
    </w:p>
    <w:p w14:paraId="7C31CEE1" w14:textId="7077BC24" w:rsidR="00434CA7" w:rsidRPr="00EC3FAE" w:rsidRDefault="0066674D" w:rsidP="00434CA7">
      <w:pPr>
        <w:pStyle w:val="Akapitzlist"/>
        <w:numPr>
          <w:ilvl w:val="0"/>
          <w:numId w:val="3"/>
        </w:numPr>
        <w:spacing w:after="120" w:line="240" w:lineRule="auto"/>
        <w:ind w:left="425" w:right="11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Umowa</w:t>
      </w:r>
      <w:r w:rsidR="00610E50" w:rsidRPr="00EC3FAE">
        <w:rPr>
          <w:rFonts w:ascii="Times New Roman" w:hAnsi="Times New Roman"/>
          <w:sz w:val="20"/>
          <w:szCs w:val="20"/>
        </w:rPr>
        <w:t xml:space="preserve"> o podwykonawstwo, o których mowa w </w:t>
      </w:r>
      <w:r w:rsidR="00E60924" w:rsidRPr="00EC3FAE">
        <w:rPr>
          <w:rFonts w:ascii="Times New Roman" w:hAnsi="Times New Roman"/>
          <w:sz w:val="20"/>
          <w:szCs w:val="20"/>
        </w:rPr>
        <w:t>U</w:t>
      </w:r>
      <w:r w:rsidR="00610E50" w:rsidRPr="00EC3FAE">
        <w:rPr>
          <w:rFonts w:ascii="Times New Roman" w:hAnsi="Times New Roman"/>
          <w:sz w:val="20"/>
          <w:szCs w:val="20"/>
        </w:rPr>
        <w:t xml:space="preserve">mowie to </w:t>
      </w:r>
      <w:r w:rsidRPr="00EC3FAE">
        <w:rPr>
          <w:rFonts w:ascii="Times New Roman" w:hAnsi="Times New Roman"/>
          <w:sz w:val="20"/>
          <w:szCs w:val="20"/>
        </w:rPr>
        <w:t>umowa</w:t>
      </w:r>
      <w:r w:rsidR="00434CA7" w:rsidRPr="00EC3FAE">
        <w:rPr>
          <w:rFonts w:ascii="Times New Roman" w:hAnsi="Times New Roman"/>
          <w:sz w:val="20"/>
          <w:szCs w:val="20"/>
        </w:rPr>
        <w:t xml:space="preserve"> w formie pisemnej o charakterze odpłatnym, zawart</w:t>
      </w:r>
      <w:r w:rsidRPr="00EC3FAE">
        <w:rPr>
          <w:rFonts w:ascii="Times New Roman" w:hAnsi="Times New Roman"/>
          <w:sz w:val="20"/>
          <w:szCs w:val="20"/>
        </w:rPr>
        <w:t>a między Wykonawcą a podwykonawcą, także między pod</w:t>
      </w:r>
      <w:r w:rsidR="00434CA7" w:rsidRPr="00EC3FAE">
        <w:rPr>
          <w:rFonts w:ascii="Times New Roman" w:hAnsi="Times New Roman"/>
          <w:sz w:val="20"/>
          <w:szCs w:val="20"/>
        </w:rPr>
        <w:t>wykonawcą a dalszym podwykonawcą lub między dalszymi podwykonawcami, na mocy której odpowiednio podwykonawca lub dalszy podwykonawca, zobowiązuje się wykonać część zamówienia.</w:t>
      </w:r>
    </w:p>
    <w:p w14:paraId="597A281C" w14:textId="42EC3ECB" w:rsidR="006F31C7" w:rsidRPr="00EC3FAE" w:rsidRDefault="00A819A9" w:rsidP="00434CA7">
      <w:pPr>
        <w:pStyle w:val="Akapitzlist"/>
        <w:numPr>
          <w:ilvl w:val="0"/>
          <w:numId w:val="3"/>
        </w:numPr>
        <w:spacing w:after="120" w:line="240" w:lineRule="auto"/>
        <w:ind w:left="425" w:right="11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Wynagrodzenie Podwykonawcy za zlecony mu do realizacji zakres Przedmiotu Umowy nie może być wyż</w:t>
      </w:r>
      <w:r w:rsidR="006F31C7" w:rsidRPr="00EC3FAE">
        <w:rPr>
          <w:rFonts w:ascii="Times New Roman" w:hAnsi="Times New Roman"/>
          <w:sz w:val="20"/>
          <w:szCs w:val="20"/>
        </w:rPr>
        <w:t>sze niż wynagrodzenie Wykonawcy.</w:t>
      </w:r>
    </w:p>
    <w:p w14:paraId="0E6860C2" w14:textId="2A3AAE7A" w:rsidR="006F31C7" w:rsidRPr="00EC3FAE" w:rsidRDefault="00A819A9" w:rsidP="003D0C9D">
      <w:pPr>
        <w:pStyle w:val="Akapitzlist"/>
        <w:numPr>
          <w:ilvl w:val="0"/>
          <w:numId w:val="3"/>
        </w:numPr>
        <w:spacing w:after="120" w:line="240" w:lineRule="auto"/>
        <w:ind w:left="425" w:right="11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 xml:space="preserve">Realizacja części Przedmiotu Umowy przez Podwykonawców </w:t>
      </w:r>
      <w:r w:rsidR="00E60924" w:rsidRPr="00EC3FAE">
        <w:rPr>
          <w:rFonts w:ascii="Times New Roman" w:hAnsi="Times New Roman"/>
          <w:sz w:val="20"/>
          <w:szCs w:val="20"/>
        </w:rPr>
        <w:t>l</w:t>
      </w:r>
      <w:r w:rsidRPr="00EC3FAE">
        <w:rPr>
          <w:rFonts w:ascii="Times New Roman" w:hAnsi="Times New Roman"/>
          <w:sz w:val="20"/>
          <w:szCs w:val="20"/>
        </w:rPr>
        <w:t>ub Dalszych Podwykonawców nie zmienia zobowiązań Wykonawcy wobec Zamawiającego za prawidłową realizację Przedmiotu Umowy. Wykonawca jest odpowiedzialny wobec Zamawiającego oraz osób trzecich za działania, zaniechanie działania, uchybienia i zaniedbania Podwykonawców i Dalszych Podwykonawców w</w:t>
      </w:r>
      <w:r w:rsidR="00E831BB" w:rsidRPr="00EC3FAE">
        <w:rPr>
          <w:rFonts w:ascii="Times New Roman" w:hAnsi="Times New Roman"/>
          <w:sz w:val="20"/>
          <w:szCs w:val="20"/>
        </w:rPr>
        <w:t> </w:t>
      </w:r>
      <w:r w:rsidRPr="00EC3FAE">
        <w:rPr>
          <w:rFonts w:ascii="Times New Roman" w:hAnsi="Times New Roman"/>
          <w:sz w:val="20"/>
          <w:szCs w:val="20"/>
        </w:rPr>
        <w:t xml:space="preserve">takim samym stopniu, jakby to były działania, uchybienia lub zaniedbania jego własnych pracowników. Zamawiający </w:t>
      </w:r>
      <w:r w:rsidR="00AF4130" w:rsidRPr="00EC3FAE">
        <w:rPr>
          <w:rFonts w:ascii="Times New Roman" w:hAnsi="Times New Roman"/>
          <w:sz w:val="20"/>
          <w:szCs w:val="20"/>
        </w:rPr>
        <w:t xml:space="preserve">w uzasadnionych przypadkach </w:t>
      </w:r>
      <w:r w:rsidRPr="00EC3FAE">
        <w:rPr>
          <w:rFonts w:ascii="Times New Roman" w:hAnsi="Times New Roman"/>
          <w:sz w:val="20"/>
          <w:szCs w:val="20"/>
        </w:rPr>
        <w:t xml:space="preserve">ma prawo do żądania usunięcia </w:t>
      </w:r>
      <w:r w:rsidR="00596158" w:rsidRPr="00EC3FAE">
        <w:rPr>
          <w:rFonts w:ascii="Times New Roman" w:hAnsi="Times New Roman"/>
          <w:sz w:val="20"/>
          <w:szCs w:val="20"/>
        </w:rPr>
        <w:t>z </w:t>
      </w:r>
      <w:r w:rsidRPr="00EC3FAE">
        <w:rPr>
          <w:rFonts w:ascii="Times New Roman" w:hAnsi="Times New Roman"/>
          <w:sz w:val="20"/>
          <w:szCs w:val="20"/>
        </w:rPr>
        <w:t>placu budowy każdego z pracowników Wykonawcy lub Podwykonawców lub Dalszych Podwykonawców, którzy przez swoje zachowania lub jakość wykonywanej pracy naru</w:t>
      </w:r>
      <w:r w:rsidR="008C0BAE" w:rsidRPr="00EC3FAE">
        <w:rPr>
          <w:rFonts w:ascii="Times New Roman" w:hAnsi="Times New Roman"/>
          <w:sz w:val="20"/>
          <w:szCs w:val="20"/>
        </w:rPr>
        <w:t>szają postanowienia U</w:t>
      </w:r>
      <w:r w:rsidRPr="00EC3FAE">
        <w:rPr>
          <w:rFonts w:ascii="Times New Roman" w:hAnsi="Times New Roman"/>
          <w:sz w:val="20"/>
          <w:szCs w:val="20"/>
        </w:rPr>
        <w:t>mowy lub powszechnie obowiązujące przepisy prawa</w:t>
      </w:r>
      <w:r w:rsidR="00C8713D" w:rsidRPr="00EC3FAE">
        <w:rPr>
          <w:rFonts w:ascii="Times New Roman" w:hAnsi="Times New Roman"/>
          <w:sz w:val="20"/>
          <w:szCs w:val="20"/>
        </w:rPr>
        <w:t>, np</w:t>
      </w:r>
      <w:r w:rsidRPr="00EC3FAE">
        <w:rPr>
          <w:rFonts w:ascii="Times New Roman" w:hAnsi="Times New Roman"/>
          <w:sz w:val="20"/>
          <w:szCs w:val="20"/>
        </w:rPr>
        <w:t>.</w:t>
      </w:r>
      <w:r w:rsidR="00C8713D" w:rsidRPr="00EC3FAE">
        <w:rPr>
          <w:rFonts w:ascii="Times New Roman" w:hAnsi="Times New Roman"/>
          <w:sz w:val="20"/>
          <w:szCs w:val="20"/>
        </w:rPr>
        <w:t xml:space="preserve"> poprzez wykonywanie prac przez osoby będące pod wpływem alkoholu lub innych środków odurzających lub rażąco naruszające przepisy bhp.</w:t>
      </w:r>
    </w:p>
    <w:p w14:paraId="7CDFA78A" w14:textId="77777777" w:rsidR="006F31C7" w:rsidRPr="00EC3FAE" w:rsidRDefault="00A819A9" w:rsidP="003D0C9D">
      <w:pPr>
        <w:pStyle w:val="Akapitzlist"/>
        <w:numPr>
          <w:ilvl w:val="0"/>
          <w:numId w:val="3"/>
        </w:numPr>
        <w:spacing w:after="120" w:line="240" w:lineRule="auto"/>
        <w:ind w:left="425" w:right="11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Wykonawca jest obowiązany do udzielania Zamawiającemu wszelkich wyjaśnień dotyczących prawidłowości realizacji umów z Podwykonawcami lub Dalszymi Podwykonawcami.</w:t>
      </w:r>
    </w:p>
    <w:p w14:paraId="6635125C" w14:textId="67E99736" w:rsidR="006F31C7" w:rsidRPr="00EC3FAE" w:rsidRDefault="00023EC9" w:rsidP="003D0C9D">
      <w:pPr>
        <w:pStyle w:val="Akapitzlist"/>
        <w:numPr>
          <w:ilvl w:val="0"/>
          <w:numId w:val="3"/>
        </w:numPr>
        <w:spacing w:after="120" w:line="240" w:lineRule="auto"/>
        <w:ind w:left="425" w:right="11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eastAsia="Times New Roman" w:hAnsi="Times New Roman"/>
          <w:sz w:val="20"/>
          <w:szCs w:val="20"/>
        </w:rPr>
        <w:lastRenderedPageBreak/>
        <w:t xml:space="preserve">Termin zapłaty wynagrodzenia należnego Podwykonawcy i Dalszemu Podwykonawcy przewidziany w umowie o podwykonawstwo nie może być dłuższy niż 30 dni od dnia doręczenia Wykonawcy faktury lub rachunku za wykonanie zleconej Podwykonawcy lub Dalszemu Podwykonawcy </w:t>
      </w:r>
      <w:r w:rsidR="00364D99" w:rsidRPr="00EC3FAE">
        <w:rPr>
          <w:rFonts w:ascii="Times New Roman" w:eastAsia="Times New Roman" w:hAnsi="Times New Roman"/>
          <w:sz w:val="20"/>
          <w:szCs w:val="20"/>
        </w:rPr>
        <w:t xml:space="preserve">roboty budowlanej, </w:t>
      </w:r>
      <w:r w:rsidRPr="00EC3FAE">
        <w:rPr>
          <w:rFonts w:ascii="Times New Roman" w:eastAsia="Times New Roman" w:hAnsi="Times New Roman"/>
          <w:sz w:val="20"/>
          <w:szCs w:val="20"/>
        </w:rPr>
        <w:t>dostawy lub usługi. W przypadku gdy w</w:t>
      </w:r>
      <w:r w:rsidR="00CB1153" w:rsidRPr="00EC3FAE">
        <w:rPr>
          <w:rFonts w:ascii="Times New Roman" w:eastAsia="Times New Roman" w:hAnsi="Times New Roman"/>
          <w:sz w:val="20"/>
          <w:szCs w:val="20"/>
        </w:rPr>
        <w:t>/</w:t>
      </w:r>
      <w:r w:rsidRPr="00EC3FAE">
        <w:rPr>
          <w:rFonts w:ascii="Times New Roman" w:eastAsia="Times New Roman" w:hAnsi="Times New Roman"/>
          <w:sz w:val="20"/>
          <w:szCs w:val="20"/>
        </w:rPr>
        <w:t>w termin zapłaty jest dłuższy niż 30 dni, Zamawiający wezwie Wykonawcę do zmiany w</w:t>
      </w:r>
      <w:r w:rsidR="00CB1153" w:rsidRPr="00EC3FAE">
        <w:rPr>
          <w:rFonts w:ascii="Times New Roman" w:eastAsia="Times New Roman" w:hAnsi="Times New Roman"/>
          <w:sz w:val="20"/>
          <w:szCs w:val="20"/>
        </w:rPr>
        <w:t>/</w:t>
      </w:r>
      <w:r w:rsidRPr="00EC3FAE">
        <w:rPr>
          <w:rFonts w:ascii="Times New Roman" w:eastAsia="Times New Roman" w:hAnsi="Times New Roman"/>
          <w:sz w:val="20"/>
          <w:szCs w:val="20"/>
        </w:rPr>
        <w:t>w umowy pod rygorem wystąpienia o zapłatę kary umownej, o której mowa w §</w:t>
      </w:r>
      <w:r w:rsidR="000032C5" w:rsidRPr="00EC3FAE">
        <w:rPr>
          <w:rFonts w:ascii="Times New Roman" w:eastAsia="Times New Roman" w:hAnsi="Times New Roman"/>
          <w:sz w:val="20"/>
          <w:szCs w:val="20"/>
        </w:rPr>
        <w:t xml:space="preserve"> </w:t>
      </w:r>
      <w:r w:rsidR="008C0BAE" w:rsidRPr="00EC3FAE">
        <w:rPr>
          <w:rFonts w:ascii="Times New Roman" w:eastAsia="Times New Roman" w:hAnsi="Times New Roman"/>
          <w:sz w:val="20"/>
          <w:szCs w:val="20"/>
        </w:rPr>
        <w:t xml:space="preserve">10 ust. 1 pkt </w:t>
      </w:r>
      <w:r w:rsidR="00434CA7" w:rsidRPr="00EC3FAE">
        <w:rPr>
          <w:rFonts w:ascii="Times New Roman" w:eastAsia="Times New Roman" w:hAnsi="Times New Roman"/>
          <w:sz w:val="20"/>
          <w:szCs w:val="20"/>
        </w:rPr>
        <w:t>7</w:t>
      </w:r>
      <w:r w:rsidR="000032C5" w:rsidRPr="00EC3FAE">
        <w:rPr>
          <w:rFonts w:ascii="Times New Roman" w:eastAsia="Times New Roman" w:hAnsi="Times New Roman"/>
          <w:sz w:val="20"/>
          <w:szCs w:val="20"/>
        </w:rPr>
        <w:t xml:space="preserve"> Umowy</w:t>
      </w:r>
      <w:r w:rsidRPr="00EC3FAE">
        <w:rPr>
          <w:rFonts w:ascii="Times New Roman" w:eastAsia="Times New Roman" w:hAnsi="Times New Roman"/>
          <w:sz w:val="20"/>
          <w:szCs w:val="20"/>
        </w:rPr>
        <w:t>.</w:t>
      </w:r>
    </w:p>
    <w:p w14:paraId="50AA0035" w14:textId="6FE3493B" w:rsidR="006E5A17" w:rsidRPr="00EC3FAE" w:rsidRDefault="00023EC9" w:rsidP="00791F6A">
      <w:pPr>
        <w:pStyle w:val="Akapitzlist"/>
        <w:numPr>
          <w:ilvl w:val="0"/>
          <w:numId w:val="3"/>
        </w:numPr>
        <w:spacing w:after="120" w:line="240" w:lineRule="auto"/>
        <w:ind w:left="425" w:right="11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eastAsia="Times New Roman" w:hAnsi="Times New Roman"/>
          <w:sz w:val="20"/>
          <w:szCs w:val="20"/>
        </w:rPr>
        <w:t xml:space="preserve">Wynagrodzenie wynikające z umowy o podwykonawstwo </w:t>
      </w:r>
      <w:r w:rsidR="00CB1153" w:rsidRPr="00EC3FAE">
        <w:rPr>
          <w:rFonts w:ascii="Times New Roman" w:eastAsia="Times New Roman" w:hAnsi="Times New Roman"/>
          <w:sz w:val="20"/>
          <w:szCs w:val="20"/>
        </w:rPr>
        <w:t>musi</w:t>
      </w:r>
      <w:r w:rsidRPr="00EC3FAE">
        <w:rPr>
          <w:rFonts w:ascii="Times New Roman" w:eastAsia="Times New Roman" w:hAnsi="Times New Roman"/>
          <w:sz w:val="20"/>
          <w:szCs w:val="20"/>
        </w:rPr>
        <w:t xml:space="preserve"> odnosić się do poszczególnych elementów Harmonogramu </w:t>
      </w:r>
      <w:r w:rsidR="002475C9" w:rsidRPr="00EC3FAE">
        <w:rPr>
          <w:rFonts w:ascii="Times New Roman" w:eastAsia="Times New Roman" w:hAnsi="Times New Roman"/>
          <w:sz w:val="20"/>
          <w:szCs w:val="20"/>
        </w:rPr>
        <w:t>Rzeczowo-Finansowego (</w:t>
      </w:r>
      <w:r w:rsidR="00CB1153" w:rsidRPr="00EC3FAE">
        <w:rPr>
          <w:rFonts w:ascii="Times New Roman" w:eastAsia="Times New Roman" w:hAnsi="Times New Roman"/>
          <w:sz w:val="20"/>
          <w:szCs w:val="20"/>
        </w:rPr>
        <w:t>Z</w:t>
      </w:r>
      <w:r w:rsidR="002475C9" w:rsidRPr="00EC3FAE">
        <w:rPr>
          <w:rFonts w:ascii="Times New Roman" w:eastAsia="Times New Roman" w:hAnsi="Times New Roman"/>
          <w:sz w:val="20"/>
          <w:szCs w:val="20"/>
        </w:rPr>
        <w:t>ałącznik nr 3</w:t>
      </w:r>
      <w:r w:rsidR="008C0BAE" w:rsidRPr="00EC3FAE">
        <w:rPr>
          <w:rFonts w:ascii="Times New Roman" w:eastAsia="Times New Roman" w:hAnsi="Times New Roman"/>
          <w:sz w:val="20"/>
          <w:szCs w:val="20"/>
        </w:rPr>
        <w:t xml:space="preserve"> do Umowy</w:t>
      </w:r>
      <w:r w:rsidR="002475C9" w:rsidRPr="00EC3FAE">
        <w:rPr>
          <w:rFonts w:ascii="Times New Roman" w:eastAsia="Times New Roman" w:hAnsi="Times New Roman"/>
          <w:sz w:val="20"/>
          <w:szCs w:val="20"/>
        </w:rPr>
        <w:t xml:space="preserve">) </w:t>
      </w:r>
      <w:r w:rsidRPr="00EC3FAE">
        <w:rPr>
          <w:rFonts w:ascii="Times New Roman" w:eastAsia="Times New Roman" w:hAnsi="Times New Roman"/>
          <w:sz w:val="20"/>
          <w:szCs w:val="20"/>
        </w:rPr>
        <w:t xml:space="preserve">i podlegać zapłacie proporcjonalnie do </w:t>
      </w:r>
      <w:r w:rsidR="002475C9" w:rsidRPr="00EC3FAE">
        <w:rPr>
          <w:rFonts w:ascii="Times New Roman" w:eastAsia="Times New Roman" w:hAnsi="Times New Roman"/>
          <w:sz w:val="20"/>
          <w:szCs w:val="20"/>
        </w:rPr>
        <w:t xml:space="preserve">wynagrodzenia </w:t>
      </w:r>
      <w:r w:rsidRPr="00EC3FAE">
        <w:rPr>
          <w:rFonts w:ascii="Times New Roman" w:eastAsia="Times New Roman" w:hAnsi="Times New Roman"/>
          <w:sz w:val="20"/>
          <w:szCs w:val="20"/>
        </w:rPr>
        <w:t>za elementy Harmonogramu, których dotyczy.</w:t>
      </w:r>
    </w:p>
    <w:p w14:paraId="05200A99" w14:textId="77777777" w:rsidR="001810E2" w:rsidRPr="00EC3FAE" w:rsidRDefault="001810E2" w:rsidP="001810E2">
      <w:pPr>
        <w:pStyle w:val="Akapitzlist"/>
        <w:spacing w:after="120" w:line="240" w:lineRule="auto"/>
        <w:ind w:left="425" w:right="11"/>
        <w:contextualSpacing w:val="0"/>
        <w:jc w:val="both"/>
        <w:rPr>
          <w:rFonts w:ascii="Times New Roman" w:hAnsi="Times New Roman"/>
          <w:sz w:val="20"/>
          <w:szCs w:val="20"/>
        </w:rPr>
      </w:pPr>
    </w:p>
    <w:p w14:paraId="5BEF78BB" w14:textId="3C29B447" w:rsidR="00A819A9" w:rsidRPr="00EC3FAE" w:rsidRDefault="00A819A9" w:rsidP="00D92428">
      <w:pPr>
        <w:pStyle w:val="Akapitzlist"/>
        <w:spacing w:before="120" w:after="0" w:line="240" w:lineRule="auto"/>
        <w:ind w:left="0"/>
        <w:contextualSpacing w:val="0"/>
        <w:jc w:val="center"/>
        <w:rPr>
          <w:rFonts w:ascii="Times New Roman" w:hAnsi="Times New Roman"/>
          <w:b/>
          <w:sz w:val="20"/>
          <w:szCs w:val="20"/>
        </w:rPr>
      </w:pPr>
      <w:r w:rsidRPr="00EC3FAE">
        <w:rPr>
          <w:rFonts w:ascii="Times New Roman" w:hAnsi="Times New Roman"/>
          <w:b/>
          <w:sz w:val="20"/>
          <w:szCs w:val="20"/>
        </w:rPr>
        <w:t>§ 4.1</w:t>
      </w:r>
    </w:p>
    <w:p w14:paraId="109AEB0A" w14:textId="77777777" w:rsidR="00A819A9" w:rsidRPr="00EC3FAE" w:rsidRDefault="00A819A9" w:rsidP="00D92428">
      <w:pPr>
        <w:spacing w:after="120"/>
        <w:ind w:left="295" w:right="11"/>
        <w:jc w:val="center"/>
        <w:rPr>
          <w:b/>
          <w:sz w:val="20"/>
          <w:szCs w:val="20"/>
        </w:rPr>
      </w:pPr>
      <w:r w:rsidRPr="00EC3FAE">
        <w:rPr>
          <w:b/>
          <w:sz w:val="20"/>
          <w:szCs w:val="20"/>
        </w:rPr>
        <w:t>Umowy o podwykonawstwo robót budowlanych</w:t>
      </w:r>
    </w:p>
    <w:p w14:paraId="7DB981D5" w14:textId="78E8F67C" w:rsidR="00A819A9" w:rsidRPr="00EC3FAE" w:rsidRDefault="00A819A9" w:rsidP="00A50C97">
      <w:pPr>
        <w:pStyle w:val="Akapitzlist"/>
        <w:numPr>
          <w:ilvl w:val="0"/>
          <w:numId w:val="9"/>
        </w:numPr>
        <w:spacing w:after="120" w:line="240" w:lineRule="auto"/>
        <w:ind w:left="426" w:right="11" w:hanging="426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eastAsia="Times New Roman" w:hAnsi="Times New Roman"/>
          <w:sz w:val="20"/>
          <w:szCs w:val="20"/>
        </w:rPr>
        <w:t>Postanowienia niniejszego paragrafu dotyczą umów o podwykonawstwo, których przedmiotem są roboty budowalne.</w:t>
      </w:r>
    </w:p>
    <w:p w14:paraId="6FEEC01D" w14:textId="35E0432A" w:rsidR="00466A20" w:rsidRPr="00EC3FAE" w:rsidRDefault="00466A20" w:rsidP="00A50C97">
      <w:pPr>
        <w:pStyle w:val="Akapitzlist"/>
        <w:numPr>
          <w:ilvl w:val="0"/>
          <w:numId w:val="9"/>
        </w:numPr>
        <w:spacing w:after="120" w:line="240" w:lineRule="auto"/>
        <w:ind w:left="426" w:right="11" w:hanging="426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eastAsia="Times New Roman" w:hAnsi="Times New Roman"/>
          <w:sz w:val="20"/>
          <w:szCs w:val="20"/>
        </w:rPr>
        <w:t>Do obowiązków Wykonawcy należy wykonanie Umów</w:t>
      </w:r>
      <w:r w:rsidR="008C0BAE" w:rsidRPr="00EC3FAE">
        <w:rPr>
          <w:rFonts w:ascii="Times New Roman" w:eastAsia="Times New Roman" w:hAnsi="Times New Roman"/>
          <w:sz w:val="20"/>
          <w:szCs w:val="20"/>
        </w:rPr>
        <w:t xml:space="preserve"> o roboty budowlane zawartej</w:t>
      </w:r>
      <w:r w:rsidR="004F7AF6" w:rsidRPr="00EC3FAE">
        <w:rPr>
          <w:rFonts w:ascii="Times New Roman" w:eastAsia="Times New Roman" w:hAnsi="Times New Roman"/>
          <w:sz w:val="20"/>
          <w:szCs w:val="20"/>
        </w:rPr>
        <w:t xml:space="preserve"> </w:t>
      </w:r>
      <w:r w:rsidR="00E831BB" w:rsidRPr="00EC3FAE">
        <w:rPr>
          <w:rFonts w:ascii="Times New Roman" w:eastAsia="Times New Roman" w:hAnsi="Times New Roman"/>
          <w:sz w:val="20"/>
          <w:szCs w:val="20"/>
        </w:rPr>
        <w:t>z </w:t>
      </w:r>
      <w:r w:rsidR="008C0BAE" w:rsidRPr="00EC3FAE">
        <w:rPr>
          <w:rFonts w:ascii="Times New Roman" w:eastAsia="Times New Roman" w:hAnsi="Times New Roman"/>
          <w:sz w:val="20"/>
          <w:szCs w:val="20"/>
        </w:rPr>
        <w:t>P</w:t>
      </w:r>
      <w:r w:rsidRPr="00EC3FAE">
        <w:rPr>
          <w:rFonts w:ascii="Times New Roman" w:eastAsia="Times New Roman" w:hAnsi="Times New Roman"/>
          <w:sz w:val="20"/>
          <w:szCs w:val="20"/>
        </w:rPr>
        <w:t xml:space="preserve">odwykonawcami, na które Zamawiający wyraził zgodę, w szczególności zapłata </w:t>
      </w:r>
      <w:r w:rsidR="0020258F" w:rsidRPr="00EC3FAE">
        <w:rPr>
          <w:rFonts w:ascii="Times New Roman" w:eastAsia="Times New Roman" w:hAnsi="Times New Roman"/>
          <w:sz w:val="20"/>
          <w:szCs w:val="20"/>
        </w:rPr>
        <w:t>należnego</w:t>
      </w:r>
      <w:r w:rsidRPr="00EC3FAE">
        <w:rPr>
          <w:rFonts w:ascii="Times New Roman" w:eastAsia="Times New Roman" w:hAnsi="Times New Roman"/>
          <w:sz w:val="20"/>
          <w:szCs w:val="20"/>
        </w:rPr>
        <w:t xml:space="preserve"> wynagrodzenia za r</w:t>
      </w:r>
      <w:r w:rsidR="008C0BAE" w:rsidRPr="00EC3FAE">
        <w:rPr>
          <w:rFonts w:ascii="Times New Roman" w:eastAsia="Times New Roman" w:hAnsi="Times New Roman"/>
          <w:sz w:val="20"/>
          <w:szCs w:val="20"/>
        </w:rPr>
        <w:t>oboty budowlane wykonane przez P</w:t>
      </w:r>
      <w:r w:rsidRPr="00EC3FAE">
        <w:rPr>
          <w:rFonts w:ascii="Times New Roman" w:eastAsia="Times New Roman" w:hAnsi="Times New Roman"/>
          <w:sz w:val="20"/>
          <w:szCs w:val="20"/>
        </w:rPr>
        <w:t>odwykonawców.</w:t>
      </w:r>
    </w:p>
    <w:p w14:paraId="741AFF8E" w14:textId="29E8B921" w:rsidR="00A819A9" w:rsidRPr="00EC3FAE" w:rsidRDefault="00A819A9" w:rsidP="006F3B16">
      <w:pPr>
        <w:pStyle w:val="Akapitzlist"/>
        <w:numPr>
          <w:ilvl w:val="0"/>
          <w:numId w:val="9"/>
        </w:numPr>
        <w:spacing w:before="120" w:after="60" w:line="240" w:lineRule="auto"/>
        <w:ind w:left="425" w:right="11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 xml:space="preserve">W przypadku zamiaru zawarcia umowy o podwykonawstwo, Wykonawca jest zobowiązany do uzyskania uprzedniej </w:t>
      </w:r>
      <w:r w:rsidR="00E60924" w:rsidRPr="00EC3FAE">
        <w:rPr>
          <w:rFonts w:ascii="Times New Roman" w:hAnsi="Times New Roman"/>
          <w:sz w:val="20"/>
          <w:szCs w:val="20"/>
        </w:rPr>
        <w:t xml:space="preserve">pisemnej </w:t>
      </w:r>
      <w:r w:rsidRPr="00EC3FAE">
        <w:rPr>
          <w:rFonts w:ascii="Times New Roman" w:hAnsi="Times New Roman"/>
          <w:sz w:val="20"/>
          <w:szCs w:val="20"/>
        </w:rPr>
        <w:t>zgody Zamawiającego w następującym trybie:</w:t>
      </w:r>
    </w:p>
    <w:p w14:paraId="4FA86031" w14:textId="77777777" w:rsidR="006F31C7" w:rsidRPr="00EC3FAE" w:rsidRDefault="00A819A9" w:rsidP="007A6C67">
      <w:pPr>
        <w:pStyle w:val="Akapitzlist"/>
        <w:numPr>
          <w:ilvl w:val="0"/>
          <w:numId w:val="28"/>
        </w:numPr>
        <w:spacing w:after="60" w:line="240" w:lineRule="auto"/>
        <w:ind w:left="850" w:right="57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Wykonawca przedstawi Zamawiającemu projekt umowy o podwykonawstwo,</w:t>
      </w:r>
    </w:p>
    <w:p w14:paraId="31CE0965" w14:textId="77777777" w:rsidR="006F31C7" w:rsidRPr="00EC3FAE" w:rsidRDefault="00A819A9" w:rsidP="007A6C67">
      <w:pPr>
        <w:pStyle w:val="Akapitzlist"/>
        <w:numPr>
          <w:ilvl w:val="0"/>
          <w:numId w:val="28"/>
        </w:numPr>
        <w:spacing w:after="60" w:line="240" w:lineRule="auto"/>
        <w:ind w:left="850" w:right="57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w terminie 14 dni od dnia przedstawienia projektu umowy o podwykonawstwo, Zamawiający w formie pisemnej udzieli zgody na zawarcie umowy albo zgłosi zastrzeżenia do projektu umowy,</w:t>
      </w:r>
    </w:p>
    <w:p w14:paraId="1FEF9A88" w14:textId="77777777" w:rsidR="006F31C7" w:rsidRPr="00EC3FAE" w:rsidRDefault="00A819A9" w:rsidP="007A6C67">
      <w:pPr>
        <w:pStyle w:val="Akapitzlist"/>
        <w:numPr>
          <w:ilvl w:val="0"/>
          <w:numId w:val="28"/>
        </w:numPr>
        <w:spacing w:after="60" w:line="240" w:lineRule="auto"/>
        <w:ind w:left="850" w:right="57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zgłoszenie przez Zamawiającego w powyższym terminie zastrzeżeń do projektu umowy będzie równoznaczne z odmową udzielenia zgody,</w:t>
      </w:r>
    </w:p>
    <w:p w14:paraId="7376BA82" w14:textId="6203CA24" w:rsidR="00A819A9" w:rsidRPr="00EC3FAE" w:rsidRDefault="00A819A9" w:rsidP="007A6C67">
      <w:pPr>
        <w:pStyle w:val="Akapitzlist"/>
        <w:numPr>
          <w:ilvl w:val="0"/>
          <w:numId w:val="28"/>
        </w:numPr>
        <w:spacing w:after="120" w:line="240" w:lineRule="auto"/>
        <w:ind w:left="850" w:right="57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w pr</w:t>
      </w:r>
      <w:r w:rsidR="009F5150" w:rsidRPr="00EC3FAE">
        <w:rPr>
          <w:rFonts w:ascii="Times New Roman" w:hAnsi="Times New Roman"/>
          <w:sz w:val="20"/>
          <w:szCs w:val="20"/>
        </w:rPr>
        <w:t>zypadku odmowy określonej w pkt</w:t>
      </w:r>
      <w:r w:rsidRPr="00EC3FAE">
        <w:rPr>
          <w:rFonts w:ascii="Times New Roman" w:hAnsi="Times New Roman"/>
          <w:sz w:val="20"/>
          <w:szCs w:val="20"/>
        </w:rPr>
        <w:t xml:space="preserve"> 3), po uwzględnieniu zastrzeżeń zgłoszonych przez Zamawiającego, Wykonawca może ponownie przedstawić Zamawiającemu projekt umowy</w:t>
      </w:r>
      <w:r w:rsidR="00E831BB" w:rsidRPr="00EC3FAE">
        <w:rPr>
          <w:rFonts w:ascii="Times New Roman" w:hAnsi="Times New Roman"/>
          <w:sz w:val="20"/>
          <w:szCs w:val="20"/>
        </w:rPr>
        <w:t xml:space="preserve"> o </w:t>
      </w:r>
      <w:r w:rsidRPr="00EC3FAE">
        <w:rPr>
          <w:rFonts w:ascii="Times New Roman" w:hAnsi="Times New Roman"/>
          <w:sz w:val="20"/>
          <w:szCs w:val="20"/>
        </w:rPr>
        <w:t>podwykonawstwo, do której powyższy tryb stosuje się odpowiednio.</w:t>
      </w:r>
    </w:p>
    <w:p w14:paraId="2CDDF9F4" w14:textId="02C64984" w:rsidR="00A819A9" w:rsidRPr="00EC3FAE" w:rsidRDefault="00A819A9" w:rsidP="000F0850">
      <w:pPr>
        <w:pStyle w:val="Akapitzlist"/>
        <w:spacing w:before="120" w:after="120" w:line="240" w:lineRule="auto"/>
        <w:ind w:left="426" w:right="11"/>
        <w:contextualSpacing w:val="0"/>
        <w:jc w:val="both"/>
        <w:rPr>
          <w:rFonts w:ascii="Times New Roman" w:eastAsia="Times New Roman" w:hAnsi="Times New Roman"/>
          <w:sz w:val="20"/>
          <w:szCs w:val="20"/>
        </w:rPr>
      </w:pPr>
      <w:r w:rsidRPr="00EC3FAE">
        <w:rPr>
          <w:rFonts w:ascii="Times New Roman" w:eastAsia="Times New Roman" w:hAnsi="Times New Roman"/>
          <w:sz w:val="20"/>
          <w:szCs w:val="20"/>
        </w:rPr>
        <w:t>W przypadku zamiaru zawarcia umowy o podwykonawstwo przez Podwykonawcę z Dalszym Podwykonawcą lub odpowiednio przez Dalszego Podwykonawcę z innym Dalszym Podwykonawcą, Podwykonawca lub odpowiednio Dalszy Podwykonawca przedstawią do zatwierdzenia projekt umowy Zamawiającemu. W tym przypadku do projektu umowy zostanie dołączone oświadczenie Wykonawcy o wyrażeniu zgody na zawarcie umowy o treści zgodnej</w:t>
      </w:r>
      <w:r w:rsidR="005E1425" w:rsidRPr="00EC3FAE">
        <w:rPr>
          <w:rFonts w:ascii="Times New Roman" w:eastAsia="Times New Roman" w:hAnsi="Times New Roman"/>
          <w:sz w:val="20"/>
          <w:szCs w:val="20"/>
        </w:rPr>
        <w:t xml:space="preserve"> </w:t>
      </w:r>
      <w:r w:rsidR="00E831BB" w:rsidRPr="00EC3FAE">
        <w:rPr>
          <w:rFonts w:ascii="Times New Roman" w:eastAsia="Times New Roman" w:hAnsi="Times New Roman"/>
          <w:sz w:val="20"/>
          <w:szCs w:val="20"/>
        </w:rPr>
        <w:t>z </w:t>
      </w:r>
      <w:r w:rsidRPr="00EC3FAE">
        <w:rPr>
          <w:rFonts w:ascii="Times New Roman" w:eastAsia="Times New Roman" w:hAnsi="Times New Roman"/>
          <w:sz w:val="20"/>
          <w:szCs w:val="20"/>
        </w:rPr>
        <w:t>przedłożonym Zamawiającemu projektem umowy. W przypadku umów pomiędzy Dalszymi Podwykonawcami zostanie dołączone również oświadczenie Podwykonawcy oraz odpowiednio Dalszego Podwykonawcy.</w:t>
      </w:r>
    </w:p>
    <w:p w14:paraId="1D41985A" w14:textId="66CC0CF6" w:rsidR="00A819A9" w:rsidRPr="00EC3FAE" w:rsidRDefault="00A819A9" w:rsidP="00A50C97">
      <w:pPr>
        <w:pStyle w:val="Akapitzlist"/>
        <w:numPr>
          <w:ilvl w:val="0"/>
          <w:numId w:val="9"/>
        </w:numPr>
        <w:spacing w:after="120" w:line="240" w:lineRule="auto"/>
        <w:ind w:left="426" w:right="11" w:hanging="426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Projekt umowy o podwykonawstwo będzie uważany za zatwierdzony przez Zamawiającego, jeśli w terminie 14 dni od dnia jego przedstawienia Zamawiający nie zgłosi w formie pisemnej zastrzeżeń. Za dzień zgłoszenia w formie pisemnej zastrzeżeń do przedłożonego projektu umowy o podwykonawstwo uznaje się dzień nadania pisma listem poleconym</w:t>
      </w:r>
      <w:r w:rsidR="004D155D" w:rsidRPr="00EC3FAE">
        <w:rPr>
          <w:rFonts w:ascii="Times New Roman" w:hAnsi="Times New Roman"/>
          <w:sz w:val="20"/>
          <w:szCs w:val="20"/>
        </w:rPr>
        <w:t xml:space="preserve"> lub drogą e-mail</w:t>
      </w:r>
      <w:r w:rsidRPr="00EC3FAE">
        <w:rPr>
          <w:rFonts w:ascii="Times New Roman" w:hAnsi="Times New Roman"/>
          <w:sz w:val="20"/>
          <w:szCs w:val="20"/>
        </w:rPr>
        <w:t xml:space="preserve"> przez Zamawiającego</w:t>
      </w:r>
      <w:r w:rsidR="00CB1153" w:rsidRPr="00EC3FAE">
        <w:rPr>
          <w:rFonts w:ascii="Times New Roman" w:hAnsi="Times New Roman"/>
          <w:sz w:val="20"/>
          <w:szCs w:val="20"/>
        </w:rPr>
        <w:t>.</w:t>
      </w:r>
      <w:r w:rsidRPr="00EC3FAE">
        <w:rPr>
          <w:rFonts w:ascii="Times New Roman" w:hAnsi="Times New Roman"/>
          <w:sz w:val="20"/>
          <w:szCs w:val="20"/>
        </w:rPr>
        <w:t xml:space="preserve"> </w:t>
      </w:r>
    </w:p>
    <w:p w14:paraId="7D1EBE25" w14:textId="06202C40" w:rsidR="00A819A9" w:rsidRPr="00EC3FAE" w:rsidRDefault="00A819A9" w:rsidP="00A50C97">
      <w:pPr>
        <w:numPr>
          <w:ilvl w:val="0"/>
          <w:numId w:val="9"/>
        </w:numPr>
        <w:spacing w:after="120"/>
        <w:ind w:left="426" w:right="11" w:hanging="426"/>
        <w:jc w:val="both"/>
        <w:rPr>
          <w:sz w:val="20"/>
          <w:szCs w:val="20"/>
        </w:rPr>
      </w:pPr>
      <w:r w:rsidRPr="00EC3FAE">
        <w:rPr>
          <w:sz w:val="20"/>
          <w:szCs w:val="20"/>
        </w:rPr>
        <w:t>Wykonawca zobowiązany jest do przedłożenia Zamawiającemu kopii każdej umowy z</w:t>
      </w:r>
      <w:r w:rsidR="00E831BB" w:rsidRPr="00EC3FAE">
        <w:t> </w:t>
      </w:r>
      <w:r w:rsidRPr="00EC3FAE">
        <w:rPr>
          <w:sz w:val="20"/>
          <w:szCs w:val="20"/>
        </w:rPr>
        <w:t>Podwykonawcą niezwłocznie, lecz nie później niż do 7 dni od dnia jej zawarcia. Powyższy obowiązek dotyczy również Podwykonawców i Dalszych Podwykonawców w zakresie zawieranych przez nich umów. W</w:t>
      </w:r>
      <w:r w:rsidR="00CB1153" w:rsidRPr="00EC3FAE">
        <w:rPr>
          <w:sz w:val="20"/>
          <w:szCs w:val="20"/>
        </w:rPr>
        <w:t>/</w:t>
      </w:r>
      <w:r w:rsidRPr="00EC3FAE">
        <w:rPr>
          <w:sz w:val="20"/>
          <w:szCs w:val="20"/>
        </w:rPr>
        <w:t xml:space="preserve">w kopie umów winny być poświadczone za zgodność </w:t>
      </w:r>
      <w:r w:rsidR="00596158" w:rsidRPr="00EC3FAE">
        <w:rPr>
          <w:sz w:val="20"/>
          <w:szCs w:val="20"/>
        </w:rPr>
        <w:t>z </w:t>
      </w:r>
      <w:r w:rsidRPr="00EC3FAE">
        <w:rPr>
          <w:sz w:val="20"/>
          <w:szCs w:val="20"/>
        </w:rPr>
        <w:t>oryginałem przez przedkładającego.</w:t>
      </w:r>
      <w:r w:rsidR="00A124E8" w:rsidRPr="00EC3FAE">
        <w:rPr>
          <w:sz w:val="20"/>
          <w:szCs w:val="20"/>
        </w:rPr>
        <w:t xml:space="preserve"> </w:t>
      </w:r>
    </w:p>
    <w:p w14:paraId="64296A76" w14:textId="3D1A23B1" w:rsidR="00A819A9" w:rsidRPr="00EC3FAE" w:rsidRDefault="00A819A9" w:rsidP="00A50C97">
      <w:pPr>
        <w:numPr>
          <w:ilvl w:val="0"/>
          <w:numId w:val="9"/>
        </w:numPr>
        <w:spacing w:after="120"/>
        <w:ind w:left="425" w:right="11" w:hanging="425"/>
        <w:jc w:val="both"/>
        <w:rPr>
          <w:sz w:val="20"/>
          <w:szCs w:val="20"/>
        </w:rPr>
      </w:pPr>
      <w:r w:rsidRPr="00EC3FAE">
        <w:rPr>
          <w:sz w:val="20"/>
          <w:szCs w:val="20"/>
        </w:rPr>
        <w:t>Zamawiający w terminie 14 dni od otrzymania kopii umowy o podwykonawstwo może zgłosić w</w:t>
      </w:r>
      <w:r w:rsidR="00E831BB" w:rsidRPr="00EC3FAE">
        <w:rPr>
          <w:sz w:val="20"/>
          <w:szCs w:val="20"/>
        </w:rPr>
        <w:t> </w:t>
      </w:r>
      <w:r w:rsidRPr="00EC3FAE">
        <w:rPr>
          <w:sz w:val="20"/>
          <w:szCs w:val="20"/>
        </w:rPr>
        <w:t xml:space="preserve">formie pisemnej sprzeciw do przedłożonej umowy w przypadku nie spełnienia </w:t>
      </w:r>
      <w:r w:rsidR="00E60924" w:rsidRPr="00EC3FAE">
        <w:rPr>
          <w:sz w:val="20"/>
          <w:szCs w:val="20"/>
        </w:rPr>
        <w:t>wy</w:t>
      </w:r>
      <w:r w:rsidRPr="00EC3FAE">
        <w:rPr>
          <w:sz w:val="20"/>
          <w:szCs w:val="20"/>
        </w:rPr>
        <w:t>magań określonych w niniejszym paragrafie lub nie uwzględnienia zastrzeżeń Zamawiającego do przedłożonego projektu umowy lub w przypadku stwierdzenia przez Zamawiającego niezgodności z obowiązującymi przepisami. Niezgłoszenie w formie pisemnej sprzeciwu do przedłożonej umowy o podwykonawstwo w w</w:t>
      </w:r>
      <w:r w:rsidR="00CB1153" w:rsidRPr="00EC3FAE">
        <w:rPr>
          <w:sz w:val="20"/>
          <w:szCs w:val="20"/>
        </w:rPr>
        <w:t>/</w:t>
      </w:r>
      <w:r w:rsidRPr="00EC3FAE">
        <w:rPr>
          <w:sz w:val="20"/>
          <w:szCs w:val="20"/>
        </w:rPr>
        <w:t>w terminie będzie oznaczało akceptację umowy przez Zamawiającego. Za dzień zgłoszenia w formie pisemnej sprzeciwu do przedłożonej kopii umowy o podwykonawstwo uznaje się dzień nadania pisma listem poleconym</w:t>
      </w:r>
      <w:r w:rsidR="004D155D" w:rsidRPr="00EC3FAE">
        <w:rPr>
          <w:sz w:val="20"/>
          <w:szCs w:val="20"/>
        </w:rPr>
        <w:t xml:space="preserve"> lub drogą e-mail</w:t>
      </w:r>
      <w:r w:rsidRPr="00EC3FAE">
        <w:rPr>
          <w:sz w:val="20"/>
          <w:szCs w:val="20"/>
        </w:rPr>
        <w:t xml:space="preserve"> przez Zamawiającego</w:t>
      </w:r>
      <w:r w:rsidR="00CB1153" w:rsidRPr="00EC3FAE">
        <w:rPr>
          <w:sz w:val="20"/>
          <w:szCs w:val="20"/>
        </w:rPr>
        <w:t>.</w:t>
      </w:r>
      <w:r w:rsidRPr="00EC3FAE">
        <w:rPr>
          <w:sz w:val="20"/>
          <w:szCs w:val="20"/>
        </w:rPr>
        <w:t xml:space="preserve"> </w:t>
      </w:r>
    </w:p>
    <w:p w14:paraId="1D15F253" w14:textId="7D1368CF" w:rsidR="006107B0" w:rsidRPr="00EC3FAE" w:rsidRDefault="00A819A9" w:rsidP="00A50C97">
      <w:pPr>
        <w:numPr>
          <w:ilvl w:val="0"/>
          <w:numId w:val="9"/>
        </w:numPr>
        <w:spacing w:after="120"/>
        <w:ind w:left="425" w:right="11" w:hanging="425"/>
        <w:jc w:val="both"/>
        <w:rPr>
          <w:sz w:val="20"/>
          <w:szCs w:val="20"/>
        </w:rPr>
      </w:pPr>
      <w:r w:rsidRPr="00EC3FAE">
        <w:rPr>
          <w:sz w:val="20"/>
          <w:szCs w:val="20"/>
        </w:rPr>
        <w:t>Zamawiający nie ponosi odpowiedzialności za zobowiązania powstałe w związku z zawarciem umów o podwykonawstwo bez jego zgody</w:t>
      </w:r>
      <w:r w:rsidR="006065D0" w:rsidRPr="00EC3FAE">
        <w:rPr>
          <w:sz w:val="20"/>
          <w:szCs w:val="20"/>
        </w:rPr>
        <w:t xml:space="preserve">. </w:t>
      </w:r>
      <w:r w:rsidR="003D00CF" w:rsidRPr="00EC3FAE">
        <w:rPr>
          <w:sz w:val="20"/>
          <w:szCs w:val="20"/>
        </w:rPr>
        <w:t>Strony U</w:t>
      </w:r>
      <w:r w:rsidR="006107B0" w:rsidRPr="00EC3FAE">
        <w:rPr>
          <w:sz w:val="20"/>
          <w:szCs w:val="20"/>
        </w:rPr>
        <w:t>m</w:t>
      </w:r>
      <w:r w:rsidR="00E87B85" w:rsidRPr="00EC3FAE">
        <w:rPr>
          <w:sz w:val="20"/>
          <w:szCs w:val="20"/>
        </w:rPr>
        <w:t xml:space="preserve">owy stwierdzają, iż w przypadku </w:t>
      </w:r>
      <w:r w:rsidR="006107B0" w:rsidRPr="00EC3FAE">
        <w:rPr>
          <w:sz w:val="20"/>
          <w:szCs w:val="20"/>
        </w:rPr>
        <w:t>zgłoszenia sprzeciwu przez Zamawiającego, o którym mowa w ust. 6 powyżej, wyłączona jest odpowiedzialność solidarna Zamawiaj</w:t>
      </w:r>
      <w:r w:rsidR="003D00CF" w:rsidRPr="00EC3FAE">
        <w:rPr>
          <w:sz w:val="20"/>
          <w:szCs w:val="20"/>
        </w:rPr>
        <w:t>ącego z Wykonawcą za zapłatę</w:t>
      </w:r>
      <w:r w:rsidR="00E676D7" w:rsidRPr="00EC3FAE">
        <w:rPr>
          <w:sz w:val="20"/>
          <w:szCs w:val="20"/>
        </w:rPr>
        <w:t xml:space="preserve"> wynagrodzenia przysługującemu P</w:t>
      </w:r>
      <w:r w:rsidR="006107B0" w:rsidRPr="00EC3FAE">
        <w:rPr>
          <w:sz w:val="20"/>
          <w:szCs w:val="20"/>
        </w:rPr>
        <w:t>odwykonawcy lub dal</w:t>
      </w:r>
      <w:r w:rsidR="00E676D7" w:rsidRPr="00EC3FAE">
        <w:rPr>
          <w:sz w:val="20"/>
          <w:szCs w:val="20"/>
        </w:rPr>
        <w:t>szemu P</w:t>
      </w:r>
      <w:r w:rsidR="006107B0" w:rsidRPr="00EC3FAE">
        <w:rPr>
          <w:sz w:val="20"/>
          <w:szCs w:val="20"/>
        </w:rPr>
        <w:t>odwykonawcy z tytułu wykonania robót przewidzianych U</w:t>
      </w:r>
      <w:r w:rsidR="00D66A28" w:rsidRPr="00EC3FAE">
        <w:rPr>
          <w:sz w:val="20"/>
          <w:szCs w:val="20"/>
        </w:rPr>
        <w:t xml:space="preserve">mową. W przypadku braku zgody </w:t>
      </w:r>
      <w:r w:rsidR="00D66A28" w:rsidRPr="00EC3FAE">
        <w:rPr>
          <w:sz w:val="20"/>
          <w:szCs w:val="20"/>
        </w:rPr>
        <w:lastRenderedPageBreak/>
        <w:t>Zamawiającego lub wniesienia sprzeciwu przez Zamawiającego, o którym mowa w ust. 6 powyżej,</w:t>
      </w:r>
      <w:r w:rsidR="00E676D7" w:rsidRPr="00EC3FAE">
        <w:rPr>
          <w:sz w:val="20"/>
          <w:szCs w:val="20"/>
        </w:rPr>
        <w:t xml:space="preserve"> Podwykonawca lub dalszy P</w:t>
      </w:r>
      <w:r w:rsidR="00D66A28" w:rsidRPr="00EC3FAE">
        <w:rPr>
          <w:sz w:val="20"/>
          <w:szCs w:val="20"/>
        </w:rPr>
        <w:t xml:space="preserve">odwykonawca nie może zostać wprowadzony na teren budowy i dopuszczony do realizacji robót budowlanych. </w:t>
      </w:r>
      <w:r w:rsidR="00E87B85" w:rsidRPr="00EC3FAE">
        <w:rPr>
          <w:sz w:val="20"/>
          <w:szCs w:val="20"/>
        </w:rPr>
        <w:t xml:space="preserve"> </w:t>
      </w:r>
    </w:p>
    <w:p w14:paraId="5D144E12" w14:textId="77777777" w:rsidR="005E39B2" w:rsidRPr="00EC3FAE" w:rsidRDefault="005E39B2" w:rsidP="00A50C97">
      <w:pPr>
        <w:numPr>
          <w:ilvl w:val="0"/>
          <w:numId w:val="9"/>
        </w:numPr>
        <w:spacing w:after="120"/>
        <w:ind w:left="425" w:right="11" w:hanging="425"/>
        <w:jc w:val="both"/>
        <w:rPr>
          <w:sz w:val="20"/>
          <w:szCs w:val="20"/>
        </w:rPr>
      </w:pPr>
      <w:r w:rsidRPr="00EC3FAE">
        <w:rPr>
          <w:sz w:val="20"/>
          <w:szCs w:val="20"/>
        </w:rPr>
        <w:t>Powyższy tryb udzielenia zgody będzie mieć zastosowanie do wszelkich zmian, uzupełnień oraz aneksów do umów z Podwykonawcami lub Dalszymi Podwykonawcami.</w:t>
      </w:r>
    </w:p>
    <w:p w14:paraId="38A16E82" w14:textId="77777777" w:rsidR="005E39B2" w:rsidRPr="00EC3FAE" w:rsidRDefault="005E39B2" w:rsidP="00D87F6F">
      <w:pPr>
        <w:numPr>
          <w:ilvl w:val="0"/>
          <w:numId w:val="9"/>
        </w:numPr>
        <w:spacing w:after="60"/>
        <w:ind w:left="437" w:right="11" w:hanging="437"/>
        <w:jc w:val="both"/>
        <w:rPr>
          <w:sz w:val="20"/>
          <w:szCs w:val="20"/>
        </w:rPr>
      </w:pPr>
      <w:r w:rsidRPr="00EC3FAE">
        <w:rPr>
          <w:sz w:val="20"/>
          <w:szCs w:val="20"/>
        </w:rPr>
        <w:t>Umowa o podwykonawstwo musi zawierać w szczególności postanowienia dotyczące:</w:t>
      </w:r>
    </w:p>
    <w:p w14:paraId="24195482" w14:textId="049F2892" w:rsidR="005E39B2" w:rsidRPr="00EC3FAE" w:rsidRDefault="005E39B2" w:rsidP="00D87F6F">
      <w:pPr>
        <w:pStyle w:val="Akapitzlist"/>
        <w:numPr>
          <w:ilvl w:val="1"/>
          <w:numId w:val="10"/>
        </w:numPr>
        <w:tabs>
          <w:tab w:val="left" w:pos="993"/>
        </w:tabs>
        <w:spacing w:after="60" w:line="240" w:lineRule="auto"/>
        <w:ind w:left="850" w:right="57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zakresu robót przewidzianego do wykonania, ze wskazaniem</w:t>
      </w:r>
      <w:r w:rsidR="005E1425" w:rsidRPr="00EC3FAE">
        <w:rPr>
          <w:rFonts w:ascii="Times New Roman" w:hAnsi="Times New Roman"/>
          <w:sz w:val="20"/>
          <w:szCs w:val="20"/>
        </w:rPr>
        <w:t xml:space="preserve"> elementu Harmonogramu Rzeczowo-</w:t>
      </w:r>
      <w:r w:rsidRPr="00EC3FAE">
        <w:rPr>
          <w:rFonts w:ascii="Times New Roman" w:hAnsi="Times New Roman"/>
          <w:sz w:val="20"/>
          <w:szCs w:val="20"/>
        </w:rPr>
        <w:t>Finansowego, który będzie realizowany przez Podwykonawcę oraz numerów pozycji kosztorysu Wykonawcy zlecanych Podwykonawcy,</w:t>
      </w:r>
    </w:p>
    <w:p w14:paraId="7ACBCC8D" w14:textId="77777777" w:rsidR="005E39B2" w:rsidRPr="00EC3FAE" w:rsidRDefault="005E39B2" w:rsidP="00D87F6F">
      <w:pPr>
        <w:pStyle w:val="Akapitzlist"/>
        <w:numPr>
          <w:ilvl w:val="1"/>
          <w:numId w:val="10"/>
        </w:numPr>
        <w:tabs>
          <w:tab w:val="left" w:pos="993"/>
        </w:tabs>
        <w:spacing w:after="60" w:line="240" w:lineRule="auto"/>
        <w:ind w:left="850" w:right="57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terminów realizacji,</w:t>
      </w:r>
    </w:p>
    <w:p w14:paraId="77732871" w14:textId="69C67ED4" w:rsidR="005E39B2" w:rsidRPr="00EC3FAE" w:rsidRDefault="005E39B2" w:rsidP="00D87F6F">
      <w:pPr>
        <w:pStyle w:val="Akapitzlist"/>
        <w:numPr>
          <w:ilvl w:val="1"/>
          <w:numId w:val="10"/>
        </w:numPr>
        <w:tabs>
          <w:tab w:val="left" w:pos="993"/>
        </w:tabs>
        <w:spacing w:after="60" w:line="240" w:lineRule="auto"/>
        <w:ind w:left="850" w:right="57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 xml:space="preserve">wynagrodzenia </w:t>
      </w:r>
      <w:r w:rsidR="00142FAD" w:rsidRPr="00EC3FAE">
        <w:rPr>
          <w:rFonts w:ascii="Times New Roman" w:hAnsi="Times New Roman"/>
          <w:sz w:val="20"/>
          <w:szCs w:val="20"/>
        </w:rPr>
        <w:t>–</w:t>
      </w:r>
      <w:r w:rsidRPr="00EC3FAE">
        <w:rPr>
          <w:rFonts w:ascii="Times New Roman" w:hAnsi="Times New Roman"/>
          <w:sz w:val="20"/>
          <w:szCs w:val="20"/>
        </w:rPr>
        <w:t xml:space="preserve"> z zastrzeżeniem, że wynagrodzenie należne Podwykonawcy za zlecony mu zakres robót nie może być wyższe niż wynagrodzenie Wykonawcy za ten zakres,</w:t>
      </w:r>
    </w:p>
    <w:p w14:paraId="17E3748F" w14:textId="7EFC8A51" w:rsidR="005E39B2" w:rsidRPr="00EC3FAE" w:rsidRDefault="00142FAD" w:rsidP="00D87F6F">
      <w:pPr>
        <w:pStyle w:val="Akapitzlist"/>
        <w:numPr>
          <w:ilvl w:val="1"/>
          <w:numId w:val="10"/>
        </w:numPr>
        <w:tabs>
          <w:tab w:val="left" w:pos="993"/>
        </w:tabs>
        <w:spacing w:after="60" w:line="240" w:lineRule="auto"/>
        <w:ind w:left="850" w:right="57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 xml:space="preserve">wzoru </w:t>
      </w:r>
      <w:r w:rsidR="005E39B2" w:rsidRPr="00EC3FAE">
        <w:rPr>
          <w:rFonts w:ascii="Times New Roman" w:hAnsi="Times New Roman"/>
          <w:sz w:val="20"/>
          <w:szCs w:val="20"/>
        </w:rPr>
        <w:t>protokołów stanowiących podstawę do wystawienia faktur przez Podwykonawców,</w:t>
      </w:r>
      <w:r w:rsidR="00E831BB" w:rsidRPr="00EC3FAE">
        <w:rPr>
          <w:rFonts w:ascii="Times New Roman" w:hAnsi="Times New Roman"/>
          <w:sz w:val="20"/>
          <w:szCs w:val="20"/>
        </w:rPr>
        <w:t xml:space="preserve"> z </w:t>
      </w:r>
      <w:r w:rsidR="005E39B2" w:rsidRPr="00EC3FAE">
        <w:rPr>
          <w:rFonts w:ascii="Times New Roman" w:hAnsi="Times New Roman"/>
          <w:sz w:val="20"/>
          <w:szCs w:val="20"/>
        </w:rPr>
        <w:t>zastrzeżeniem, że podstawą do rozliczenia wynagrodzenia Podwykonawcy bę</w:t>
      </w:r>
      <w:r w:rsidR="00F01745" w:rsidRPr="00EC3FAE">
        <w:rPr>
          <w:rFonts w:ascii="Times New Roman" w:hAnsi="Times New Roman"/>
          <w:sz w:val="20"/>
          <w:szCs w:val="20"/>
        </w:rPr>
        <w:t>dą protokoły, o których mowa w § 7 ust. 1 pkt 1</w:t>
      </w:r>
      <w:r w:rsidR="005E39B2" w:rsidRPr="00EC3FAE">
        <w:rPr>
          <w:rFonts w:ascii="Times New Roman" w:hAnsi="Times New Roman"/>
          <w:sz w:val="20"/>
          <w:szCs w:val="20"/>
        </w:rPr>
        <w:t xml:space="preserve"> i 2</w:t>
      </w:r>
      <w:r w:rsidR="00AF16DC" w:rsidRPr="00EC3FAE">
        <w:rPr>
          <w:rFonts w:ascii="Times New Roman" w:hAnsi="Times New Roman"/>
          <w:sz w:val="20"/>
          <w:szCs w:val="20"/>
        </w:rPr>
        <w:t xml:space="preserve"> Umowy</w:t>
      </w:r>
      <w:r w:rsidR="005E39B2" w:rsidRPr="00EC3FAE">
        <w:rPr>
          <w:rFonts w:ascii="Times New Roman" w:hAnsi="Times New Roman"/>
          <w:sz w:val="20"/>
          <w:szCs w:val="20"/>
        </w:rPr>
        <w:t>,</w:t>
      </w:r>
    </w:p>
    <w:p w14:paraId="0BFB4F05" w14:textId="63FA6869" w:rsidR="005E39B2" w:rsidRPr="00EC3FAE" w:rsidRDefault="005E39B2" w:rsidP="00D87F6F">
      <w:pPr>
        <w:pStyle w:val="Akapitzlist"/>
        <w:numPr>
          <w:ilvl w:val="1"/>
          <w:numId w:val="10"/>
        </w:numPr>
        <w:tabs>
          <w:tab w:val="left" w:pos="993"/>
        </w:tabs>
        <w:spacing w:after="60" w:line="240" w:lineRule="auto"/>
        <w:ind w:left="850" w:right="57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zasad rozliczenia wynagrodzenia należnego Podwykonawcom, z zastrzeżeniem, że zasady rozliczenia przez Wykonawcę wynagrodzenia należnego Podwykonawcy będą analogiczne do zasad rozliczenia przez Zamawiającego wynagrodzenia należnego Wykonawcy, określonych</w:t>
      </w:r>
      <w:r w:rsidR="00F01745" w:rsidRPr="00EC3FAE">
        <w:rPr>
          <w:rFonts w:ascii="Times New Roman" w:hAnsi="Times New Roman"/>
          <w:sz w:val="20"/>
          <w:szCs w:val="20"/>
        </w:rPr>
        <w:t xml:space="preserve"> w § 7</w:t>
      </w:r>
      <w:r w:rsidR="002D556C" w:rsidRPr="00EC3FAE">
        <w:rPr>
          <w:rFonts w:ascii="Times New Roman" w:hAnsi="Times New Roman"/>
          <w:sz w:val="20"/>
          <w:szCs w:val="20"/>
        </w:rPr>
        <w:t xml:space="preserve"> Umowy</w:t>
      </w:r>
      <w:r w:rsidR="00F01745" w:rsidRPr="00EC3FAE">
        <w:rPr>
          <w:rFonts w:ascii="Times New Roman" w:hAnsi="Times New Roman"/>
          <w:sz w:val="20"/>
          <w:szCs w:val="20"/>
        </w:rPr>
        <w:t>,</w:t>
      </w:r>
    </w:p>
    <w:p w14:paraId="431327B7" w14:textId="46647C7F" w:rsidR="005E39B2" w:rsidRPr="00EC3FAE" w:rsidRDefault="005E39B2" w:rsidP="00D87F6F">
      <w:pPr>
        <w:pStyle w:val="Akapitzlist"/>
        <w:numPr>
          <w:ilvl w:val="1"/>
          <w:numId w:val="10"/>
        </w:numPr>
        <w:tabs>
          <w:tab w:val="left" w:pos="993"/>
        </w:tabs>
        <w:spacing w:after="60" w:line="240" w:lineRule="auto"/>
        <w:ind w:left="850" w:right="57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terminu zapłaty wynagrodzenia należnego Podwykonawcom, z zastrzeżeniem, że w</w:t>
      </w:r>
      <w:r w:rsidR="00840373" w:rsidRPr="00EC3FAE">
        <w:rPr>
          <w:rFonts w:ascii="Times New Roman" w:hAnsi="Times New Roman"/>
          <w:sz w:val="20"/>
          <w:szCs w:val="20"/>
        </w:rPr>
        <w:t>/</w:t>
      </w:r>
      <w:r w:rsidRPr="00EC3FAE">
        <w:rPr>
          <w:rFonts w:ascii="Times New Roman" w:hAnsi="Times New Roman"/>
          <w:sz w:val="20"/>
          <w:szCs w:val="20"/>
        </w:rPr>
        <w:t>w termin nie może być dłuższy niż 30 dni od dnia doręczenia Wykonawcy faktury lub rachunku wystawionej/wystawionego na podstawie p</w:t>
      </w:r>
      <w:r w:rsidR="00947F79" w:rsidRPr="00EC3FAE">
        <w:rPr>
          <w:rFonts w:ascii="Times New Roman" w:hAnsi="Times New Roman"/>
          <w:sz w:val="20"/>
          <w:szCs w:val="20"/>
        </w:rPr>
        <w:t>rotokołów, o których mowa w pkt</w:t>
      </w:r>
      <w:r w:rsidRPr="00EC3FAE">
        <w:rPr>
          <w:rFonts w:ascii="Times New Roman" w:hAnsi="Times New Roman"/>
          <w:sz w:val="20"/>
          <w:szCs w:val="20"/>
        </w:rPr>
        <w:t xml:space="preserve"> 4)</w:t>
      </w:r>
      <w:r w:rsidR="00840373" w:rsidRPr="00EC3FAE">
        <w:rPr>
          <w:rFonts w:ascii="Times New Roman" w:hAnsi="Times New Roman"/>
          <w:sz w:val="20"/>
          <w:szCs w:val="20"/>
        </w:rPr>
        <w:t xml:space="preserve"> powyżej</w:t>
      </w:r>
      <w:r w:rsidRPr="00EC3FAE">
        <w:rPr>
          <w:rFonts w:ascii="Times New Roman" w:hAnsi="Times New Roman"/>
          <w:sz w:val="20"/>
          <w:szCs w:val="20"/>
        </w:rPr>
        <w:t xml:space="preserve">. </w:t>
      </w:r>
      <w:r w:rsidR="00A0560A" w:rsidRPr="00EC3FAE">
        <w:rPr>
          <w:rFonts w:ascii="Times New Roman" w:hAnsi="Times New Roman"/>
          <w:sz w:val="20"/>
          <w:szCs w:val="20"/>
        </w:rPr>
        <w:br/>
      </w:r>
      <w:r w:rsidRPr="00EC3FAE">
        <w:rPr>
          <w:rFonts w:ascii="Times New Roman" w:hAnsi="Times New Roman"/>
          <w:sz w:val="20"/>
          <w:szCs w:val="20"/>
        </w:rPr>
        <w:t>W przypadku gdy w</w:t>
      </w:r>
      <w:r w:rsidR="00840373" w:rsidRPr="00EC3FAE">
        <w:rPr>
          <w:rFonts w:ascii="Times New Roman" w:hAnsi="Times New Roman"/>
          <w:sz w:val="20"/>
          <w:szCs w:val="20"/>
        </w:rPr>
        <w:t>/</w:t>
      </w:r>
      <w:r w:rsidRPr="00EC3FAE">
        <w:rPr>
          <w:rFonts w:ascii="Times New Roman" w:hAnsi="Times New Roman"/>
          <w:sz w:val="20"/>
          <w:szCs w:val="20"/>
        </w:rPr>
        <w:t>w termin zapłaty jest dłuższy niż 30 dni, Zamawiający wezwie Wykonawcę do zmiany w</w:t>
      </w:r>
      <w:r w:rsidR="00840373" w:rsidRPr="00EC3FAE">
        <w:rPr>
          <w:rFonts w:ascii="Times New Roman" w:hAnsi="Times New Roman"/>
          <w:sz w:val="20"/>
          <w:szCs w:val="20"/>
        </w:rPr>
        <w:t>/</w:t>
      </w:r>
      <w:r w:rsidRPr="00EC3FAE">
        <w:rPr>
          <w:rFonts w:ascii="Times New Roman" w:hAnsi="Times New Roman"/>
          <w:sz w:val="20"/>
          <w:szCs w:val="20"/>
        </w:rPr>
        <w:t>w umowy pod rygorem wystąpienia o zapłatę</w:t>
      </w:r>
      <w:r w:rsidR="00F01745" w:rsidRPr="00EC3FAE">
        <w:rPr>
          <w:rFonts w:ascii="Times New Roman" w:hAnsi="Times New Roman"/>
          <w:sz w:val="20"/>
          <w:szCs w:val="20"/>
        </w:rPr>
        <w:t xml:space="preserve"> kary umownej, </w:t>
      </w:r>
      <w:r w:rsidR="00A0560A" w:rsidRPr="00EC3FAE">
        <w:rPr>
          <w:rFonts w:ascii="Times New Roman" w:hAnsi="Times New Roman"/>
          <w:sz w:val="20"/>
          <w:szCs w:val="20"/>
        </w:rPr>
        <w:br/>
      </w:r>
      <w:r w:rsidR="00F01745" w:rsidRPr="00EC3FAE">
        <w:rPr>
          <w:rFonts w:ascii="Times New Roman" w:hAnsi="Times New Roman"/>
          <w:sz w:val="20"/>
          <w:szCs w:val="20"/>
        </w:rPr>
        <w:t>o której mowa w § 10 ust. 1</w:t>
      </w:r>
      <w:r w:rsidR="00947F79" w:rsidRPr="00EC3FAE">
        <w:rPr>
          <w:rFonts w:ascii="Times New Roman" w:hAnsi="Times New Roman"/>
          <w:sz w:val="20"/>
          <w:szCs w:val="20"/>
        </w:rPr>
        <w:t xml:space="preserve"> pkt </w:t>
      </w:r>
      <w:r w:rsidR="00434CA7" w:rsidRPr="00EC3FAE">
        <w:rPr>
          <w:rFonts w:ascii="Times New Roman" w:hAnsi="Times New Roman"/>
          <w:sz w:val="20"/>
          <w:szCs w:val="20"/>
        </w:rPr>
        <w:t>7</w:t>
      </w:r>
      <w:r w:rsidR="002D556C" w:rsidRPr="00EC3FAE">
        <w:rPr>
          <w:rFonts w:ascii="Times New Roman" w:hAnsi="Times New Roman"/>
          <w:sz w:val="20"/>
          <w:szCs w:val="20"/>
        </w:rPr>
        <w:t xml:space="preserve"> Umowy</w:t>
      </w:r>
      <w:r w:rsidRPr="00EC3FAE">
        <w:rPr>
          <w:rFonts w:ascii="Times New Roman" w:hAnsi="Times New Roman"/>
          <w:sz w:val="20"/>
          <w:szCs w:val="20"/>
        </w:rPr>
        <w:t>,</w:t>
      </w:r>
    </w:p>
    <w:p w14:paraId="50E77A76" w14:textId="5ADF42C7" w:rsidR="005E39B2" w:rsidRPr="00EC3FAE" w:rsidRDefault="005E39B2" w:rsidP="00D87F6F">
      <w:pPr>
        <w:pStyle w:val="Akapitzlist"/>
        <w:numPr>
          <w:ilvl w:val="1"/>
          <w:numId w:val="10"/>
        </w:numPr>
        <w:tabs>
          <w:tab w:val="left" w:pos="993"/>
        </w:tabs>
        <w:spacing w:after="60" w:line="240" w:lineRule="auto"/>
        <w:ind w:left="850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w przypadku gdy z postanowień umownych będzie wynikało uprawnienie Wykonawcy do dokonywania z wynagrodzenia Podwykonawcy potrąceń, w tym w szczególności, z tytułu</w:t>
      </w:r>
      <w:r w:rsidR="004A5D94" w:rsidRPr="00EC3FAE">
        <w:rPr>
          <w:rFonts w:ascii="Times New Roman" w:hAnsi="Times New Roman"/>
          <w:sz w:val="20"/>
          <w:szCs w:val="20"/>
        </w:rPr>
        <w:t xml:space="preserve"> kar umownych,</w:t>
      </w:r>
      <w:r w:rsidRPr="00EC3FAE">
        <w:rPr>
          <w:rFonts w:ascii="Times New Roman" w:hAnsi="Times New Roman"/>
          <w:sz w:val="20"/>
          <w:szCs w:val="20"/>
        </w:rPr>
        <w:t xml:space="preserve"> partycypacji w kosztach ubezpieczenia budowy, bądź utrzymania placu budowy</w:t>
      </w:r>
      <w:r w:rsidR="005E1425" w:rsidRPr="00EC3FAE">
        <w:rPr>
          <w:rFonts w:ascii="Times New Roman" w:hAnsi="Times New Roman"/>
          <w:sz w:val="20"/>
          <w:szCs w:val="20"/>
        </w:rPr>
        <w:t xml:space="preserve"> </w:t>
      </w:r>
      <w:r w:rsidR="00840373" w:rsidRPr="00EC3FAE">
        <w:rPr>
          <w:rFonts w:ascii="Times New Roman" w:hAnsi="Times New Roman"/>
          <w:sz w:val="20"/>
          <w:szCs w:val="20"/>
        </w:rPr>
        <w:t>–</w:t>
      </w:r>
      <w:r w:rsidRPr="00EC3FAE">
        <w:rPr>
          <w:rFonts w:ascii="Times New Roman" w:hAnsi="Times New Roman"/>
          <w:sz w:val="20"/>
          <w:szCs w:val="20"/>
        </w:rPr>
        <w:t xml:space="preserve"> projekt umowy z Podwykonawcą musi zawierać postanowienia, z których wynikać będzie jednoznacznie, że z chwilą dokonania w/w wzajemnego rozliczenia kwota wynagrodzenia, objęta potrąceniem, zostaje uznana przez Podwykonawcę za zapłaconą, co skutkuje wygaśnięciem zobowiązania Zamawiającego związanego z solidarną odpowiedzialnością za zapłatę każdej kwoty, potrąconej przez Wykonawcę na podstawie takich postanowień umownych,</w:t>
      </w:r>
    </w:p>
    <w:p w14:paraId="101913EE" w14:textId="68A3544E" w:rsidR="00F01745" w:rsidRPr="00EC3FAE" w:rsidRDefault="005E39B2" w:rsidP="00D87F6F">
      <w:pPr>
        <w:pStyle w:val="Akapitzlist"/>
        <w:numPr>
          <w:ilvl w:val="1"/>
          <w:numId w:val="10"/>
        </w:numPr>
        <w:tabs>
          <w:tab w:val="left" w:pos="993"/>
        </w:tabs>
        <w:spacing w:after="60" w:line="240" w:lineRule="auto"/>
        <w:ind w:left="850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 xml:space="preserve">rozwiązania umowy z Podwykonawcą w przypadku rozwiązania </w:t>
      </w:r>
      <w:r w:rsidR="000032C5" w:rsidRPr="00EC3FAE">
        <w:rPr>
          <w:rFonts w:ascii="Times New Roman" w:hAnsi="Times New Roman"/>
          <w:sz w:val="20"/>
          <w:szCs w:val="20"/>
        </w:rPr>
        <w:t>U</w:t>
      </w:r>
      <w:r w:rsidRPr="00EC3FAE">
        <w:rPr>
          <w:rFonts w:ascii="Times New Roman" w:hAnsi="Times New Roman"/>
          <w:sz w:val="20"/>
          <w:szCs w:val="20"/>
        </w:rPr>
        <w:t>mowy</w:t>
      </w:r>
      <w:r w:rsidR="005977D2" w:rsidRPr="00EC3FAE">
        <w:rPr>
          <w:rFonts w:ascii="Times New Roman" w:hAnsi="Times New Roman"/>
          <w:sz w:val="20"/>
          <w:szCs w:val="20"/>
        </w:rPr>
        <w:t xml:space="preserve"> przez którąkolwiek ze Stron</w:t>
      </w:r>
      <w:r w:rsidRPr="00EC3FAE">
        <w:rPr>
          <w:rFonts w:ascii="Times New Roman" w:hAnsi="Times New Roman"/>
          <w:sz w:val="20"/>
          <w:szCs w:val="20"/>
        </w:rPr>
        <w:t>,</w:t>
      </w:r>
    </w:p>
    <w:p w14:paraId="5B51D8AF" w14:textId="1FE679A9" w:rsidR="005E39B2" w:rsidRPr="00EC3FAE" w:rsidRDefault="005E39B2" w:rsidP="00D87F6F">
      <w:pPr>
        <w:pStyle w:val="Akapitzlist"/>
        <w:numPr>
          <w:ilvl w:val="1"/>
          <w:numId w:val="10"/>
        </w:numPr>
        <w:tabs>
          <w:tab w:val="left" w:pos="993"/>
        </w:tabs>
        <w:spacing w:after="60" w:line="240" w:lineRule="auto"/>
        <w:ind w:left="850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 xml:space="preserve">kar umownych należnych Wykonawcy od Podwykonawcy z </w:t>
      </w:r>
      <w:r w:rsidR="00F01745" w:rsidRPr="00EC3FAE">
        <w:rPr>
          <w:rFonts w:ascii="Times New Roman" w:hAnsi="Times New Roman"/>
          <w:sz w:val="20"/>
          <w:szCs w:val="20"/>
        </w:rPr>
        <w:t>tytułu</w:t>
      </w:r>
      <w:r w:rsidRPr="00EC3FAE">
        <w:rPr>
          <w:rFonts w:ascii="Times New Roman" w:hAnsi="Times New Roman"/>
          <w:sz w:val="20"/>
          <w:szCs w:val="20"/>
        </w:rPr>
        <w:t>:</w:t>
      </w:r>
    </w:p>
    <w:p w14:paraId="26B4CE12" w14:textId="60F1570E" w:rsidR="000F5CB8" w:rsidRPr="00EC3FAE" w:rsidRDefault="005E39B2" w:rsidP="00A50C97">
      <w:pPr>
        <w:pStyle w:val="Akapitzlist"/>
        <w:numPr>
          <w:ilvl w:val="0"/>
          <w:numId w:val="18"/>
        </w:numPr>
        <w:spacing w:after="60" w:line="240" w:lineRule="auto"/>
        <w:ind w:left="1135" w:hanging="284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 xml:space="preserve">braku zapłaty lub nieterminowej zapłaty wynagrodzenia </w:t>
      </w:r>
      <w:r w:rsidR="000A0A7C" w:rsidRPr="00EC3FAE">
        <w:rPr>
          <w:rFonts w:ascii="Times New Roman" w:hAnsi="Times New Roman"/>
          <w:sz w:val="20"/>
          <w:szCs w:val="20"/>
        </w:rPr>
        <w:t>należnego d</w:t>
      </w:r>
      <w:r w:rsidRPr="00EC3FAE">
        <w:rPr>
          <w:rFonts w:ascii="Times New Roman" w:hAnsi="Times New Roman"/>
          <w:sz w:val="20"/>
          <w:szCs w:val="20"/>
        </w:rPr>
        <w:t>alszym Podwykonawcom</w:t>
      </w:r>
      <w:r w:rsidR="000F5CB8" w:rsidRPr="00EC3FAE">
        <w:rPr>
          <w:rFonts w:ascii="Times New Roman" w:hAnsi="Times New Roman"/>
          <w:sz w:val="20"/>
          <w:szCs w:val="20"/>
        </w:rPr>
        <w:t xml:space="preserve"> w przypadku dostaw lub usług</w:t>
      </w:r>
      <w:r w:rsidRPr="00EC3FAE">
        <w:rPr>
          <w:rFonts w:ascii="Times New Roman" w:hAnsi="Times New Roman"/>
          <w:sz w:val="20"/>
          <w:szCs w:val="20"/>
        </w:rPr>
        <w:t>,</w:t>
      </w:r>
    </w:p>
    <w:p w14:paraId="1B10D3EA" w14:textId="3BBE6ACE" w:rsidR="00F01745" w:rsidRPr="00EC3FAE" w:rsidRDefault="000F5CB8" w:rsidP="00A50C97">
      <w:pPr>
        <w:pStyle w:val="Akapitzlist"/>
        <w:numPr>
          <w:ilvl w:val="0"/>
          <w:numId w:val="18"/>
        </w:numPr>
        <w:spacing w:after="60" w:line="240" w:lineRule="auto"/>
        <w:ind w:left="1135" w:hanging="284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 xml:space="preserve">nieprzedłożenia Wykonawcy faktury za roboty wykonane przez </w:t>
      </w:r>
      <w:r w:rsidR="000A0A7C" w:rsidRPr="00EC3FAE">
        <w:rPr>
          <w:rFonts w:ascii="Times New Roman" w:hAnsi="Times New Roman"/>
          <w:sz w:val="20"/>
          <w:szCs w:val="20"/>
        </w:rPr>
        <w:t>d</w:t>
      </w:r>
      <w:r w:rsidR="00AF47DD" w:rsidRPr="00EC3FAE">
        <w:rPr>
          <w:rFonts w:ascii="Times New Roman" w:hAnsi="Times New Roman"/>
          <w:sz w:val="20"/>
          <w:szCs w:val="20"/>
        </w:rPr>
        <w:t>alszych P</w:t>
      </w:r>
      <w:r w:rsidRPr="00EC3FAE">
        <w:rPr>
          <w:rFonts w:ascii="Times New Roman" w:hAnsi="Times New Roman"/>
          <w:sz w:val="20"/>
          <w:szCs w:val="20"/>
        </w:rPr>
        <w:t xml:space="preserve">odwykonawców wraz z dyspozycją </w:t>
      </w:r>
      <w:r w:rsidR="00AF47DD" w:rsidRPr="00EC3FAE">
        <w:rPr>
          <w:rFonts w:ascii="Times New Roman" w:hAnsi="Times New Roman"/>
          <w:sz w:val="20"/>
          <w:szCs w:val="20"/>
        </w:rPr>
        <w:t>zapłaty</w:t>
      </w:r>
      <w:r w:rsidRPr="00EC3FAE">
        <w:rPr>
          <w:rFonts w:ascii="Times New Roman" w:hAnsi="Times New Roman"/>
          <w:sz w:val="20"/>
          <w:szCs w:val="20"/>
        </w:rPr>
        <w:t xml:space="preserve"> bezpośredniej </w:t>
      </w:r>
      <w:r w:rsidR="000A0A7C" w:rsidRPr="00EC3FAE">
        <w:rPr>
          <w:rFonts w:ascii="Times New Roman" w:hAnsi="Times New Roman"/>
          <w:sz w:val="20"/>
          <w:szCs w:val="20"/>
        </w:rPr>
        <w:t>oraz kopią faktury d</w:t>
      </w:r>
      <w:r w:rsidR="00AF47DD" w:rsidRPr="00EC3FAE">
        <w:rPr>
          <w:rFonts w:ascii="Times New Roman" w:hAnsi="Times New Roman"/>
          <w:sz w:val="20"/>
          <w:szCs w:val="20"/>
        </w:rPr>
        <w:t>alszego Podwykonawcy</w:t>
      </w:r>
      <w:r w:rsidR="005E1425" w:rsidRPr="00EC3FAE">
        <w:rPr>
          <w:rFonts w:ascii="Times New Roman" w:hAnsi="Times New Roman"/>
          <w:sz w:val="20"/>
          <w:szCs w:val="20"/>
        </w:rPr>
        <w:t xml:space="preserve"> </w:t>
      </w:r>
      <w:r w:rsidR="00E831BB" w:rsidRPr="00EC3FAE">
        <w:rPr>
          <w:rFonts w:ascii="Times New Roman" w:hAnsi="Times New Roman"/>
          <w:sz w:val="20"/>
          <w:szCs w:val="20"/>
        </w:rPr>
        <w:t>z </w:t>
      </w:r>
      <w:r w:rsidR="00AF47DD" w:rsidRPr="00EC3FAE">
        <w:rPr>
          <w:rFonts w:ascii="Times New Roman" w:hAnsi="Times New Roman"/>
          <w:sz w:val="20"/>
          <w:szCs w:val="20"/>
        </w:rPr>
        <w:t>akceptacją Podwykonawcy,</w:t>
      </w:r>
    </w:p>
    <w:p w14:paraId="3131534E" w14:textId="2F97D90C" w:rsidR="00F01745" w:rsidRPr="00EC3FAE" w:rsidRDefault="005E39B2" w:rsidP="00A50C97">
      <w:pPr>
        <w:pStyle w:val="Akapitzlist"/>
        <w:numPr>
          <w:ilvl w:val="0"/>
          <w:numId w:val="18"/>
        </w:numPr>
        <w:spacing w:after="60" w:line="240" w:lineRule="auto"/>
        <w:ind w:left="1135" w:hanging="284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nieprzedłożenia do zaakceptowania Wykona</w:t>
      </w:r>
      <w:r w:rsidR="000A0A7C" w:rsidRPr="00EC3FAE">
        <w:rPr>
          <w:rFonts w:ascii="Times New Roman" w:hAnsi="Times New Roman"/>
          <w:sz w:val="20"/>
          <w:szCs w:val="20"/>
        </w:rPr>
        <w:t>wcy bądź Zamawiającemu umowy z d</w:t>
      </w:r>
      <w:r w:rsidRPr="00EC3FAE">
        <w:rPr>
          <w:rFonts w:ascii="Times New Roman" w:hAnsi="Times New Roman"/>
          <w:sz w:val="20"/>
          <w:szCs w:val="20"/>
        </w:rPr>
        <w:t xml:space="preserve">alszym Podwykonawcom lub projektu jej zmian, </w:t>
      </w:r>
    </w:p>
    <w:p w14:paraId="6DF286EA" w14:textId="62396715" w:rsidR="005E39B2" w:rsidRPr="00EC3FAE" w:rsidRDefault="005E39B2" w:rsidP="00A50C97">
      <w:pPr>
        <w:pStyle w:val="Akapitzlist"/>
        <w:numPr>
          <w:ilvl w:val="0"/>
          <w:numId w:val="18"/>
        </w:numPr>
        <w:spacing w:after="120" w:line="240" w:lineRule="auto"/>
        <w:ind w:left="1134" w:hanging="283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nieprzedłożenia Wykonawcy bądź Zamawiającemu poświadczonej za zgodn</w:t>
      </w:r>
      <w:r w:rsidR="000A0A7C" w:rsidRPr="00EC3FAE">
        <w:rPr>
          <w:rFonts w:ascii="Times New Roman" w:hAnsi="Times New Roman"/>
          <w:sz w:val="20"/>
          <w:szCs w:val="20"/>
        </w:rPr>
        <w:t>ość z</w:t>
      </w:r>
      <w:r w:rsidR="00E831BB" w:rsidRPr="00EC3FAE">
        <w:rPr>
          <w:rFonts w:ascii="Times New Roman" w:hAnsi="Times New Roman"/>
          <w:sz w:val="20"/>
          <w:szCs w:val="20"/>
        </w:rPr>
        <w:t> </w:t>
      </w:r>
      <w:r w:rsidR="000A0A7C" w:rsidRPr="00EC3FAE">
        <w:rPr>
          <w:rFonts w:ascii="Times New Roman" w:hAnsi="Times New Roman"/>
          <w:sz w:val="20"/>
          <w:szCs w:val="20"/>
        </w:rPr>
        <w:t>oryginałem kopii umowy z d</w:t>
      </w:r>
      <w:r w:rsidRPr="00EC3FAE">
        <w:rPr>
          <w:rFonts w:ascii="Times New Roman" w:hAnsi="Times New Roman"/>
          <w:sz w:val="20"/>
          <w:szCs w:val="20"/>
        </w:rPr>
        <w:t>als</w:t>
      </w:r>
      <w:r w:rsidR="00B263D0" w:rsidRPr="00EC3FAE">
        <w:rPr>
          <w:rFonts w:ascii="Times New Roman" w:hAnsi="Times New Roman"/>
          <w:sz w:val="20"/>
          <w:szCs w:val="20"/>
        </w:rPr>
        <w:t>zym Podwykonawcom lub jej zmian,</w:t>
      </w:r>
    </w:p>
    <w:p w14:paraId="31DD2F2F" w14:textId="4F347050" w:rsidR="00A62A01" w:rsidRPr="00EC3FAE" w:rsidRDefault="00A62A01" w:rsidP="00A62A01">
      <w:pPr>
        <w:pStyle w:val="Akapitzlist"/>
        <w:numPr>
          <w:ilvl w:val="0"/>
          <w:numId w:val="18"/>
        </w:numPr>
        <w:spacing w:after="120" w:line="240" w:lineRule="auto"/>
        <w:ind w:left="1134" w:hanging="283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termin</w:t>
      </w:r>
      <w:r w:rsidR="00D4780A" w:rsidRPr="00EC3FAE">
        <w:rPr>
          <w:rFonts w:ascii="Times New Roman" w:hAnsi="Times New Roman"/>
          <w:sz w:val="20"/>
          <w:szCs w:val="20"/>
        </w:rPr>
        <w:t>u</w:t>
      </w:r>
      <w:r w:rsidRPr="00EC3FAE">
        <w:rPr>
          <w:rFonts w:ascii="Times New Roman" w:hAnsi="Times New Roman"/>
          <w:sz w:val="20"/>
          <w:szCs w:val="20"/>
        </w:rPr>
        <w:t xml:space="preserve"> zapłaty wynagrodzenia </w:t>
      </w:r>
      <w:r w:rsidR="00D4780A" w:rsidRPr="00EC3FAE">
        <w:rPr>
          <w:rFonts w:ascii="Times New Roman" w:hAnsi="Times New Roman"/>
          <w:sz w:val="20"/>
          <w:szCs w:val="20"/>
        </w:rPr>
        <w:t>dłuższego</w:t>
      </w:r>
      <w:r w:rsidRPr="00EC3FAE">
        <w:rPr>
          <w:rFonts w:ascii="Times New Roman" w:hAnsi="Times New Roman"/>
          <w:sz w:val="20"/>
          <w:szCs w:val="20"/>
        </w:rPr>
        <w:t xml:space="preserve"> niż 30 dni</w:t>
      </w:r>
      <w:r w:rsidR="00B263D0" w:rsidRPr="00EC3FAE">
        <w:rPr>
          <w:rFonts w:ascii="Times New Roman" w:hAnsi="Times New Roman"/>
          <w:sz w:val="20"/>
          <w:szCs w:val="20"/>
        </w:rPr>
        <w:t>.</w:t>
      </w:r>
    </w:p>
    <w:p w14:paraId="617DB0D2" w14:textId="08D41F44" w:rsidR="00ED070B" w:rsidRPr="00EC3FAE" w:rsidRDefault="005E39B2" w:rsidP="005E1425">
      <w:pPr>
        <w:spacing w:before="120" w:after="120"/>
        <w:ind w:left="851"/>
        <w:jc w:val="both"/>
        <w:rPr>
          <w:sz w:val="20"/>
          <w:szCs w:val="20"/>
        </w:rPr>
      </w:pPr>
      <w:r w:rsidRPr="00EC3FAE">
        <w:rPr>
          <w:sz w:val="20"/>
          <w:szCs w:val="20"/>
        </w:rPr>
        <w:t>W</w:t>
      </w:r>
      <w:r w:rsidR="00840373" w:rsidRPr="00EC3FAE">
        <w:rPr>
          <w:sz w:val="20"/>
          <w:szCs w:val="20"/>
        </w:rPr>
        <w:t>/</w:t>
      </w:r>
      <w:r w:rsidRPr="00EC3FAE">
        <w:rPr>
          <w:sz w:val="20"/>
          <w:szCs w:val="20"/>
        </w:rPr>
        <w:t>w postanowienia umów z Podwykonawcami odnoszą się w sposób ana</w:t>
      </w:r>
      <w:r w:rsidR="000A0A7C" w:rsidRPr="00EC3FAE">
        <w:rPr>
          <w:sz w:val="20"/>
          <w:szCs w:val="20"/>
        </w:rPr>
        <w:t>logiczny do umów zawieranych z d</w:t>
      </w:r>
      <w:r w:rsidRPr="00EC3FAE">
        <w:rPr>
          <w:sz w:val="20"/>
          <w:szCs w:val="20"/>
        </w:rPr>
        <w:t>alszymi Podwykonawcami.</w:t>
      </w:r>
    </w:p>
    <w:p w14:paraId="6BCE7D03" w14:textId="77777777" w:rsidR="001810E2" w:rsidRPr="00EC3FAE" w:rsidRDefault="001810E2" w:rsidP="005E1425">
      <w:pPr>
        <w:spacing w:before="120" w:after="120"/>
        <w:ind w:left="851"/>
        <w:jc w:val="both"/>
        <w:rPr>
          <w:sz w:val="20"/>
          <w:szCs w:val="20"/>
        </w:rPr>
      </w:pPr>
    </w:p>
    <w:p w14:paraId="29920001" w14:textId="44C5CB67" w:rsidR="005E39B2" w:rsidRPr="00EC3FAE" w:rsidRDefault="005E39B2" w:rsidP="005E1425">
      <w:pPr>
        <w:pStyle w:val="Akapitzlist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sz w:val="20"/>
          <w:szCs w:val="20"/>
        </w:rPr>
      </w:pPr>
      <w:r w:rsidRPr="00EC3FAE">
        <w:rPr>
          <w:rFonts w:ascii="Times New Roman" w:hAnsi="Times New Roman"/>
          <w:b/>
          <w:sz w:val="20"/>
          <w:szCs w:val="20"/>
        </w:rPr>
        <w:t>§ 4.</w:t>
      </w:r>
      <w:r w:rsidR="00EA6729" w:rsidRPr="00EC3FAE">
        <w:rPr>
          <w:rFonts w:ascii="Times New Roman" w:hAnsi="Times New Roman"/>
          <w:b/>
          <w:sz w:val="20"/>
          <w:szCs w:val="20"/>
        </w:rPr>
        <w:t>2</w:t>
      </w:r>
    </w:p>
    <w:p w14:paraId="6116FFFA" w14:textId="44BFEC02" w:rsidR="005E39B2" w:rsidRPr="00EC3FAE" w:rsidRDefault="005E39B2" w:rsidP="007616F8">
      <w:pPr>
        <w:spacing w:after="120"/>
        <w:ind w:left="295"/>
        <w:jc w:val="center"/>
        <w:rPr>
          <w:b/>
          <w:sz w:val="20"/>
          <w:szCs w:val="20"/>
        </w:rPr>
      </w:pPr>
      <w:r w:rsidRPr="00EC3FAE">
        <w:rPr>
          <w:b/>
          <w:sz w:val="20"/>
          <w:szCs w:val="20"/>
        </w:rPr>
        <w:t>Umowy o podwykonawstwo dostaw lub usług</w:t>
      </w:r>
    </w:p>
    <w:p w14:paraId="21F56C4C" w14:textId="014BEB1B" w:rsidR="005E39B2" w:rsidRPr="00EC3FAE" w:rsidRDefault="005E39B2" w:rsidP="00A50C97">
      <w:pPr>
        <w:pStyle w:val="Akapitzlist"/>
        <w:numPr>
          <w:ilvl w:val="0"/>
          <w:numId w:val="11"/>
        </w:numPr>
        <w:spacing w:after="120" w:line="240" w:lineRule="auto"/>
        <w:ind w:left="426" w:hanging="426"/>
        <w:contextualSpacing w:val="0"/>
        <w:jc w:val="both"/>
        <w:rPr>
          <w:rFonts w:ascii="Times New Roman" w:hAnsi="Times New Roman"/>
          <w:b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Postanowienia niniejszego paragrafu dotyczą umów o podwykonawstwo, których przedmiotem są dostawy i usługi.</w:t>
      </w:r>
    </w:p>
    <w:p w14:paraId="6061C2E4" w14:textId="034B2A6D" w:rsidR="005E39B2" w:rsidRPr="00EC3FAE" w:rsidRDefault="005E39B2" w:rsidP="00A50C97">
      <w:pPr>
        <w:pStyle w:val="Akapitzlist"/>
        <w:numPr>
          <w:ilvl w:val="0"/>
          <w:numId w:val="11"/>
        </w:numPr>
        <w:spacing w:after="120" w:line="240" w:lineRule="auto"/>
        <w:ind w:left="426" w:hanging="426"/>
        <w:contextualSpacing w:val="0"/>
        <w:jc w:val="both"/>
        <w:rPr>
          <w:rFonts w:ascii="Times New Roman" w:hAnsi="Times New Roman"/>
          <w:b/>
          <w:sz w:val="20"/>
          <w:szCs w:val="20"/>
        </w:rPr>
      </w:pPr>
      <w:r w:rsidRPr="00EC3FAE">
        <w:rPr>
          <w:rFonts w:ascii="Times New Roman" w:eastAsia="Times New Roman" w:hAnsi="Times New Roman"/>
          <w:sz w:val="20"/>
          <w:szCs w:val="20"/>
        </w:rPr>
        <w:t>Wykonawca oraz każdy Podwykonawca i Dalszy Podwykonawca, który zawarł umowę o</w:t>
      </w:r>
      <w:r w:rsidR="00E831BB" w:rsidRPr="00EC3FAE">
        <w:rPr>
          <w:rFonts w:ascii="Times New Roman" w:eastAsia="Times New Roman" w:hAnsi="Times New Roman"/>
          <w:sz w:val="20"/>
          <w:szCs w:val="20"/>
        </w:rPr>
        <w:t> </w:t>
      </w:r>
      <w:r w:rsidRPr="00EC3FAE">
        <w:rPr>
          <w:rFonts w:ascii="Times New Roman" w:eastAsia="Times New Roman" w:hAnsi="Times New Roman"/>
          <w:sz w:val="20"/>
          <w:szCs w:val="20"/>
        </w:rPr>
        <w:t>p</w:t>
      </w:r>
      <w:r w:rsidR="00F01745" w:rsidRPr="00EC3FAE">
        <w:rPr>
          <w:rFonts w:ascii="Times New Roman" w:eastAsia="Times New Roman" w:hAnsi="Times New Roman"/>
          <w:sz w:val="20"/>
          <w:szCs w:val="20"/>
        </w:rPr>
        <w:t>odwykonawstwo, o której mowa w §</w:t>
      </w:r>
      <w:r w:rsidR="00150E2D" w:rsidRPr="00EC3FAE">
        <w:rPr>
          <w:rFonts w:ascii="Times New Roman" w:eastAsia="Times New Roman" w:hAnsi="Times New Roman"/>
          <w:sz w:val="20"/>
          <w:szCs w:val="20"/>
        </w:rPr>
        <w:t xml:space="preserve"> 4.2</w:t>
      </w:r>
      <w:r w:rsidRPr="00EC3FAE">
        <w:rPr>
          <w:rFonts w:ascii="Times New Roman" w:eastAsia="Times New Roman" w:hAnsi="Times New Roman"/>
          <w:sz w:val="20"/>
          <w:szCs w:val="20"/>
        </w:rPr>
        <w:t xml:space="preserve"> zobowiązany jest do przedłożenia Zamawiającemu poświadczonej za zgodność z oryginałem kopii zawartej umowy o podwykonawstwo, której przedmiotem są dostawy lub usługi, w terminie 7 dni od daty jej zawarcia.</w:t>
      </w:r>
    </w:p>
    <w:p w14:paraId="4843AD38" w14:textId="23D39699" w:rsidR="001810E2" w:rsidRPr="00EC3FAE" w:rsidRDefault="005E39B2" w:rsidP="00F44A3F">
      <w:pPr>
        <w:pStyle w:val="Akapitzlist"/>
        <w:numPr>
          <w:ilvl w:val="0"/>
          <w:numId w:val="11"/>
        </w:numPr>
        <w:spacing w:before="120" w:after="120" w:line="240" w:lineRule="auto"/>
        <w:ind w:left="425" w:right="11" w:hanging="425"/>
        <w:contextualSpacing w:val="0"/>
        <w:jc w:val="both"/>
        <w:rPr>
          <w:rFonts w:ascii="Times New Roman" w:hAnsi="Times New Roman"/>
          <w:b/>
          <w:sz w:val="20"/>
          <w:szCs w:val="20"/>
        </w:rPr>
      </w:pPr>
      <w:r w:rsidRPr="00EC3FAE">
        <w:rPr>
          <w:rFonts w:ascii="Times New Roman" w:eastAsia="Times New Roman" w:hAnsi="Times New Roman"/>
          <w:sz w:val="20"/>
          <w:szCs w:val="20"/>
        </w:rPr>
        <w:lastRenderedPageBreak/>
        <w:t xml:space="preserve">Obowiązek, o którym mowa w ust. 2 </w:t>
      </w:r>
      <w:r w:rsidR="00A31A14" w:rsidRPr="00EC3FAE">
        <w:rPr>
          <w:rFonts w:ascii="Times New Roman" w:eastAsia="Times New Roman" w:hAnsi="Times New Roman"/>
          <w:sz w:val="20"/>
          <w:szCs w:val="20"/>
        </w:rPr>
        <w:t xml:space="preserve">powyżej, </w:t>
      </w:r>
      <w:r w:rsidRPr="00EC3FAE">
        <w:rPr>
          <w:rFonts w:ascii="Times New Roman" w:eastAsia="Times New Roman" w:hAnsi="Times New Roman"/>
          <w:sz w:val="20"/>
          <w:szCs w:val="20"/>
        </w:rPr>
        <w:t>dotyczy umów o podwykonawstwo dostaw i usług bezpośrednio związanych z realizacją robót budowlanych</w:t>
      </w:r>
      <w:r w:rsidR="006A4A39" w:rsidRPr="00EC3FAE">
        <w:rPr>
          <w:rFonts w:ascii="Times New Roman" w:eastAsia="Times New Roman" w:hAnsi="Times New Roman"/>
          <w:sz w:val="20"/>
          <w:szCs w:val="20"/>
        </w:rPr>
        <w:t>,</w:t>
      </w:r>
      <w:r w:rsidRPr="00EC3FAE">
        <w:rPr>
          <w:rFonts w:ascii="Times New Roman" w:eastAsia="Times New Roman" w:hAnsi="Times New Roman"/>
          <w:sz w:val="20"/>
          <w:szCs w:val="20"/>
        </w:rPr>
        <w:t xml:space="preserve"> tj. poszczególnych elementów Harmonogramu Rzeczowo-Finansowego, o wartości równej lub większej niż 0,5 % wartości </w:t>
      </w:r>
      <w:r w:rsidR="00D97F4C" w:rsidRPr="00EC3FAE">
        <w:rPr>
          <w:rFonts w:ascii="Times New Roman" w:eastAsia="Times New Roman" w:hAnsi="Times New Roman"/>
          <w:sz w:val="20"/>
          <w:szCs w:val="20"/>
        </w:rPr>
        <w:t xml:space="preserve">całkowitego </w:t>
      </w:r>
      <w:r w:rsidRPr="00EC3FAE">
        <w:rPr>
          <w:rFonts w:ascii="Times New Roman" w:eastAsia="Times New Roman" w:hAnsi="Times New Roman"/>
          <w:sz w:val="20"/>
          <w:szCs w:val="20"/>
        </w:rPr>
        <w:t>wynagr</w:t>
      </w:r>
      <w:r w:rsidR="00F01745" w:rsidRPr="00EC3FAE">
        <w:rPr>
          <w:rFonts w:ascii="Times New Roman" w:eastAsia="Times New Roman" w:hAnsi="Times New Roman"/>
          <w:sz w:val="20"/>
          <w:szCs w:val="20"/>
        </w:rPr>
        <w:t>odzenia Wykonawcy określonej w §</w:t>
      </w:r>
      <w:r w:rsidRPr="00EC3FAE">
        <w:rPr>
          <w:rFonts w:ascii="Times New Roman" w:eastAsia="Times New Roman" w:hAnsi="Times New Roman"/>
          <w:sz w:val="20"/>
          <w:szCs w:val="20"/>
        </w:rPr>
        <w:t xml:space="preserve"> 6 ust. </w:t>
      </w:r>
      <w:r w:rsidR="00F01745" w:rsidRPr="00EC3FAE">
        <w:rPr>
          <w:rFonts w:ascii="Times New Roman" w:eastAsia="Times New Roman" w:hAnsi="Times New Roman"/>
          <w:sz w:val="20"/>
          <w:szCs w:val="20"/>
        </w:rPr>
        <w:t>1</w:t>
      </w:r>
      <w:r w:rsidRPr="00EC3FAE">
        <w:rPr>
          <w:rFonts w:ascii="Times New Roman" w:eastAsia="Times New Roman" w:hAnsi="Times New Roman"/>
          <w:sz w:val="20"/>
          <w:szCs w:val="20"/>
        </w:rPr>
        <w:t xml:space="preserve"> </w:t>
      </w:r>
      <w:r w:rsidR="00A31A14" w:rsidRPr="00EC3FAE">
        <w:rPr>
          <w:rFonts w:ascii="Times New Roman" w:eastAsia="Times New Roman" w:hAnsi="Times New Roman"/>
          <w:sz w:val="20"/>
          <w:szCs w:val="20"/>
        </w:rPr>
        <w:t>Umowy</w:t>
      </w:r>
      <w:r w:rsidRPr="00EC3FAE">
        <w:rPr>
          <w:rFonts w:ascii="Times New Roman" w:eastAsia="Times New Roman" w:hAnsi="Times New Roman"/>
          <w:sz w:val="20"/>
          <w:szCs w:val="20"/>
        </w:rPr>
        <w:t>, z zastrzeżeniem, że powyższy obowiązek dotyczy wszystkich umów o wartości większej niż 50 000,00 zł brutto.</w:t>
      </w:r>
    </w:p>
    <w:p w14:paraId="39FA260D" w14:textId="77777777" w:rsidR="00FA0D96" w:rsidRPr="00EC3FAE" w:rsidRDefault="00FA0D96" w:rsidP="005E1425">
      <w:pPr>
        <w:jc w:val="center"/>
        <w:rPr>
          <w:b/>
          <w:sz w:val="20"/>
          <w:szCs w:val="20"/>
        </w:rPr>
      </w:pPr>
    </w:p>
    <w:p w14:paraId="4C92A474" w14:textId="77777777" w:rsidR="00FA0D96" w:rsidRPr="00EC3FAE" w:rsidRDefault="00FA0D96" w:rsidP="005E1425">
      <w:pPr>
        <w:jc w:val="center"/>
        <w:rPr>
          <w:b/>
          <w:sz w:val="20"/>
          <w:szCs w:val="20"/>
        </w:rPr>
      </w:pPr>
    </w:p>
    <w:p w14:paraId="71ED65C4" w14:textId="77777777" w:rsidR="00B92081" w:rsidRPr="00EC3FAE" w:rsidRDefault="00610E50" w:rsidP="005E1425">
      <w:pPr>
        <w:jc w:val="center"/>
        <w:rPr>
          <w:b/>
          <w:sz w:val="20"/>
          <w:szCs w:val="20"/>
        </w:rPr>
      </w:pPr>
      <w:r w:rsidRPr="00EC3FAE">
        <w:rPr>
          <w:b/>
          <w:sz w:val="20"/>
          <w:szCs w:val="20"/>
        </w:rPr>
        <w:t>§ 5</w:t>
      </w:r>
    </w:p>
    <w:p w14:paraId="3B65FC07" w14:textId="77777777" w:rsidR="00B92081" w:rsidRPr="00EC3FAE" w:rsidRDefault="00610E50" w:rsidP="003D0C9D">
      <w:pPr>
        <w:spacing w:after="120"/>
        <w:jc w:val="center"/>
        <w:rPr>
          <w:b/>
          <w:sz w:val="20"/>
          <w:szCs w:val="20"/>
        </w:rPr>
      </w:pPr>
      <w:r w:rsidRPr="00EC3FAE">
        <w:rPr>
          <w:b/>
          <w:sz w:val="20"/>
          <w:szCs w:val="20"/>
        </w:rPr>
        <w:t>Obowiązki Zamawiającego</w:t>
      </w:r>
    </w:p>
    <w:p w14:paraId="28E3EED4" w14:textId="77777777" w:rsidR="0060311A" w:rsidRPr="00EC3FAE" w:rsidRDefault="00610E50" w:rsidP="003D0C9D">
      <w:pPr>
        <w:spacing w:after="120"/>
        <w:ind w:left="23"/>
        <w:jc w:val="both"/>
        <w:rPr>
          <w:sz w:val="20"/>
          <w:szCs w:val="20"/>
        </w:rPr>
      </w:pPr>
      <w:r w:rsidRPr="00EC3FAE">
        <w:rPr>
          <w:sz w:val="20"/>
          <w:szCs w:val="20"/>
        </w:rPr>
        <w:t>Do obowiązków Zamawiającego należy:</w:t>
      </w:r>
    </w:p>
    <w:p w14:paraId="72A5EA7D" w14:textId="64DD7D99" w:rsidR="005E39B2" w:rsidRPr="00EC3FAE" w:rsidRDefault="005E39B2" w:rsidP="00A50C97">
      <w:pPr>
        <w:pStyle w:val="Akapitzlist"/>
        <w:numPr>
          <w:ilvl w:val="0"/>
          <w:numId w:val="12"/>
        </w:numPr>
        <w:spacing w:after="60" w:line="240" w:lineRule="auto"/>
        <w:ind w:left="857" w:right="14" w:hanging="471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 xml:space="preserve">współdziałanie z Wykonawcą przy realizacji Przedmiotu </w:t>
      </w:r>
      <w:r w:rsidR="00F51E8D">
        <w:rPr>
          <w:rFonts w:ascii="Times New Roman" w:hAnsi="Times New Roman"/>
          <w:sz w:val="20"/>
          <w:szCs w:val="20"/>
        </w:rPr>
        <w:t>u</w:t>
      </w:r>
      <w:r w:rsidRPr="00EC3FAE">
        <w:rPr>
          <w:rFonts w:ascii="Times New Roman" w:hAnsi="Times New Roman"/>
          <w:sz w:val="20"/>
          <w:szCs w:val="20"/>
        </w:rPr>
        <w:t xml:space="preserve">mowy, w tym udzielanie niezbędnych pełnomocnictw w celu prawidłowego wykonania Przedmiotu </w:t>
      </w:r>
      <w:r w:rsidR="00F51E8D">
        <w:rPr>
          <w:rFonts w:ascii="Times New Roman" w:hAnsi="Times New Roman"/>
          <w:sz w:val="20"/>
          <w:szCs w:val="20"/>
        </w:rPr>
        <w:t>u</w:t>
      </w:r>
      <w:r w:rsidRPr="00EC3FAE">
        <w:rPr>
          <w:rFonts w:ascii="Times New Roman" w:hAnsi="Times New Roman"/>
          <w:sz w:val="20"/>
          <w:szCs w:val="20"/>
        </w:rPr>
        <w:t>mowy,</w:t>
      </w:r>
    </w:p>
    <w:p w14:paraId="5DAB3E31" w14:textId="5694AA5D" w:rsidR="005E39B2" w:rsidRPr="00EC3FAE" w:rsidRDefault="002C6F35" w:rsidP="00A50C97">
      <w:pPr>
        <w:pStyle w:val="Akapitzlist"/>
        <w:numPr>
          <w:ilvl w:val="0"/>
          <w:numId w:val="12"/>
        </w:numPr>
        <w:spacing w:after="60" w:line="240" w:lineRule="auto"/>
        <w:ind w:left="857" w:hanging="471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eastAsia="Times New Roman" w:hAnsi="Times New Roman"/>
          <w:sz w:val="20"/>
          <w:szCs w:val="20"/>
        </w:rPr>
        <w:t xml:space="preserve">przekazanie </w:t>
      </w:r>
      <w:r w:rsidR="00E14130" w:rsidRPr="00EC3FAE">
        <w:rPr>
          <w:rFonts w:ascii="Times New Roman" w:eastAsia="Times New Roman" w:hAnsi="Times New Roman"/>
          <w:sz w:val="20"/>
          <w:szCs w:val="20"/>
        </w:rPr>
        <w:t xml:space="preserve">nie później niż w terminie 7 dni od </w:t>
      </w:r>
      <w:r w:rsidRPr="00EC3FAE">
        <w:rPr>
          <w:rFonts w:ascii="Times New Roman" w:eastAsia="Times New Roman" w:hAnsi="Times New Roman"/>
          <w:sz w:val="20"/>
          <w:szCs w:val="20"/>
        </w:rPr>
        <w:t>dniu zawarcia U</w:t>
      </w:r>
      <w:r w:rsidR="005E39B2" w:rsidRPr="00EC3FAE">
        <w:rPr>
          <w:rFonts w:ascii="Times New Roman" w:eastAsia="Times New Roman" w:hAnsi="Times New Roman"/>
          <w:sz w:val="20"/>
          <w:szCs w:val="20"/>
        </w:rPr>
        <w:t>mowy</w:t>
      </w:r>
      <w:r w:rsidR="001C1DCF" w:rsidRPr="00EC3FAE">
        <w:rPr>
          <w:rFonts w:ascii="Times New Roman" w:eastAsia="Times New Roman" w:hAnsi="Times New Roman"/>
          <w:sz w:val="20"/>
          <w:szCs w:val="20"/>
        </w:rPr>
        <w:t xml:space="preserve">, dokumentów, </w:t>
      </w:r>
      <w:r w:rsidR="00596158" w:rsidRPr="00EC3FAE">
        <w:rPr>
          <w:rFonts w:ascii="Times New Roman" w:eastAsia="Times New Roman" w:hAnsi="Times New Roman"/>
          <w:sz w:val="20"/>
          <w:szCs w:val="20"/>
        </w:rPr>
        <w:t>o </w:t>
      </w:r>
      <w:r w:rsidR="001C1DCF" w:rsidRPr="00EC3FAE">
        <w:rPr>
          <w:rFonts w:ascii="Times New Roman" w:eastAsia="Times New Roman" w:hAnsi="Times New Roman"/>
          <w:sz w:val="20"/>
          <w:szCs w:val="20"/>
        </w:rPr>
        <w:t>których mowa w § 1</w:t>
      </w:r>
      <w:r w:rsidR="005E39B2" w:rsidRPr="00EC3FAE">
        <w:rPr>
          <w:rFonts w:ascii="Times New Roman" w:eastAsia="Times New Roman" w:hAnsi="Times New Roman"/>
          <w:sz w:val="20"/>
          <w:szCs w:val="20"/>
        </w:rPr>
        <w:t xml:space="preserve"> ust.</w:t>
      </w:r>
      <w:r w:rsidR="00A31A14" w:rsidRPr="00EC3FAE">
        <w:rPr>
          <w:rFonts w:ascii="Times New Roman" w:eastAsia="Times New Roman" w:hAnsi="Times New Roman"/>
          <w:sz w:val="20"/>
          <w:szCs w:val="20"/>
        </w:rPr>
        <w:t xml:space="preserve"> </w:t>
      </w:r>
      <w:r w:rsidR="00C66072" w:rsidRPr="00EC3FAE">
        <w:rPr>
          <w:rFonts w:ascii="Times New Roman" w:eastAsia="Times New Roman" w:hAnsi="Times New Roman"/>
          <w:sz w:val="20"/>
          <w:szCs w:val="20"/>
        </w:rPr>
        <w:t>2</w:t>
      </w:r>
      <w:r w:rsidR="00A31A14" w:rsidRPr="00EC3FAE">
        <w:rPr>
          <w:rFonts w:ascii="Times New Roman" w:eastAsia="Times New Roman" w:hAnsi="Times New Roman"/>
          <w:sz w:val="20"/>
          <w:szCs w:val="20"/>
        </w:rPr>
        <w:t xml:space="preserve"> Umowy</w:t>
      </w:r>
      <w:r w:rsidR="005E39B2" w:rsidRPr="00EC3FAE">
        <w:rPr>
          <w:rFonts w:ascii="Times New Roman" w:eastAsia="Times New Roman" w:hAnsi="Times New Roman"/>
          <w:sz w:val="20"/>
          <w:szCs w:val="20"/>
        </w:rPr>
        <w:t>, w jednym egzempla</w:t>
      </w:r>
      <w:r w:rsidR="001C1DCF" w:rsidRPr="00EC3FAE">
        <w:rPr>
          <w:rFonts w:ascii="Times New Roman" w:eastAsia="Times New Roman" w:hAnsi="Times New Roman"/>
          <w:sz w:val="20"/>
          <w:szCs w:val="20"/>
        </w:rPr>
        <w:t>rzu w formie papierowej oraz w 1</w:t>
      </w:r>
      <w:r w:rsidR="005E39B2" w:rsidRPr="00EC3FAE">
        <w:rPr>
          <w:rFonts w:ascii="Times New Roman" w:eastAsia="Times New Roman" w:hAnsi="Times New Roman"/>
          <w:sz w:val="20"/>
          <w:szCs w:val="20"/>
        </w:rPr>
        <w:t xml:space="preserve"> egzemplarzu w formie elektronicznej,</w:t>
      </w:r>
    </w:p>
    <w:p w14:paraId="0D7DBF70" w14:textId="27380837" w:rsidR="005E39B2" w:rsidRPr="00EC3FAE" w:rsidRDefault="005E39B2" w:rsidP="00A50C97">
      <w:pPr>
        <w:pStyle w:val="Akapitzlist"/>
        <w:numPr>
          <w:ilvl w:val="0"/>
          <w:numId w:val="12"/>
        </w:numPr>
        <w:spacing w:after="60" w:line="240" w:lineRule="auto"/>
        <w:ind w:left="857" w:hanging="471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eastAsia="Times New Roman" w:hAnsi="Times New Roman"/>
          <w:sz w:val="20"/>
          <w:szCs w:val="20"/>
        </w:rPr>
        <w:t xml:space="preserve">wprowadzenie Wykonawcy na teren robót w terminie </w:t>
      </w:r>
      <w:r w:rsidR="003529B5" w:rsidRPr="00EC3FAE">
        <w:rPr>
          <w:rFonts w:ascii="Times New Roman" w:eastAsia="Times New Roman" w:hAnsi="Times New Roman"/>
          <w:sz w:val="20"/>
          <w:szCs w:val="20"/>
        </w:rPr>
        <w:t>wynikającym z Umowy,</w:t>
      </w:r>
    </w:p>
    <w:p w14:paraId="2C25D2CD" w14:textId="77777777" w:rsidR="005E39B2" w:rsidRPr="00EC3FAE" w:rsidRDefault="005E39B2" w:rsidP="00A50C97">
      <w:pPr>
        <w:pStyle w:val="Akapitzlist"/>
        <w:numPr>
          <w:ilvl w:val="0"/>
          <w:numId w:val="12"/>
        </w:numPr>
        <w:spacing w:after="60" w:line="240" w:lineRule="auto"/>
        <w:ind w:left="857" w:hanging="471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eastAsia="Times New Roman" w:hAnsi="Times New Roman"/>
          <w:sz w:val="20"/>
          <w:szCs w:val="20"/>
        </w:rPr>
        <w:t>zapewnienie nadzoru inwestorskiego,</w:t>
      </w:r>
    </w:p>
    <w:p w14:paraId="4214D545" w14:textId="046A1A4F" w:rsidR="005E39B2" w:rsidRPr="00EC3FAE" w:rsidRDefault="005E39B2" w:rsidP="00A50C97">
      <w:pPr>
        <w:pStyle w:val="Akapitzlist"/>
        <w:numPr>
          <w:ilvl w:val="0"/>
          <w:numId w:val="12"/>
        </w:numPr>
        <w:spacing w:after="60" w:line="240" w:lineRule="auto"/>
        <w:ind w:left="857" w:hanging="471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eastAsia="Times New Roman" w:hAnsi="Times New Roman"/>
          <w:sz w:val="20"/>
          <w:szCs w:val="20"/>
        </w:rPr>
        <w:t xml:space="preserve">dokonanie </w:t>
      </w:r>
      <w:r w:rsidR="00D97F4C" w:rsidRPr="00EC3FAE">
        <w:rPr>
          <w:rFonts w:ascii="Times New Roman" w:eastAsia="Times New Roman" w:hAnsi="Times New Roman"/>
          <w:sz w:val="20"/>
          <w:szCs w:val="20"/>
        </w:rPr>
        <w:t xml:space="preserve">czynności odbiorowych robót </w:t>
      </w:r>
      <w:r w:rsidRPr="00EC3FAE">
        <w:rPr>
          <w:rFonts w:ascii="Times New Roman" w:eastAsia="Times New Roman" w:hAnsi="Times New Roman"/>
          <w:sz w:val="20"/>
          <w:szCs w:val="20"/>
        </w:rPr>
        <w:t xml:space="preserve">po ich zakończeniu i potwierdzeniu przez Zamawiającego gotowości do odbioru </w:t>
      </w:r>
      <w:r w:rsidR="00840373" w:rsidRPr="00EC3FAE">
        <w:rPr>
          <w:rFonts w:ascii="Times New Roman" w:eastAsia="Times New Roman" w:hAnsi="Times New Roman"/>
          <w:sz w:val="20"/>
          <w:szCs w:val="20"/>
        </w:rPr>
        <w:t>–</w:t>
      </w:r>
      <w:r w:rsidRPr="00EC3FAE">
        <w:rPr>
          <w:rFonts w:ascii="Times New Roman" w:eastAsia="Times New Roman" w:hAnsi="Times New Roman"/>
          <w:sz w:val="20"/>
          <w:szCs w:val="20"/>
        </w:rPr>
        <w:t xml:space="preserve"> zgodnie z zapisami zawartymi w </w:t>
      </w:r>
      <w:r w:rsidR="00980302" w:rsidRPr="00EC3FAE">
        <w:rPr>
          <w:rFonts w:ascii="Times New Roman" w:eastAsia="Times New Roman" w:hAnsi="Times New Roman"/>
          <w:sz w:val="20"/>
          <w:szCs w:val="20"/>
        </w:rPr>
        <w:t>§</w:t>
      </w:r>
      <w:r w:rsidR="00E60924" w:rsidRPr="00EC3FAE">
        <w:rPr>
          <w:rFonts w:ascii="Times New Roman" w:eastAsia="Times New Roman" w:hAnsi="Times New Roman"/>
          <w:sz w:val="20"/>
          <w:szCs w:val="20"/>
        </w:rPr>
        <w:t xml:space="preserve"> </w:t>
      </w:r>
      <w:r w:rsidRPr="00EC3FAE">
        <w:rPr>
          <w:rFonts w:ascii="Times New Roman" w:eastAsia="Times New Roman" w:hAnsi="Times New Roman"/>
          <w:sz w:val="20"/>
          <w:szCs w:val="20"/>
        </w:rPr>
        <w:t>9</w:t>
      </w:r>
      <w:r w:rsidR="00A31A14" w:rsidRPr="00EC3FAE">
        <w:rPr>
          <w:rFonts w:ascii="Times New Roman" w:eastAsia="Times New Roman" w:hAnsi="Times New Roman"/>
          <w:sz w:val="20"/>
          <w:szCs w:val="20"/>
        </w:rPr>
        <w:t xml:space="preserve"> Umowy</w:t>
      </w:r>
      <w:r w:rsidRPr="00EC3FAE">
        <w:rPr>
          <w:rFonts w:ascii="Times New Roman" w:eastAsia="Times New Roman" w:hAnsi="Times New Roman"/>
          <w:sz w:val="20"/>
          <w:szCs w:val="20"/>
        </w:rPr>
        <w:t>,</w:t>
      </w:r>
    </w:p>
    <w:p w14:paraId="2FC95A3F" w14:textId="08A75B71" w:rsidR="00E831BB" w:rsidRPr="00EC3FAE" w:rsidRDefault="005E39B2" w:rsidP="00DF6FC8">
      <w:pPr>
        <w:pStyle w:val="Akapitzlist"/>
        <w:numPr>
          <w:ilvl w:val="0"/>
          <w:numId w:val="12"/>
        </w:numPr>
        <w:spacing w:before="120" w:after="120" w:line="240" w:lineRule="auto"/>
        <w:ind w:left="857" w:hanging="471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eastAsia="Times New Roman" w:hAnsi="Times New Roman"/>
          <w:sz w:val="20"/>
          <w:szCs w:val="20"/>
        </w:rPr>
        <w:t xml:space="preserve">zapłata wynagrodzenia przysługującego Wykonawcy z tytułu realizacji </w:t>
      </w:r>
      <w:r w:rsidR="00E60924" w:rsidRPr="00EC3FAE">
        <w:rPr>
          <w:rFonts w:ascii="Times New Roman" w:eastAsia="Times New Roman" w:hAnsi="Times New Roman"/>
          <w:sz w:val="20"/>
          <w:szCs w:val="20"/>
        </w:rPr>
        <w:t>U</w:t>
      </w:r>
      <w:r w:rsidRPr="00EC3FAE">
        <w:rPr>
          <w:rFonts w:ascii="Times New Roman" w:eastAsia="Times New Roman" w:hAnsi="Times New Roman"/>
          <w:sz w:val="20"/>
          <w:szCs w:val="20"/>
        </w:rPr>
        <w:t>mowy.</w:t>
      </w:r>
    </w:p>
    <w:p w14:paraId="779225F8" w14:textId="39AE3DA7" w:rsidR="00610E50" w:rsidRPr="00EC3FAE" w:rsidRDefault="00610E50" w:rsidP="00B551FD">
      <w:pPr>
        <w:jc w:val="center"/>
        <w:rPr>
          <w:b/>
          <w:sz w:val="20"/>
          <w:szCs w:val="20"/>
        </w:rPr>
      </w:pPr>
      <w:r w:rsidRPr="00EC3FAE">
        <w:rPr>
          <w:b/>
          <w:sz w:val="20"/>
          <w:szCs w:val="20"/>
        </w:rPr>
        <w:t>§ 6</w:t>
      </w:r>
    </w:p>
    <w:p w14:paraId="3CC7A530" w14:textId="5DC4DB2B" w:rsidR="00610E50" w:rsidRPr="00EC3FAE" w:rsidRDefault="00681C4E" w:rsidP="003D0C9D">
      <w:pPr>
        <w:spacing w:after="120"/>
        <w:jc w:val="center"/>
        <w:rPr>
          <w:b/>
          <w:sz w:val="20"/>
          <w:szCs w:val="20"/>
        </w:rPr>
      </w:pPr>
      <w:r w:rsidRPr="00EC3FAE">
        <w:rPr>
          <w:b/>
          <w:sz w:val="20"/>
          <w:szCs w:val="20"/>
        </w:rPr>
        <w:t>Wynagrodzenie Wykonawcy</w:t>
      </w:r>
    </w:p>
    <w:p w14:paraId="7FA9CE27" w14:textId="09A594EF" w:rsidR="008759FD" w:rsidRPr="001E3AC2" w:rsidRDefault="00CE19C1" w:rsidP="009E4CB8">
      <w:pPr>
        <w:pStyle w:val="Akapitzlist"/>
        <w:numPr>
          <w:ilvl w:val="0"/>
          <w:numId w:val="4"/>
        </w:numPr>
        <w:spacing w:after="120" w:line="240" w:lineRule="auto"/>
        <w:ind w:right="11"/>
        <w:contextualSpacing w:val="0"/>
        <w:jc w:val="both"/>
        <w:rPr>
          <w:rFonts w:ascii="Times New Roman" w:hAnsi="Times New Roman"/>
          <w:strike/>
          <w:sz w:val="20"/>
          <w:szCs w:val="20"/>
        </w:rPr>
      </w:pPr>
      <w:r w:rsidRPr="001E3AC2">
        <w:rPr>
          <w:rFonts w:ascii="Times New Roman" w:eastAsia="Times New Roman" w:hAnsi="Times New Roman"/>
          <w:sz w:val="20"/>
          <w:szCs w:val="20"/>
        </w:rPr>
        <w:t xml:space="preserve">Wynagrodzenie </w:t>
      </w:r>
      <w:r w:rsidR="005C1667" w:rsidRPr="001E3AC2">
        <w:rPr>
          <w:rFonts w:ascii="Times New Roman" w:eastAsia="Times New Roman" w:hAnsi="Times New Roman"/>
          <w:sz w:val="20"/>
          <w:szCs w:val="20"/>
        </w:rPr>
        <w:t xml:space="preserve">ryczałtowe </w:t>
      </w:r>
      <w:r w:rsidRPr="001E3AC2">
        <w:rPr>
          <w:rFonts w:ascii="Times New Roman" w:eastAsia="Times New Roman" w:hAnsi="Times New Roman"/>
          <w:sz w:val="20"/>
          <w:szCs w:val="20"/>
        </w:rPr>
        <w:t>Wykonawcy za wykonanie Przedmiotu Umowy, określonego w  § 1</w:t>
      </w:r>
      <w:r w:rsidR="00A31A14" w:rsidRPr="001E3AC2">
        <w:rPr>
          <w:rFonts w:ascii="Times New Roman" w:eastAsia="Times New Roman" w:hAnsi="Times New Roman"/>
          <w:sz w:val="20"/>
          <w:szCs w:val="20"/>
        </w:rPr>
        <w:t xml:space="preserve"> Umowy</w:t>
      </w:r>
      <w:r w:rsidRPr="001E3AC2">
        <w:rPr>
          <w:rFonts w:ascii="Times New Roman" w:eastAsia="Times New Roman" w:hAnsi="Times New Roman"/>
          <w:sz w:val="20"/>
          <w:szCs w:val="20"/>
        </w:rPr>
        <w:t xml:space="preserve"> </w:t>
      </w:r>
      <w:r w:rsidR="00573EF6" w:rsidRPr="001E3AC2">
        <w:rPr>
          <w:rFonts w:ascii="Times New Roman" w:eastAsia="Times New Roman" w:hAnsi="Times New Roman"/>
          <w:sz w:val="20"/>
          <w:szCs w:val="20"/>
        </w:rPr>
        <w:br/>
      </w:r>
      <w:r w:rsidR="00840373" w:rsidRPr="001E3AC2">
        <w:rPr>
          <w:rFonts w:ascii="Times New Roman" w:eastAsia="Times New Roman" w:hAnsi="Times New Roman"/>
          <w:sz w:val="20"/>
          <w:szCs w:val="20"/>
        </w:rPr>
        <w:t>–</w:t>
      </w:r>
      <w:r w:rsidRPr="001E3AC2">
        <w:rPr>
          <w:rFonts w:ascii="Times New Roman" w:eastAsia="Times New Roman" w:hAnsi="Times New Roman"/>
          <w:sz w:val="20"/>
          <w:szCs w:val="20"/>
        </w:rPr>
        <w:t xml:space="preserve"> zwane dalej </w:t>
      </w:r>
      <w:r w:rsidR="00E60924" w:rsidRPr="001E3AC2">
        <w:rPr>
          <w:rFonts w:ascii="Times New Roman" w:eastAsia="Times New Roman" w:hAnsi="Times New Roman"/>
          <w:sz w:val="20"/>
          <w:szCs w:val="20"/>
        </w:rPr>
        <w:t>„</w:t>
      </w:r>
      <w:r w:rsidRPr="001E3AC2">
        <w:rPr>
          <w:rFonts w:ascii="Times New Roman" w:eastAsia="Times New Roman" w:hAnsi="Times New Roman"/>
          <w:sz w:val="20"/>
          <w:szCs w:val="20"/>
        </w:rPr>
        <w:t>Wynagrodzeniem</w:t>
      </w:r>
      <w:r w:rsidR="00E60924" w:rsidRPr="001E3AC2">
        <w:rPr>
          <w:rFonts w:ascii="Times New Roman" w:eastAsia="Times New Roman" w:hAnsi="Times New Roman"/>
          <w:sz w:val="20"/>
          <w:szCs w:val="20"/>
        </w:rPr>
        <w:t>”</w:t>
      </w:r>
      <w:r w:rsidRPr="001E3AC2">
        <w:rPr>
          <w:rFonts w:ascii="Times New Roman" w:eastAsia="Times New Roman" w:hAnsi="Times New Roman"/>
          <w:sz w:val="20"/>
          <w:szCs w:val="20"/>
        </w:rPr>
        <w:t xml:space="preserve"> </w:t>
      </w:r>
      <w:r w:rsidR="005C1667" w:rsidRPr="001E3AC2">
        <w:rPr>
          <w:rFonts w:ascii="Times New Roman" w:eastAsia="Times New Roman" w:hAnsi="Times New Roman"/>
          <w:sz w:val="20"/>
          <w:szCs w:val="20"/>
        </w:rPr>
        <w:t>–</w:t>
      </w:r>
      <w:r w:rsidRPr="001E3AC2">
        <w:rPr>
          <w:rFonts w:ascii="Times New Roman" w:eastAsia="Times New Roman" w:hAnsi="Times New Roman"/>
          <w:sz w:val="20"/>
          <w:szCs w:val="20"/>
        </w:rPr>
        <w:t xml:space="preserve"> wynosi </w:t>
      </w:r>
      <w:r w:rsidR="007D6B73" w:rsidRPr="001E3AC2">
        <w:rPr>
          <w:rFonts w:ascii="Times New Roman" w:eastAsia="Times New Roman" w:hAnsi="Times New Roman"/>
          <w:sz w:val="20"/>
          <w:szCs w:val="20"/>
        </w:rPr>
        <w:t>……………………</w:t>
      </w:r>
      <w:r w:rsidR="00573EF6" w:rsidRPr="001E3AC2">
        <w:rPr>
          <w:rFonts w:ascii="Times New Roman" w:eastAsia="Times New Roman" w:hAnsi="Times New Roman"/>
          <w:sz w:val="20"/>
          <w:szCs w:val="20"/>
        </w:rPr>
        <w:t xml:space="preserve">zł (słownie: </w:t>
      </w:r>
      <w:r w:rsidR="007D6B73" w:rsidRPr="001E3AC2">
        <w:rPr>
          <w:rFonts w:ascii="Times New Roman" w:eastAsia="Times New Roman" w:hAnsi="Times New Roman"/>
          <w:sz w:val="20"/>
          <w:szCs w:val="20"/>
        </w:rPr>
        <w:t>………………</w:t>
      </w:r>
      <w:r w:rsidR="00573EF6" w:rsidRPr="001E3AC2">
        <w:rPr>
          <w:rFonts w:ascii="Times New Roman" w:eastAsia="Times New Roman" w:hAnsi="Times New Roman"/>
          <w:sz w:val="20"/>
          <w:szCs w:val="20"/>
        </w:rPr>
        <w:t xml:space="preserve">) + VAT w wysokości </w:t>
      </w:r>
      <w:r w:rsidR="007D6B73" w:rsidRPr="001E3AC2">
        <w:rPr>
          <w:rFonts w:ascii="Times New Roman" w:eastAsia="Times New Roman" w:hAnsi="Times New Roman"/>
          <w:sz w:val="20"/>
          <w:szCs w:val="20"/>
        </w:rPr>
        <w:t>………………..</w:t>
      </w:r>
      <w:r w:rsidR="00573EF6" w:rsidRPr="001E3AC2">
        <w:rPr>
          <w:rFonts w:ascii="Times New Roman" w:eastAsia="Times New Roman" w:hAnsi="Times New Roman"/>
          <w:sz w:val="20"/>
          <w:szCs w:val="20"/>
        </w:rPr>
        <w:t xml:space="preserve"> (słownie:</w:t>
      </w:r>
      <w:r w:rsidR="007D6B73" w:rsidRPr="001E3AC2">
        <w:rPr>
          <w:rFonts w:ascii="Times New Roman" w:eastAsia="Times New Roman" w:hAnsi="Times New Roman"/>
          <w:sz w:val="20"/>
          <w:szCs w:val="20"/>
        </w:rPr>
        <w:t>…………………..</w:t>
      </w:r>
      <w:r w:rsidR="00573EF6" w:rsidRPr="001E3AC2">
        <w:rPr>
          <w:rFonts w:ascii="Times New Roman" w:eastAsia="Times New Roman" w:hAnsi="Times New Roman"/>
          <w:sz w:val="20"/>
          <w:szCs w:val="20"/>
        </w:rPr>
        <w:t xml:space="preserve">.) co daje łączną cenę z VAT </w:t>
      </w:r>
      <w:r w:rsidR="007D6B73" w:rsidRPr="001E3AC2">
        <w:rPr>
          <w:rFonts w:ascii="Times New Roman" w:eastAsia="Times New Roman" w:hAnsi="Times New Roman"/>
          <w:sz w:val="20"/>
          <w:szCs w:val="20"/>
        </w:rPr>
        <w:t>…………………….</w:t>
      </w:r>
      <w:r w:rsidR="00573EF6" w:rsidRPr="001E3AC2">
        <w:rPr>
          <w:rFonts w:ascii="Times New Roman" w:eastAsia="Times New Roman" w:hAnsi="Times New Roman"/>
          <w:sz w:val="20"/>
          <w:szCs w:val="20"/>
        </w:rPr>
        <w:t xml:space="preserve"> (słownie:</w:t>
      </w:r>
      <w:r w:rsidR="007D6B73" w:rsidRPr="001E3AC2">
        <w:rPr>
          <w:rFonts w:ascii="Times New Roman" w:eastAsia="Times New Roman" w:hAnsi="Times New Roman"/>
          <w:sz w:val="20"/>
          <w:szCs w:val="20"/>
        </w:rPr>
        <w:t>………………….</w:t>
      </w:r>
      <w:r w:rsidR="00573EF6" w:rsidRPr="001E3AC2">
        <w:rPr>
          <w:rFonts w:ascii="Times New Roman" w:eastAsia="Times New Roman" w:hAnsi="Times New Roman"/>
          <w:sz w:val="20"/>
          <w:szCs w:val="20"/>
        </w:rPr>
        <w:t>)</w:t>
      </w:r>
      <w:r w:rsidR="00A81922" w:rsidRPr="001E3AC2">
        <w:rPr>
          <w:rFonts w:ascii="Times New Roman" w:eastAsia="Times New Roman" w:hAnsi="Times New Roman"/>
          <w:sz w:val="20"/>
          <w:szCs w:val="20"/>
        </w:rPr>
        <w:t>.</w:t>
      </w:r>
    </w:p>
    <w:p w14:paraId="32DB193A" w14:textId="2E0F929D" w:rsidR="00383541" w:rsidRPr="00EC3FAE" w:rsidRDefault="00CE19C1" w:rsidP="003D1113">
      <w:pPr>
        <w:pStyle w:val="Akapitzlist"/>
        <w:numPr>
          <w:ilvl w:val="0"/>
          <w:numId w:val="4"/>
        </w:numPr>
        <w:spacing w:after="120" w:line="240" w:lineRule="auto"/>
        <w:ind w:left="425" w:right="11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eastAsia="Times New Roman" w:hAnsi="Times New Roman"/>
          <w:sz w:val="20"/>
          <w:szCs w:val="20"/>
        </w:rPr>
        <w:t xml:space="preserve">Wynagrodzenie obejmuje całość kosztów robót oraz wszystkich innych wydatków niezbędnych do zrealizowania Przedmiotu </w:t>
      </w:r>
      <w:r w:rsidR="00F51E8D">
        <w:rPr>
          <w:rFonts w:ascii="Times New Roman" w:eastAsia="Times New Roman" w:hAnsi="Times New Roman"/>
          <w:sz w:val="20"/>
          <w:szCs w:val="20"/>
        </w:rPr>
        <w:t>u</w:t>
      </w:r>
      <w:r w:rsidRPr="00EC3FAE">
        <w:rPr>
          <w:rFonts w:ascii="Times New Roman" w:eastAsia="Times New Roman" w:hAnsi="Times New Roman"/>
          <w:sz w:val="20"/>
          <w:szCs w:val="20"/>
        </w:rPr>
        <w:t xml:space="preserve">mowy na warunkach określonych </w:t>
      </w:r>
      <w:r w:rsidR="00E60924" w:rsidRPr="00EC3FAE">
        <w:rPr>
          <w:rFonts w:ascii="Times New Roman" w:eastAsia="Times New Roman" w:hAnsi="Times New Roman"/>
          <w:sz w:val="20"/>
          <w:szCs w:val="20"/>
        </w:rPr>
        <w:t>U</w:t>
      </w:r>
      <w:r w:rsidRPr="00EC3FAE">
        <w:rPr>
          <w:rFonts w:ascii="Times New Roman" w:eastAsia="Times New Roman" w:hAnsi="Times New Roman"/>
          <w:sz w:val="20"/>
          <w:szCs w:val="20"/>
        </w:rPr>
        <w:t>mową.</w:t>
      </w:r>
    </w:p>
    <w:p w14:paraId="08333771" w14:textId="743BA9F5" w:rsidR="00CE19C1" w:rsidRPr="00EC3FAE" w:rsidRDefault="00CE19C1" w:rsidP="003D0C9D">
      <w:pPr>
        <w:pStyle w:val="Akapitzlist"/>
        <w:numPr>
          <w:ilvl w:val="0"/>
          <w:numId w:val="4"/>
        </w:numPr>
        <w:spacing w:after="120" w:line="240" w:lineRule="auto"/>
        <w:ind w:left="425" w:right="11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eastAsia="Times New Roman" w:hAnsi="Times New Roman"/>
          <w:sz w:val="20"/>
          <w:szCs w:val="20"/>
        </w:rPr>
        <w:t>W przypadku</w:t>
      </w:r>
      <w:r w:rsidR="00397E0D" w:rsidRPr="00EC3FAE">
        <w:rPr>
          <w:rFonts w:ascii="Times New Roman" w:eastAsia="Times New Roman" w:hAnsi="Times New Roman"/>
          <w:sz w:val="20"/>
          <w:szCs w:val="20"/>
        </w:rPr>
        <w:t xml:space="preserve">, potwierdzonej przez Zamawiającego, </w:t>
      </w:r>
      <w:r w:rsidRPr="00EC3FAE">
        <w:rPr>
          <w:rFonts w:ascii="Times New Roman" w:eastAsia="Times New Roman" w:hAnsi="Times New Roman"/>
          <w:sz w:val="20"/>
          <w:szCs w:val="20"/>
        </w:rPr>
        <w:t xml:space="preserve">konieczności zaniechania części zakresu Przedmiotu </w:t>
      </w:r>
      <w:r w:rsidR="00F51E8D">
        <w:rPr>
          <w:rFonts w:ascii="Times New Roman" w:eastAsia="Times New Roman" w:hAnsi="Times New Roman"/>
          <w:sz w:val="20"/>
          <w:szCs w:val="20"/>
        </w:rPr>
        <w:t>u</w:t>
      </w:r>
      <w:r w:rsidRPr="00EC3FAE">
        <w:rPr>
          <w:rFonts w:ascii="Times New Roman" w:eastAsia="Times New Roman" w:hAnsi="Times New Roman"/>
          <w:sz w:val="20"/>
          <w:szCs w:val="20"/>
        </w:rPr>
        <w:t>mowy, Wynagrodzenie Wykonawcy ulegnie odpowiednio zmniejszeniu.</w:t>
      </w:r>
      <w:r w:rsidR="00967879" w:rsidRPr="00EC3FAE">
        <w:rPr>
          <w:rFonts w:ascii="Times New Roman" w:eastAsia="Times New Roman" w:hAnsi="Times New Roman"/>
          <w:sz w:val="20"/>
          <w:szCs w:val="20"/>
        </w:rPr>
        <w:t xml:space="preserve"> Stosownemu zmniejszeniu ulegnie również wynagrodzenie Podwykonawców</w:t>
      </w:r>
      <w:r w:rsidR="00762089" w:rsidRPr="00EC3FAE">
        <w:rPr>
          <w:rFonts w:ascii="Times New Roman" w:eastAsia="Times New Roman" w:hAnsi="Times New Roman"/>
          <w:sz w:val="20"/>
          <w:szCs w:val="20"/>
        </w:rPr>
        <w:t xml:space="preserve"> i Dalszych P</w:t>
      </w:r>
      <w:r w:rsidR="00967879" w:rsidRPr="00EC3FAE">
        <w:rPr>
          <w:rFonts w:ascii="Times New Roman" w:eastAsia="Times New Roman" w:hAnsi="Times New Roman"/>
          <w:sz w:val="20"/>
          <w:szCs w:val="20"/>
        </w:rPr>
        <w:t>odwykonawców.</w:t>
      </w:r>
    </w:p>
    <w:p w14:paraId="69180F01" w14:textId="49ED784E" w:rsidR="00CE19C1" w:rsidRPr="00EC3FAE" w:rsidRDefault="00CE19C1" w:rsidP="00DE139E">
      <w:pPr>
        <w:pStyle w:val="Akapitzlist"/>
        <w:numPr>
          <w:ilvl w:val="0"/>
          <w:numId w:val="4"/>
        </w:numPr>
        <w:spacing w:after="60" w:line="240" w:lineRule="auto"/>
        <w:ind w:left="425" w:right="11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eastAsia="Times New Roman" w:hAnsi="Times New Roman"/>
          <w:sz w:val="20"/>
          <w:szCs w:val="20"/>
        </w:rPr>
        <w:t>Podstawą określenia Wynagrodzenia za zaniechany zakres robót będzie protokół konieczności podpisany prz</w:t>
      </w:r>
      <w:r w:rsidR="008B7CB4" w:rsidRPr="00EC3FAE">
        <w:rPr>
          <w:rFonts w:ascii="Times New Roman" w:eastAsia="Times New Roman" w:hAnsi="Times New Roman"/>
          <w:sz w:val="20"/>
          <w:szCs w:val="20"/>
        </w:rPr>
        <w:t xml:space="preserve">ez Kierownika Budowy, </w:t>
      </w:r>
      <w:r w:rsidR="00760254" w:rsidRPr="00EC3FAE">
        <w:rPr>
          <w:rFonts w:ascii="Times New Roman" w:eastAsia="Times New Roman" w:hAnsi="Times New Roman"/>
          <w:sz w:val="20"/>
          <w:szCs w:val="20"/>
        </w:rPr>
        <w:t xml:space="preserve">Przedstawiciela Wykonawcy, </w:t>
      </w:r>
      <w:r w:rsidRPr="001E3AC2">
        <w:rPr>
          <w:rFonts w:ascii="Times New Roman" w:eastAsia="Times New Roman" w:hAnsi="Times New Roman"/>
          <w:sz w:val="20"/>
          <w:szCs w:val="20"/>
        </w:rPr>
        <w:t>Inspektora Nadzoru</w:t>
      </w:r>
      <w:r w:rsidR="008B7CB4" w:rsidRPr="00EC3FAE">
        <w:rPr>
          <w:rFonts w:ascii="Times New Roman" w:eastAsia="Times New Roman" w:hAnsi="Times New Roman"/>
          <w:sz w:val="20"/>
          <w:szCs w:val="20"/>
        </w:rPr>
        <w:t xml:space="preserve">, </w:t>
      </w:r>
      <w:r w:rsidR="00475D81" w:rsidRPr="00EC3FAE">
        <w:rPr>
          <w:rFonts w:ascii="Times New Roman" w:hAnsi="Times New Roman"/>
          <w:sz w:val="20"/>
          <w:szCs w:val="20"/>
        </w:rPr>
        <w:t>upoważnionego przedstawiciela</w:t>
      </w:r>
      <w:r w:rsidR="008B7CB4" w:rsidRPr="00EC3FAE">
        <w:rPr>
          <w:rFonts w:ascii="Times New Roman" w:eastAsia="Times New Roman" w:hAnsi="Times New Roman"/>
          <w:sz w:val="20"/>
          <w:szCs w:val="20"/>
        </w:rPr>
        <w:t xml:space="preserve"> Zamawiającego</w:t>
      </w:r>
      <w:r w:rsidRPr="00EC3FAE">
        <w:rPr>
          <w:rFonts w:ascii="Times New Roman" w:eastAsia="Times New Roman" w:hAnsi="Times New Roman"/>
          <w:sz w:val="20"/>
          <w:szCs w:val="20"/>
        </w:rPr>
        <w:t xml:space="preserve"> oraz kosztorys sporządzony przez Wykonawcę metodą kalkulacji szczegółowej, zawierający pozycje dla robót zaniechanych</w:t>
      </w:r>
      <w:r w:rsidR="00E831BB" w:rsidRPr="00EC3FAE">
        <w:rPr>
          <w:rFonts w:ascii="Times New Roman" w:eastAsia="Times New Roman" w:hAnsi="Times New Roman"/>
          <w:sz w:val="20"/>
          <w:szCs w:val="20"/>
        </w:rPr>
        <w:t xml:space="preserve"> z </w:t>
      </w:r>
      <w:r w:rsidRPr="00EC3FAE">
        <w:rPr>
          <w:rFonts w:ascii="Times New Roman" w:eastAsia="Times New Roman" w:hAnsi="Times New Roman"/>
          <w:sz w:val="20"/>
          <w:szCs w:val="20"/>
        </w:rPr>
        <w:t>kosztorysu ofertowego Wykonawcy. W przypadku</w:t>
      </w:r>
      <w:r w:rsidR="00591F20" w:rsidRPr="00EC3FAE">
        <w:rPr>
          <w:rFonts w:ascii="Times New Roman" w:eastAsia="Times New Roman" w:hAnsi="Times New Roman"/>
          <w:sz w:val="20"/>
          <w:szCs w:val="20"/>
        </w:rPr>
        <w:t>,</w:t>
      </w:r>
      <w:r w:rsidRPr="00EC3FAE">
        <w:rPr>
          <w:rFonts w:ascii="Times New Roman" w:eastAsia="Times New Roman" w:hAnsi="Times New Roman"/>
          <w:sz w:val="20"/>
          <w:szCs w:val="20"/>
        </w:rPr>
        <w:t xml:space="preserve"> gdy zaniechany zakres robót wynikających</w:t>
      </w:r>
      <w:r w:rsidR="00BB1E00" w:rsidRPr="00EC3FAE">
        <w:rPr>
          <w:rFonts w:ascii="Times New Roman" w:eastAsia="Times New Roman" w:hAnsi="Times New Roman"/>
          <w:sz w:val="20"/>
          <w:szCs w:val="20"/>
        </w:rPr>
        <w:t xml:space="preserve"> </w:t>
      </w:r>
      <w:r w:rsidR="00E831BB" w:rsidRPr="00EC3FAE">
        <w:rPr>
          <w:rFonts w:ascii="Times New Roman" w:eastAsia="Times New Roman" w:hAnsi="Times New Roman"/>
          <w:sz w:val="20"/>
          <w:szCs w:val="20"/>
        </w:rPr>
        <w:t>z </w:t>
      </w:r>
      <w:r w:rsidRPr="00EC3FAE">
        <w:rPr>
          <w:rFonts w:ascii="Times New Roman" w:eastAsia="Times New Roman" w:hAnsi="Times New Roman"/>
          <w:sz w:val="20"/>
          <w:szCs w:val="20"/>
        </w:rPr>
        <w:t xml:space="preserve">dokumentacji nie został uwzględniony przez Wykonawcę w pozycjach kosztorysu ofertowego, ilość jednostek przedmiarowych zakresu robót podlegającego zaniechaniu zostanie określona na podstawie przedmiaru sporządzonego w oparciu o dokumentację projektową. </w:t>
      </w:r>
      <w:r w:rsidR="00C11B88" w:rsidRPr="00EC3FAE">
        <w:rPr>
          <w:rFonts w:ascii="Times New Roman" w:eastAsia="Times New Roman" w:hAnsi="Times New Roman"/>
          <w:sz w:val="20"/>
          <w:szCs w:val="20"/>
        </w:rPr>
        <w:t>Dla zaniechanego zakresu robót wynikających z dokumentacji, który nie został uwzględniony przez Wykonawcę w</w:t>
      </w:r>
      <w:r w:rsidR="00E831BB" w:rsidRPr="00EC3FAE">
        <w:rPr>
          <w:rFonts w:ascii="Times New Roman" w:eastAsia="Times New Roman" w:hAnsi="Times New Roman"/>
          <w:sz w:val="20"/>
          <w:szCs w:val="20"/>
        </w:rPr>
        <w:t> </w:t>
      </w:r>
      <w:r w:rsidR="00C11B88" w:rsidRPr="00EC3FAE">
        <w:rPr>
          <w:rFonts w:ascii="Times New Roman" w:eastAsia="Times New Roman" w:hAnsi="Times New Roman"/>
          <w:sz w:val="20"/>
          <w:szCs w:val="20"/>
        </w:rPr>
        <w:t>pozycjach kosztorysu</w:t>
      </w:r>
      <w:r w:rsidR="00B77AA9">
        <w:rPr>
          <w:rFonts w:ascii="Times New Roman" w:eastAsia="Times New Roman" w:hAnsi="Times New Roman"/>
          <w:sz w:val="20"/>
          <w:szCs w:val="20"/>
        </w:rPr>
        <w:t xml:space="preserve"> pomocniczego </w:t>
      </w:r>
      <w:r w:rsidR="00C11B88" w:rsidRPr="00EC3FAE">
        <w:rPr>
          <w:rFonts w:ascii="Times New Roman" w:eastAsia="Times New Roman" w:hAnsi="Times New Roman"/>
          <w:sz w:val="20"/>
          <w:szCs w:val="20"/>
        </w:rPr>
        <w:t xml:space="preserve">, </w:t>
      </w:r>
      <w:r w:rsidR="002C6AD4" w:rsidRPr="00EC3FAE">
        <w:rPr>
          <w:rFonts w:ascii="Times New Roman" w:eastAsia="Times New Roman" w:hAnsi="Times New Roman"/>
          <w:sz w:val="20"/>
          <w:szCs w:val="20"/>
        </w:rPr>
        <w:t>w</w:t>
      </w:r>
      <w:r w:rsidRPr="00EC3FAE">
        <w:rPr>
          <w:rFonts w:ascii="Times New Roman" w:eastAsia="Times New Roman" w:hAnsi="Times New Roman"/>
          <w:sz w:val="20"/>
          <w:szCs w:val="20"/>
        </w:rPr>
        <w:t xml:space="preserve">ynagrodzenie zostanie określone </w:t>
      </w:r>
      <w:r w:rsidR="002C6AD4" w:rsidRPr="00EC3FAE">
        <w:rPr>
          <w:rFonts w:ascii="Times New Roman" w:eastAsia="Times New Roman" w:hAnsi="Times New Roman"/>
          <w:sz w:val="20"/>
          <w:szCs w:val="20"/>
        </w:rPr>
        <w:t xml:space="preserve">kosztorysem szczegółowym z </w:t>
      </w:r>
      <w:r w:rsidRPr="00EC3FAE">
        <w:rPr>
          <w:rFonts w:ascii="Times New Roman" w:eastAsia="Times New Roman" w:hAnsi="Times New Roman"/>
          <w:sz w:val="20"/>
          <w:szCs w:val="20"/>
        </w:rPr>
        <w:t>uwzględnieniem danych wyjściowych do kosztorysowania określonych poniżej:</w:t>
      </w:r>
    </w:p>
    <w:p w14:paraId="5B048A94" w14:textId="77777777" w:rsidR="00CE19C1" w:rsidRPr="00EC3FAE" w:rsidRDefault="00CE19C1" w:rsidP="00DE139E">
      <w:pPr>
        <w:pStyle w:val="Akapitzlist"/>
        <w:numPr>
          <w:ilvl w:val="0"/>
          <w:numId w:val="19"/>
        </w:numPr>
        <w:spacing w:after="60" w:line="240" w:lineRule="auto"/>
        <w:ind w:left="851" w:right="14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stawka r-g, wskaźnik kosztów pośrednich i zysku - będą tożsame z wielkością tych składników cenowych zawartych w kosztorysie ofertowym,</w:t>
      </w:r>
    </w:p>
    <w:p w14:paraId="58453B36" w14:textId="661B2BEC" w:rsidR="00CE19C1" w:rsidRPr="00EC3FAE" w:rsidRDefault="00CE19C1" w:rsidP="00DE139E">
      <w:pPr>
        <w:pStyle w:val="Akapitzlist"/>
        <w:numPr>
          <w:ilvl w:val="0"/>
          <w:numId w:val="19"/>
        </w:numPr>
        <w:spacing w:after="60" w:line="240" w:lineRule="auto"/>
        <w:ind w:left="851" w:right="14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ceny materiałów - według średnich cen opublikowanych w kwartalnej Informacji cenowej</w:t>
      </w:r>
      <w:r w:rsidR="00E831BB" w:rsidRPr="00EC3FAE">
        <w:rPr>
          <w:rFonts w:ascii="Times New Roman" w:hAnsi="Times New Roman"/>
          <w:sz w:val="20"/>
          <w:szCs w:val="20"/>
        </w:rPr>
        <w:t xml:space="preserve"> o </w:t>
      </w:r>
      <w:r w:rsidRPr="00EC3FAE">
        <w:rPr>
          <w:rFonts w:ascii="Times New Roman" w:hAnsi="Times New Roman"/>
          <w:sz w:val="20"/>
          <w:szCs w:val="20"/>
        </w:rPr>
        <w:t>cenach materiałów budowlanych, elektrycznych i instalacyjnych (IMB; IME i IMI) SEKOCENBUD</w:t>
      </w:r>
      <w:r w:rsidR="00762089" w:rsidRPr="00EC3FAE">
        <w:rPr>
          <w:rFonts w:ascii="Times New Roman" w:hAnsi="Times New Roman"/>
          <w:sz w:val="20"/>
          <w:szCs w:val="20"/>
        </w:rPr>
        <w:t xml:space="preserve"> lub INTERCENBUD (o wyborze decyduje Wykonawca)</w:t>
      </w:r>
      <w:r w:rsidRPr="00EC3FAE">
        <w:rPr>
          <w:rFonts w:ascii="Times New Roman" w:hAnsi="Times New Roman"/>
          <w:sz w:val="20"/>
          <w:szCs w:val="20"/>
        </w:rPr>
        <w:t xml:space="preserve"> obowiązujących w</w:t>
      </w:r>
      <w:r w:rsidR="00E831BB" w:rsidRPr="00EC3FAE">
        <w:rPr>
          <w:rFonts w:ascii="Times New Roman" w:hAnsi="Times New Roman"/>
          <w:sz w:val="20"/>
          <w:szCs w:val="20"/>
        </w:rPr>
        <w:t> </w:t>
      </w:r>
      <w:r w:rsidRPr="00EC3FAE">
        <w:rPr>
          <w:rFonts w:ascii="Times New Roman" w:hAnsi="Times New Roman"/>
          <w:sz w:val="20"/>
          <w:szCs w:val="20"/>
        </w:rPr>
        <w:t xml:space="preserve">okresie sporządzania </w:t>
      </w:r>
      <w:r w:rsidR="00F01745" w:rsidRPr="00EC3FAE">
        <w:rPr>
          <w:rFonts w:ascii="Times New Roman" w:hAnsi="Times New Roman"/>
          <w:sz w:val="20"/>
          <w:szCs w:val="20"/>
        </w:rPr>
        <w:t>oferty</w:t>
      </w:r>
      <w:r w:rsidRPr="00EC3FAE">
        <w:rPr>
          <w:rFonts w:ascii="Times New Roman" w:hAnsi="Times New Roman"/>
          <w:sz w:val="20"/>
          <w:szCs w:val="20"/>
        </w:rPr>
        <w:t xml:space="preserve"> i zawierających ceny zakupu, a w przypadku ich braku według cen udokumentowanych i uzgodnionych z Zamawiającym,</w:t>
      </w:r>
    </w:p>
    <w:p w14:paraId="72FD7296" w14:textId="3B70EDCD" w:rsidR="00CE19C1" w:rsidRPr="00EC3FAE" w:rsidRDefault="00CE19C1" w:rsidP="00DE139E">
      <w:pPr>
        <w:pStyle w:val="Akapitzlist"/>
        <w:numPr>
          <w:ilvl w:val="0"/>
          <w:numId w:val="19"/>
        </w:numPr>
        <w:spacing w:after="60" w:line="240" w:lineRule="auto"/>
        <w:ind w:left="850" w:right="11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ceny sprzętu - według średnich cen opublikowanych w kwartalnej Informacji ce</w:t>
      </w:r>
      <w:r w:rsidR="00F01745" w:rsidRPr="00EC3FAE">
        <w:rPr>
          <w:rFonts w:ascii="Times New Roman" w:hAnsi="Times New Roman"/>
          <w:sz w:val="20"/>
          <w:szCs w:val="20"/>
        </w:rPr>
        <w:t>nowej o cenach pracy sprzętu (I</w:t>
      </w:r>
      <w:r w:rsidRPr="00EC3FAE">
        <w:rPr>
          <w:rFonts w:ascii="Times New Roman" w:hAnsi="Times New Roman"/>
          <w:sz w:val="20"/>
          <w:szCs w:val="20"/>
        </w:rPr>
        <w:t>RS) SEKOCENBUD</w:t>
      </w:r>
      <w:r w:rsidR="00762089" w:rsidRPr="00EC3FAE">
        <w:rPr>
          <w:rFonts w:ascii="Times New Roman" w:hAnsi="Times New Roman"/>
          <w:sz w:val="20"/>
          <w:szCs w:val="20"/>
        </w:rPr>
        <w:t xml:space="preserve"> lub INTERCENBUD (o wyborze decyduje Wykonawca)</w:t>
      </w:r>
      <w:r w:rsidRPr="00EC3FAE">
        <w:rPr>
          <w:rFonts w:ascii="Times New Roman" w:hAnsi="Times New Roman"/>
          <w:sz w:val="20"/>
          <w:szCs w:val="20"/>
        </w:rPr>
        <w:t>, obowiązujących w okresie sporządzania oferty, a w przypadku ich braku według cen udokumentowanych i uzgodnionych z Zamawiającym.</w:t>
      </w:r>
    </w:p>
    <w:p w14:paraId="0021DAE2" w14:textId="7C96C149" w:rsidR="00CE19C1" w:rsidRPr="00EC3FAE" w:rsidRDefault="00CE19C1" w:rsidP="00E24B72">
      <w:pPr>
        <w:spacing w:after="120"/>
        <w:ind w:left="425" w:right="11"/>
        <w:jc w:val="both"/>
        <w:rPr>
          <w:sz w:val="20"/>
          <w:szCs w:val="20"/>
        </w:rPr>
      </w:pPr>
      <w:r w:rsidRPr="00EC3FAE">
        <w:rPr>
          <w:sz w:val="20"/>
          <w:szCs w:val="20"/>
        </w:rPr>
        <w:t>Tak sporządzony kosztorys</w:t>
      </w:r>
      <w:r w:rsidR="002C6AD4" w:rsidRPr="00EC3FAE">
        <w:rPr>
          <w:sz w:val="20"/>
          <w:szCs w:val="20"/>
        </w:rPr>
        <w:t xml:space="preserve"> szczegółowy</w:t>
      </w:r>
      <w:r w:rsidRPr="00EC3FAE">
        <w:rPr>
          <w:sz w:val="20"/>
          <w:szCs w:val="20"/>
        </w:rPr>
        <w:t xml:space="preserve"> po uprzednim jego sp</w:t>
      </w:r>
      <w:r w:rsidR="00A31A14" w:rsidRPr="00EC3FAE">
        <w:rPr>
          <w:sz w:val="20"/>
          <w:szCs w:val="20"/>
        </w:rPr>
        <w:t xml:space="preserve">rawdzeniu i zatwierdzeniu przez </w:t>
      </w:r>
      <w:r w:rsidRPr="00EC3FAE">
        <w:rPr>
          <w:sz w:val="20"/>
          <w:szCs w:val="20"/>
        </w:rPr>
        <w:t>Zamawiającego, będzie stanowił podstawę zmiany Wy</w:t>
      </w:r>
      <w:r w:rsidR="00A31A14" w:rsidRPr="00EC3FAE">
        <w:rPr>
          <w:sz w:val="20"/>
          <w:szCs w:val="20"/>
        </w:rPr>
        <w:t>nagrodzenia w formie aneksu do U</w:t>
      </w:r>
      <w:r w:rsidRPr="00EC3FAE">
        <w:rPr>
          <w:sz w:val="20"/>
          <w:szCs w:val="20"/>
        </w:rPr>
        <w:t>mowy.</w:t>
      </w:r>
    </w:p>
    <w:p w14:paraId="5ACA3347" w14:textId="777845E8" w:rsidR="00CE19C1" w:rsidRPr="00EC3FAE" w:rsidRDefault="00CE19C1" w:rsidP="00E24B72">
      <w:pPr>
        <w:pStyle w:val="Akapitzlist"/>
        <w:numPr>
          <w:ilvl w:val="0"/>
          <w:numId w:val="4"/>
        </w:numPr>
        <w:spacing w:after="120" w:line="240" w:lineRule="auto"/>
        <w:ind w:left="426" w:right="11" w:hanging="426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eastAsia="Times New Roman" w:hAnsi="Times New Roman"/>
          <w:sz w:val="20"/>
          <w:szCs w:val="20"/>
        </w:rPr>
        <w:lastRenderedPageBreak/>
        <w:t>W przypadku wystąpienia</w:t>
      </w:r>
      <w:r w:rsidR="006E5A17" w:rsidRPr="00EC3FAE">
        <w:rPr>
          <w:rFonts w:ascii="Times New Roman" w:eastAsia="Times New Roman" w:hAnsi="Times New Roman"/>
          <w:sz w:val="20"/>
          <w:szCs w:val="20"/>
        </w:rPr>
        <w:t>, potwierdzonej przez Zamawiającego, konieczności</w:t>
      </w:r>
      <w:r w:rsidRPr="00EC3FAE">
        <w:rPr>
          <w:rFonts w:ascii="Times New Roman" w:eastAsia="Times New Roman" w:hAnsi="Times New Roman"/>
          <w:sz w:val="20"/>
          <w:szCs w:val="20"/>
        </w:rPr>
        <w:t xml:space="preserve"> </w:t>
      </w:r>
      <w:r w:rsidR="006E5A17" w:rsidRPr="00EC3FAE">
        <w:rPr>
          <w:rFonts w:ascii="Times New Roman" w:eastAsia="Times New Roman" w:hAnsi="Times New Roman"/>
          <w:sz w:val="20"/>
          <w:szCs w:val="20"/>
        </w:rPr>
        <w:t xml:space="preserve">wykonania </w:t>
      </w:r>
      <w:r w:rsidRPr="00EC3FAE">
        <w:rPr>
          <w:rFonts w:ascii="Times New Roman" w:eastAsia="Times New Roman" w:hAnsi="Times New Roman"/>
          <w:sz w:val="20"/>
          <w:szCs w:val="20"/>
        </w:rPr>
        <w:t>robót zamiennych, Wynagrodzenie</w:t>
      </w:r>
      <w:r w:rsidR="006E5A17" w:rsidRPr="00EC3FAE">
        <w:rPr>
          <w:rFonts w:ascii="Times New Roman" w:eastAsia="Times New Roman" w:hAnsi="Times New Roman"/>
          <w:sz w:val="20"/>
          <w:szCs w:val="20"/>
        </w:rPr>
        <w:t xml:space="preserve"> Wykonawcy</w:t>
      </w:r>
      <w:r w:rsidRPr="00EC3FAE">
        <w:rPr>
          <w:rFonts w:ascii="Times New Roman" w:eastAsia="Times New Roman" w:hAnsi="Times New Roman"/>
          <w:sz w:val="20"/>
          <w:szCs w:val="20"/>
        </w:rPr>
        <w:t xml:space="preserve"> będzie podlegało zmianie.</w:t>
      </w:r>
      <w:r w:rsidR="0010526D" w:rsidRPr="00EC3FAE">
        <w:rPr>
          <w:rFonts w:ascii="Times New Roman" w:eastAsia="Times New Roman" w:hAnsi="Times New Roman"/>
          <w:sz w:val="20"/>
          <w:szCs w:val="20"/>
        </w:rPr>
        <w:t xml:space="preserve"> </w:t>
      </w:r>
      <w:r w:rsidR="006E5A17" w:rsidRPr="00EC3FAE">
        <w:rPr>
          <w:rFonts w:ascii="Times New Roman" w:eastAsia="Times New Roman" w:hAnsi="Times New Roman"/>
          <w:sz w:val="20"/>
          <w:szCs w:val="20"/>
        </w:rPr>
        <w:t xml:space="preserve">Stosownej </w:t>
      </w:r>
      <w:r w:rsidR="0010526D" w:rsidRPr="00EC3FAE">
        <w:rPr>
          <w:rFonts w:ascii="Times New Roman" w:eastAsia="Times New Roman" w:hAnsi="Times New Roman"/>
          <w:sz w:val="20"/>
          <w:szCs w:val="20"/>
        </w:rPr>
        <w:t xml:space="preserve">zmianie ulegnie </w:t>
      </w:r>
      <w:r w:rsidR="006E5A17" w:rsidRPr="00EC3FAE">
        <w:rPr>
          <w:rFonts w:ascii="Times New Roman" w:eastAsia="Times New Roman" w:hAnsi="Times New Roman"/>
          <w:sz w:val="20"/>
          <w:szCs w:val="20"/>
        </w:rPr>
        <w:t xml:space="preserve">wówczas </w:t>
      </w:r>
      <w:r w:rsidR="0010526D" w:rsidRPr="00EC3FAE">
        <w:rPr>
          <w:rFonts w:ascii="Times New Roman" w:eastAsia="Times New Roman" w:hAnsi="Times New Roman"/>
          <w:sz w:val="20"/>
          <w:szCs w:val="20"/>
        </w:rPr>
        <w:t>również  wynagrodzenie Podwykonawców i Dalszych Podwykonawców.</w:t>
      </w:r>
    </w:p>
    <w:p w14:paraId="5650F313" w14:textId="6381FA8B" w:rsidR="006E5A17" w:rsidRPr="00EC3FAE" w:rsidRDefault="006E5A17" w:rsidP="00DE139E">
      <w:pPr>
        <w:pStyle w:val="Akapitzlist"/>
        <w:numPr>
          <w:ilvl w:val="0"/>
          <w:numId w:val="4"/>
        </w:numPr>
        <w:spacing w:after="60" w:line="240" w:lineRule="auto"/>
        <w:ind w:left="425" w:right="11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eastAsia="Times New Roman" w:hAnsi="Times New Roman"/>
          <w:sz w:val="20"/>
          <w:szCs w:val="20"/>
        </w:rPr>
        <w:t xml:space="preserve">Podstawą określenia </w:t>
      </w:r>
      <w:r w:rsidR="002B5E67" w:rsidRPr="00EC3FAE">
        <w:rPr>
          <w:rFonts w:ascii="Times New Roman" w:eastAsia="Times New Roman" w:hAnsi="Times New Roman"/>
          <w:sz w:val="20"/>
          <w:szCs w:val="20"/>
        </w:rPr>
        <w:t xml:space="preserve">zmiany </w:t>
      </w:r>
      <w:r w:rsidRPr="00EC3FAE">
        <w:rPr>
          <w:rFonts w:ascii="Times New Roman" w:eastAsia="Times New Roman" w:hAnsi="Times New Roman"/>
          <w:sz w:val="20"/>
          <w:szCs w:val="20"/>
        </w:rPr>
        <w:t>w</w:t>
      </w:r>
      <w:r w:rsidR="00CE19C1" w:rsidRPr="00EC3FAE">
        <w:rPr>
          <w:rFonts w:ascii="Times New Roman" w:eastAsia="Times New Roman" w:hAnsi="Times New Roman"/>
          <w:sz w:val="20"/>
          <w:szCs w:val="20"/>
        </w:rPr>
        <w:t>ynagrodzenia za roboty zamienne</w:t>
      </w:r>
      <w:r w:rsidR="00760254" w:rsidRPr="00EC3FAE">
        <w:rPr>
          <w:rFonts w:ascii="Times New Roman" w:eastAsia="Times New Roman" w:hAnsi="Times New Roman"/>
          <w:sz w:val="20"/>
          <w:szCs w:val="20"/>
        </w:rPr>
        <w:t xml:space="preserve"> </w:t>
      </w:r>
      <w:r w:rsidR="00CE19C1" w:rsidRPr="00EC3FAE">
        <w:rPr>
          <w:rFonts w:ascii="Times New Roman" w:eastAsia="Times New Roman" w:hAnsi="Times New Roman"/>
          <w:sz w:val="20"/>
          <w:szCs w:val="20"/>
        </w:rPr>
        <w:t>będzie protokół konieczności podpisany przez Kierownika Budowy</w:t>
      </w:r>
      <w:r w:rsidR="00760254" w:rsidRPr="00EC3FAE">
        <w:rPr>
          <w:rFonts w:ascii="Times New Roman" w:eastAsia="Times New Roman" w:hAnsi="Times New Roman"/>
          <w:sz w:val="20"/>
          <w:szCs w:val="20"/>
        </w:rPr>
        <w:t>, Przedstawiciela</w:t>
      </w:r>
      <w:r w:rsidR="00CE19C1" w:rsidRPr="00EC3FAE">
        <w:rPr>
          <w:rFonts w:ascii="Times New Roman" w:eastAsia="Times New Roman" w:hAnsi="Times New Roman"/>
          <w:sz w:val="20"/>
          <w:szCs w:val="20"/>
        </w:rPr>
        <w:t xml:space="preserve"> Wykonawcy</w:t>
      </w:r>
      <w:r w:rsidR="00760254" w:rsidRPr="00EC3FAE">
        <w:rPr>
          <w:rFonts w:ascii="Times New Roman" w:eastAsia="Times New Roman" w:hAnsi="Times New Roman"/>
          <w:sz w:val="20"/>
          <w:szCs w:val="20"/>
        </w:rPr>
        <w:t>,</w:t>
      </w:r>
      <w:r w:rsidR="00CE19C1" w:rsidRPr="00EC3FAE">
        <w:rPr>
          <w:rFonts w:ascii="Times New Roman" w:eastAsia="Times New Roman" w:hAnsi="Times New Roman"/>
          <w:sz w:val="20"/>
          <w:szCs w:val="20"/>
        </w:rPr>
        <w:t xml:space="preserve"> Inspektora Nadzoru Zamawiającego </w:t>
      </w:r>
      <w:r w:rsidR="00760254" w:rsidRPr="00EC3FAE">
        <w:rPr>
          <w:rFonts w:ascii="Times New Roman" w:eastAsia="Times New Roman" w:hAnsi="Times New Roman"/>
          <w:sz w:val="20"/>
          <w:szCs w:val="20"/>
        </w:rPr>
        <w:t xml:space="preserve">i </w:t>
      </w:r>
      <w:r w:rsidR="00475D81" w:rsidRPr="00EC3FAE">
        <w:rPr>
          <w:rFonts w:ascii="Times New Roman" w:hAnsi="Times New Roman"/>
          <w:sz w:val="20"/>
          <w:szCs w:val="20"/>
        </w:rPr>
        <w:t>upoważnionego przedstawiciela</w:t>
      </w:r>
      <w:r w:rsidRPr="00EC3FAE">
        <w:rPr>
          <w:rFonts w:ascii="Times New Roman" w:hAnsi="Times New Roman"/>
          <w:sz w:val="20"/>
          <w:szCs w:val="20"/>
        </w:rPr>
        <w:t xml:space="preserve"> </w:t>
      </w:r>
      <w:r w:rsidR="00760254" w:rsidRPr="00EC3FAE">
        <w:rPr>
          <w:rFonts w:ascii="Times New Roman" w:eastAsia="Times New Roman" w:hAnsi="Times New Roman"/>
          <w:sz w:val="20"/>
          <w:szCs w:val="20"/>
        </w:rPr>
        <w:t xml:space="preserve">Zamawiającego </w:t>
      </w:r>
      <w:r w:rsidR="00CE19C1" w:rsidRPr="00EC3FAE">
        <w:rPr>
          <w:rFonts w:ascii="Times New Roman" w:eastAsia="Times New Roman" w:hAnsi="Times New Roman"/>
          <w:sz w:val="20"/>
          <w:szCs w:val="20"/>
        </w:rPr>
        <w:t>oraz kosztorysy sporządzone przez Wykonawcę metodą kalk</w:t>
      </w:r>
      <w:r w:rsidRPr="00EC3FAE">
        <w:rPr>
          <w:rFonts w:ascii="Times New Roman" w:eastAsia="Times New Roman" w:hAnsi="Times New Roman"/>
          <w:sz w:val="20"/>
          <w:szCs w:val="20"/>
        </w:rPr>
        <w:t>ulacji szczegółowej</w:t>
      </w:r>
      <w:r w:rsidR="002B5E67" w:rsidRPr="00EC3FAE">
        <w:rPr>
          <w:rFonts w:ascii="Times New Roman" w:eastAsia="Times New Roman" w:hAnsi="Times New Roman"/>
          <w:sz w:val="20"/>
          <w:szCs w:val="20"/>
        </w:rPr>
        <w:t xml:space="preserve">, według następujących założeń: </w:t>
      </w:r>
    </w:p>
    <w:p w14:paraId="2DC2A7ED" w14:textId="765FAEFB" w:rsidR="002B5E67" w:rsidRPr="00EC3FAE" w:rsidRDefault="002B5E67" w:rsidP="007A6C67">
      <w:pPr>
        <w:pStyle w:val="Akapitzlist"/>
        <w:numPr>
          <w:ilvl w:val="0"/>
          <w:numId w:val="47"/>
        </w:numPr>
        <w:spacing w:after="60" w:line="240" w:lineRule="auto"/>
        <w:ind w:left="709" w:right="11" w:hanging="283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odnośnie  robót, które miały być pierwotnie wykonane, ich wartość zostanie obliczona odpowiednio w sposób określony w ust. 4 powyżej</w:t>
      </w:r>
      <w:r w:rsidR="00A3643B" w:rsidRPr="00EC3FAE">
        <w:rPr>
          <w:rFonts w:ascii="Times New Roman" w:hAnsi="Times New Roman"/>
          <w:sz w:val="20"/>
          <w:szCs w:val="20"/>
        </w:rPr>
        <w:t>,</w:t>
      </w:r>
    </w:p>
    <w:p w14:paraId="697F1513" w14:textId="17FF482C" w:rsidR="00CE19C1" w:rsidRPr="00EC3FAE" w:rsidRDefault="002B5E67" w:rsidP="007A6C67">
      <w:pPr>
        <w:pStyle w:val="Akapitzlist"/>
        <w:numPr>
          <w:ilvl w:val="0"/>
          <w:numId w:val="47"/>
        </w:numPr>
        <w:spacing w:after="60" w:line="240" w:lineRule="auto"/>
        <w:ind w:left="709" w:right="11" w:hanging="284"/>
        <w:contextualSpacing w:val="0"/>
        <w:jc w:val="both"/>
        <w:rPr>
          <w:rFonts w:ascii="Times New Roman" w:eastAsia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 xml:space="preserve">odnośnie  robót, wykonywanych zamiennie, ich wartość  zostanie określona na podstawie </w:t>
      </w:r>
      <w:r w:rsidR="00CE19C1" w:rsidRPr="00EC3FAE">
        <w:rPr>
          <w:rFonts w:ascii="Times New Roman" w:eastAsia="Times New Roman" w:hAnsi="Times New Roman"/>
          <w:sz w:val="20"/>
          <w:szCs w:val="20"/>
        </w:rPr>
        <w:t>zakres</w:t>
      </w:r>
      <w:r w:rsidRPr="00EC3FAE">
        <w:rPr>
          <w:rFonts w:ascii="Times New Roman" w:eastAsia="Times New Roman" w:hAnsi="Times New Roman"/>
          <w:sz w:val="20"/>
          <w:szCs w:val="20"/>
        </w:rPr>
        <w:t>u</w:t>
      </w:r>
      <w:r w:rsidR="00CE19C1" w:rsidRPr="00EC3FAE">
        <w:rPr>
          <w:rFonts w:ascii="Times New Roman" w:eastAsia="Times New Roman" w:hAnsi="Times New Roman"/>
          <w:sz w:val="20"/>
          <w:szCs w:val="20"/>
        </w:rPr>
        <w:t xml:space="preserve"> robót podlegających wykonaniu, z uwzględnieniem danych wyjściowych do kosztorysowania określonych poniżej</w:t>
      </w:r>
      <w:r w:rsidR="00760254" w:rsidRPr="00EC3FAE">
        <w:rPr>
          <w:rFonts w:ascii="Times New Roman" w:eastAsia="Times New Roman" w:hAnsi="Times New Roman"/>
          <w:sz w:val="20"/>
          <w:szCs w:val="20"/>
        </w:rPr>
        <w:t xml:space="preserve"> dla rozwiązania </w:t>
      </w:r>
      <w:r w:rsidRPr="00EC3FAE">
        <w:rPr>
          <w:rFonts w:ascii="Times New Roman" w:eastAsia="Times New Roman" w:hAnsi="Times New Roman"/>
          <w:sz w:val="20"/>
          <w:szCs w:val="20"/>
        </w:rPr>
        <w:t>zamiennego</w:t>
      </w:r>
      <w:r w:rsidR="00CE19C1" w:rsidRPr="00EC3FAE">
        <w:rPr>
          <w:rFonts w:ascii="Times New Roman" w:eastAsia="Times New Roman" w:hAnsi="Times New Roman"/>
          <w:sz w:val="20"/>
          <w:szCs w:val="20"/>
        </w:rPr>
        <w:t>:</w:t>
      </w:r>
    </w:p>
    <w:p w14:paraId="4B58620D" w14:textId="54BC1396" w:rsidR="00CE19C1" w:rsidRPr="00EC3FAE" w:rsidRDefault="00CE19C1" w:rsidP="00DE139E">
      <w:pPr>
        <w:pStyle w:val="Akapitzlist"/>
        <w:numPr>
          <w:ilvl w:val="0"/>
          <w:numId w:val="20"/>
        </w:numPr>
        <w:spacing w:after="60" w:line="240" w:lineRule="auto"/>
        <w:ind w:left="850" w:right="11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 xml:space="preserve">stawka r-g, wskaźnik kosztów pośrednich i zysku - będą tożsame z wielkością tych składników cenowych zawartych w kosztorysie </w:t>
      </w:r>
      <w:r w:rsidR="0061777F">
        <w:rPr>
          <w:rFonts w:ascii="Times New Roman" w:hAnsi="Times New Roman"/>
          <w:sz w:val="20"/>
          <w:szCs w:val="20"/>
        </w:rPr>
        <w:t>pomocniczym</w:t>
      </w:r>
      <w:r w:rsidRPr="00EC3FAE">
        <w:rPr>
          <w:rFonts w:ascii="Times New Roman" w:hAnsi="Times New Roman"/>
          <w:sz w:val="20"/>
          <w:szCs w:val="20"/>
        </w:rPr>
        <w:t>,</w:t>
      </w:r>
    </w:p>
    <w:p w14:paraId="18B678FF" w14:textId="1840D285" w:rsidR="00CE19C1" w:rsidRPr="00EC3FAE" w:rsidRDefault="00CE19C1" w:rsidP="00DE139E">
      <w:pPr>
        <w:pStyle w:val="Akapitzlist"/>
        <w:numPr>
          <w:ilvl w:val="0"/>
          <w:numId w:val="20"/>
        </w:numPr>
        <w:spacing w:after="60" w:line="240" w:lineRule="auto"/>
        <w:ind w:left="850" w:right="11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ceny materiałów - według średnich cen opublikowanych w kwartalnej Informacji cenowej o</w:t>
      </w:r>
      <w:r w:rsidR="00E831BB" w:rsidRPr="00EC3FAE">
        <w:rPr>
          <w:rFonts w:ascii="Times New Roman" w:hAnsi="Times New Roman"/>
          <w:sz w:val="20"/>
          <w:szCs w:val="20"/>
        </w:rPr>
        <w:t> </w:t>
      </w:r>
      <w:r w:rsidRPr="00EC3FAE">
        <w:rPr>
          <w:rFonts w:ascii="Times New Roman" w:hAnsi="Times New Roman"/>
          <w:sz w:val="20"/>
          <w:szCs w:val="20"/>
        </w:rPr>
        <w:t>cenach materiałów budowlanych, elektrycznych i instalacyjnych (IMB</w:t>
      </w:r>
      <w:r w:rsidR="00392996" w:rsidRPr="00EC3FAE">
        <w:rPr>
          <w:rFonts w:ascii="Times New Roman" w:hAnsi="Times New Roman"/>
          <w:sz w:val="20"/>
          <w:szCs w:val="20"/>
        </w:rPr>
        <w:t>,</w:t>
      </w:r>
      <w:r w:rsidRPr="00EC3FAE">
        <w:rPr>
          <w:rFonts w:ascii="Times New Roman" w:hAnsi="Times New Roman"/>
          <w:sz w:val="20"/>
          <w:szCs w:val="20"/>
        </w:rPr>
        <w:t xml:space="preserve"> IME i </w:t>
      </w:r>
      <w:r w:rsidR="00DE139E" w:rsidRPr="00EC3FAE">
        <w:rPr>
          <w:rFonts w:ascii="Times New Roman" w:hAnsi="Times New Roman"/>
          <w:sz w:val="20"/>
          <w:szCs w:val="20"/>
        </w:rPr>
        <w:t>I</w:t>
      </w:r>
      <w:r w:rsidRPr="00EC3FAE">
        <w:rPr>
          <w:rFonts w:ascii="Times New Roman" w:hAnsi="Times New Roman"/>
          <w:sz w:val="20"/>
          <w:szCs w:val="20"/>
        </w:rPr>
        <w:t>Ml) SEKOCENBUD</w:t>
      </w:r>
      <w:r w:rsidR="00772AB7" w:rsidRPr="00EC3FAE">
        <w:rPr>
          <w:rFonts w:ascii="Times New Roman" w:hAnsi="Times New Roman"/>
          <w:sz w:val="20"/>
          <w:szCs w:val="20"/>
        </w:rPr>
        <w:t xml:space="preserve"> lub INTERCENBUD (o wyborze decyduje Wykonawca),</w:t>
      </w:r>
      <w:r w:rsidRPr="00EC3FAE">
        <w:rPr>
          <w:rFonts w:ascii="Times New Roman" w:hAnsi="Times New Roman"/>
          <w:sz w:val="20"/>
          <w:szCs w:val="20"/>
        </w:rPr>
        <w:t xml:space="preserve"> obowiązujących </w:t>
      </w:r>
      <w:r w:rsidR="00E24B72" w:rsidRPr="00EC3FAE">
        <w:rPr>
          <w:rFonts w:ascii="Times New Roman" w:hAnsi="Times New Roman"/>
          <w:sz w:val="20"/>
          <w:szCs w:val="20"/>
        </w:rPr>
        <w:t>w</w:t>
      </w:r>
      <w:r w:rsidR="00E831BB" w:rsidRPr="00EC3FAE">
        <w:rPr>
          <w:rFonts w:ascii="Times New Roman" w:hAnsi="Times New Roman"/>
          <w:sz w:val="20"/>
          <w:szCs w:val="20"/>
        </w:rPr>
        <w:t> </w:t>
      </w:r>
      <w:r w:rsidR="00772AB7" w:rsidRPr="00EC3FAE">
        <w:rPr>
          <w:rFonts w:ascii="Times New Roman" w:hAnsi="Times New Roman"/>
          <w:sz w:val="20"/>
          <w:szCs w:val="20"/>
        </w:rPr>
        <w:t>okresie sporządzania oferty</w:t>
      </w:r>
      <w:r w:rsidR="00760254" w:rsidRPr="00EC3FAE">
        <w:rPr>
          <w:rFonts w:ascii="Times New Roman" w:hAnsi="Times New Roman"/>
          <w:sz w:val="20"/>
          <w:szCs w:val="20"/>
        </w:rPr>
        <w:t xml:space="preserve"> dla robót zamienny</w:t>
      </w:r>
      <w:r w:rsidR="006E5A17" w:rsidRPr="00EC3FAE">
        <w:rPr>
          <w:rFonts w:ascii="Times New Roman" w:hAnsi="Times New Roman"/>
          <w:sz w:val="20"/>
          <w:szCs w:val="20"/>
        </w:rPr>
        <w:t>c</w:t>
      </w:r>
      <w:r w:rsidR="00760254" w:rsidRPr="00EC3FAE">
        <w:rPr>
          <w:rFonts w:ascii="Times New Roman" w:hAnsi="Times New Roman"/>
          <w:sz w:val="20"/>
          <w:szCs w:val="20"/>
        </w:rPr>
        <w:t>h</w:t>
      </w:r>
      <w:r w:rsidRPr="00EC3FAE">
        <w:rPr>
          <w:rFonts w:ascii="Times New Roman" w:hAnsi="Times New Roman"/>
          <w:sz w:val="20"/>
          <w:szCs w:val="20"/>
        </w:rPr>
        <w:t>, a w przypadku ich braku według cen udokumentowanych i uzgodnionych z Zamawiającym,</w:t>
      </w:r>
    </w:p>
    <w:p w14:paraId="2B4C942C" w14:textId="0294B0BC" w:rsidR="00CE19C1" w:rsidRPr="00EC3FAE" w:rsidRDefault="00CE19C1" w:rsidP="00DE139E">
      <w:pPr>
        <w:pStyle w:val="Akapitzlist"/>
        <w:numPr>
          <w:ilvl w:val="0"/>
          <w:numId w:val="20"/>
        </w:numPr>
        <w:spacing w:after="60" w:line="240" w:lineRule="auto"/>
        <w:ind w:left="850" w:right="11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ceny sprzętu - według średnich cen opublikowanych w kwartalnej Informacji cenowej o cenach pracy sprzętu (IRS) SEKOCENBUD</w:t>
      </w:r>
      <w:r w:rsidR="0010526D" w:rsidRPr="00EC3FAE">
        <w:rPr>
          <w:rFonts w:ascii="Times New Roman" w:hAnsi="Times New Roman"/>
          <w:sz w:val="20"/>
          <w:szCs w:val="20"/>
        </w:rPr>
        <w:t xml:space="preserve"> lub INTERCENBUD (o wyborze decyduje Wykonawca),</w:t>
      </w:r>
      <w:r w:rsidRPr="00EC3FAE">
        <w:rPr>
          <w:rFonts w:ascii="Times New Roman" w:hAnsi="Times New Roman"/>
          <w:sz w:val="20"/>
          <w:szCs w:val="20"/>
        </w:rPr>
        <w:t xml:space="preserve"> </w:t>
      </w:r>
      <w:r w:rsidR="00772AB7" w:rsidRPr="00EC3FAE">
        <w:rPr>
          <w:rFonts w:ascii="Times New Roman" w:hAnsi="Times New Roman"/>
          <w:sz w:val="20"/>
          <w:szCs w:val="20"/>
        </w:rPr>
        <w:t>obowiązujących w okresie sporządzania oferty</w:t>
      </w:r>
      <w:r w:rsidR="00760254" w:rsidRPr="00EC3FAE">
        <w:rPr>
          <w:rFonts w:ascii="Times New Roman" w:hAnsi="Times New Roman"/>
          <w:sz w:val="20"/>
          <w:szCs w:val="20"/>
        </w:rPr>
        <w:t xml:space="preserve"> dla robót zamiennych</w:t>
      </w:r>
      <w:r w:rsidRPr="00EC3FAE">
        <w:rPr>
          <w:rFonts w:ascii="Times New Roman" w:hAnsi="Times New Roman"/>
          <w:sz w:val="20"/>
          <w:szCs w:val="20"/>
        </w:rPr>
        <w:t>,</w:t>
      </w:r>
      <w:r w:rsidR="006B1D6A" w:rsidRPr="00EC3FAE">
        <w:rPr>
          <w:rFonts w:ascii="Times New Roman" w:hAnsi="Times New Roman"/>
          <w:sz w:val="20"/>
          <w:szCs w:val="20"/>
        </w:rPr>
        <w:t xml:space="preserve"> </w:t>
      </w:r>
      <w:r w:rsidRPr="00EC3FAE">
        <w:rPr>
          <w:rFonts w:ascii="Times New Roman" w:hAnsi="Times New Roman"/>
          <w:sz w:val="20"/>
          <w:szCs w:val="20"/>
        </w:rPr>
        <w:t>a w przypadku ich braku według cen udokumentowanych i uzgodnionych z Zamawiającym.</w:t>
      </w:r>
    </w:p>
    <w:p w14:paraId="3EECE601" w14:textId="2871C037" w:rsidR="00AF227E" w:rsidRPr="00EC3FAE" w:rsidRDefault="00CE19C1" w:rsidP="003D0C9D">
      <w:pPr>
        <w:spacing w:after="120"/>
        <w:ind w:left="435" w:right="14"/>
        <w:jc w:val="both"/>
        <w:rPr>
          <w:sz w:val="20"/>
          <w:szCs w:val="20"/>
        </w:rPr>
      </w:pPr>
      <w:r w:rsidRPr="00EC3FAE">
        <w:rPr>
          <w:sz w:val="20"/>
          <w:szCs w:val="20"/>
        </w:rPr>
        <w:t>Tak sporządzone kosztorysy</w:t>
      </w:r>
      <w:r w:rsidR="002C6AD4" w:rsidRPr="00EC3FAE">
        <w:rPr>
          <w:sz w:val="20"/>
          <w:szCs w:val="20"/>
        </w:rPr>
        <w:t xml:space="preserve"> szczegółowe</w:t>
      </w:r>
      <w:r w:rsidRPr="00EC3FAE">
        <w:rPr>
          <w:sz w:val="20"/>
          <w:szCs w:val="20"/>
        </w:rPr>
        <w:t xml:space="preserve"> po uprzednim ich sprawdzeniu i zatwierdzeniu przez Zamawiającego, będą stanowiły podstawę zmiany Wynagrodzenia Wykonawcy w formi</w:t>
      </w:r>
      <w:r w:rsidR="00A31A14" w:rsidRPr="00EC3FAE">
        <w:rPr>
          <w:sz w:val="20"/>
          <w:szCs w:val="20"/>
        </w:rPr>
        <w:t>e aneksu do U</w:t>
      </w:r>
      <w:r w:rsidRPr="00EC3FAE">
        <w:rPr>
          <w:sz w:val="20"/>
          <w:szCs w:val="20"/>
        </w:rPr>
        <w:t>mowy.</w:t>
      </w:r>
    </w:p>
    <w:p w14:paraId="0DBC14DB" w14:textId="57DCA80A" w:rsidR="00F06250" w:rsidRPr="00EC3FAE" w:rsidRDefault="000A7A44" w:rsidP="00A62A01">
      <w:pPr>
        <w:pStyle w:val="Akapitzlist"/>
        <w:numPr>
          <w:ilvl w:val="0"/>
          <w:numId w:val="4"/>
        </w:numPr>
        <w:spacing w:after="120" w:line="240" w:lineRule="auto"/>
        <w:ind w:left="425" w:right="11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eastAsia="Times New Roman" w:hAnsi="Times New Roman"/>
          <w:sz w:val="20"/>
          <w:szCs w:val="20"/>
        </w:rPr>
        <w:t>Podstawą określenia wynagrodzenia za roboty</w:t>
      </w:r>
      <w:r w:rsidR="00A31A14" w:rsidRPr="00EC3FAE">
        <w:rPr>
          <w:rFonts w:ascii="Times New Roman" w:eastAsia="Times New Roman" w:hAnsi="Times New Roman"/>
          <w:sz w:val="20"/>
          <w:szCs w:val="20"/>
        </w:rPr>
        <w:t xml:space="preserve"> dodatkowe będą analogiczne do postanowień</w:t>
      </w:r>
      <w:r w:rsidRPr="00EC3FAE">
        <w:rPr>
          <w:rFonts w:ascii="Times New Roman" w:eastAsia="Times New Roman" w:hAnsi="Times New Roman"/>
          <w:sz w:val="20"/>
          <w:szCs w:val="20"/>
        </w:rPr>
        <w:t xml:space="preserve"> </w:t>
      </w:r>
      <w:r w:rsidR="00A31A14" w:rsidRPr="00EC3FAE">
        <w:rPr>
          <w:rFonts w:ascii="Times New Roman" w:eastAsia="Times New Roman" w:hAnsi="Times New Roman"/>
          <w:sz w:val="20"/>
          <w:szCs w:val="20"/>
        </w:rPr>
        <w:t xml:space="preserve">określonych w </w:t>
      </w:r>
      <w:r w:rsidRPr="00EC3FAE">
        <w:rPr>
          <w:rFonts w:ascii="Times New Roman" w:eastAsia="Times New Roman" w:hAnsi="Times New Roman"/>
          <w:sz w:val="20"/>
          <w:szCs w:val="20"/>
        </w:rPr>
        <w:t>ust. 6</w:t>
      </w:r>
      <w:r w:rsidR="00A31A14" w:rsidRPr="00EC3FAE">
        <w:rPr>
          <w:rFonts w:ascii="Times New Roman" w:eastAsia="Times New Roman" w:hAnsi="Times New Roman"/>
          <w:sz w:val="20"/>
          <w:szCs w:val="20"/>
        </w:rPr>
        <w:t xml:space="preserve"> powyżej</w:t>
      </w:r>
      <w:r w:rsidR="002B5E67" w:rsidRPr="00EC3FAE">
        <w:rPr>
          <w:rFonts w:ascii="Times New Roman" w:eastAsia="Times New Roman" w:hAnsi="Times New Roman"/>
          <w:sz w:val="20"/>
          <w:szCs w:val="20"/>
        </w:rPr>
        <w:t xml:space="preserve"> (dla robót wykonywanych zamiennie)</w:t>
      </w:r>
      <w:r w:rsidRPr="00EC3FAE">
        <w:rPr>
          <w:rFonts w:ascii="Times New Roman" w:eastAsia="Times New Roman" w:hAnsi="Times New Roman"/>
          <w:sz w:val="20"/>
          <w:szCs w:val="20"/>
        </w:rPr>
        <w:t>.</w:t>
      </w:r>
    </w:p>
    <w:p w14:paraId="4E8C8E2C" w14:textId="50869DA2" w:rsidR="007B4548" w:rsidRPr="00EC3FAE" w:rsidRDefault="007B4548" w:rsidP="00F20E28">
      <w:pPr>
        <w:pStyle w:val="Akapitzlist"/>
        <w:spacing w:before="120" w:after="0" w:line="240" w:lineRule="auto"/>
        <w:ind w:left="369"/>
        <w:contextualSpacing w:val="0"/>
        <w:jc w:val="center"/>
        <w:rPr>
          <w:rFonts w:ascii="Times New Roman" w:hAnsi="Times New Roman"/>
          <w:b/>
          <w:sz w:val="20"/>
          <w:szCs w:val="20"/>
        </w:rPr>
      </w:pPr>
      <w:r w:rsidRPr="00EC3FAE">
        <w:rPr>
          <w:rFonts w:ascii="Times New Roman" w:hAnsi="Times New Roman"/>
          <w:b/>
          <w:sz w:val="20"/>
          <w:szCs w:val="20"/>
        </w:rPr>
        <w:t>§ 7</w:t>
      </w:r>
    </w:p>
    <w:p w14:paraId="01371610" w14:textId="3566FB08" w:rsidR="007B4548" w:rsidRPr="00EC3FAE" w:rsidRDefault="00490AFA" w:rsidP="00F20E28">
      <w:pPr>
        <w:pStyle w:val="Akapitzlist"/>
        <w:spacing w:after="120" w:line="240" w:lineRule="auto"/>
        <w:ind w:left="369"/>
        <w:contextualSpacing w:val="0"/>
        <w:jc w:val="center"/>
        <w:rPr>
          <w:rFonts w:ascii="Times New Roman" w:hAnsi="Times New Roman"/>
          <w:b/>
          <w:sz w:val="20"/>
          <w:szCs w:val="20"/>
        </w:rPr>
      </w:pPr>
      <w:r w:rsidRPr="00EC3FAE">
        <w:rPr>
          <w:rFonts w:ascii="Times New Roman" w:hAnsi="Times New Roman"/>
          <w:b/>
          <w:sz w:val="20"/>
          <w:szCs w:val="20"/>
        </w:rPr>
        <w:t>Fakturowanie i rozliczanie</w:t>
      </w:r>
    </w:p>
    <w:p w14:paraId="16CAEC8B" w14:textId="32276CF2" w:rsidR="0060311A" w:rsidRPr="00EC3FAE" w:rsidRDefault="00490AFA" w:rsidP="007A6C67">
      <w:pPr>
        <w:pStyle w:val="Akapitzlist"/>
        <w:numPr>
          <w:ilvl w:val="0"/>
          <w:numId w:val="44"/>
        </w:numPr>
        <w:spacing w:after="60" w:line="240" w:lineRule="auto"/>
        <w:ind w:left="425" w:right="11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Rozliczenie wynagrodzenia za wykonanie Przedmiotu Umowy określonego w §</w:t>
      </w:r>
      <w:r w:rsidR="00A31A14" w:rsidRPr="00EC3FAE">
        <w:rPr>
          <w:rFonts w:ascii="Times New Roman" w:hAnsi="Times New Roman"/>
          <w:sz w:val="20"/>
          <w:szCs w:val="20"/>
        </w:rPr>
        <w:t xml:space="preserve"> </w:t>
      </w:r>
      <w:r w:rsidRPr="00EC3FAE">
        <w:rPr>
          <w:rFonts w:ascii="Times New Roman" w:hAnsi="Times New Roman"/>
          <w:sz w:val="20"/>
          <w:szCs w:val="20"/>
        </w:rPr>
        <w:t>1</w:t>
      </w:r>
      <w:r w:rsidR="00A31A14" w:rsidRPr="00EC3FAE">
        <w:rPr>
          <w:rFonts w:ascii="Times New Roman" w:hAnsi="Times New Roman"/>
          <w:sz w:val="20"/>
          <w:szCs w:val="20"/>
        </w:rPr>
        <w:t xml:space="preserve"> Umowy</w:t>
      </w:r>
      <w:r w:rsidRPr="00EC3FAE">
        <w:rPr>
          <w:rFonts w:ascii="Times New Roman" w:hAnsi="Times New Roman"/>
          <w:sz w:val="20"/>
          <w:szCs w:val="20"/>
        </w:rPr>
        <w:t>, nastąpi</w:t>
      </w:r>
      <w:r w:rsidR="007D0985">
        <w:rPr>
          <w:rFonts w:ascii="Times New Roman" w:hAnsi="Times New Roman"/>
          <w:sz w:val="20"/>
          <w:szCs w:val="20"/>
        </w:rPr>
        <w:t xml:space="preserve"> na podstawie</w:t>
      </w:r>
      <w:r w:rsidRPr="00EC3FAE">
        <w:rPr>
          <w:rFonts w:ascii="Times New Roman" w:hAnsi="Times New Roman"/>
          <w:sz w:val="20"/>
          <w:szCs w:val="20"/>
        </w:rPr>
        <w:t>:</w:t>
      </w:r>
    </w:p>
    <w:p w14:paraId="463FAEE7" w14:textId="32701C47" w:rsidR="007D0985" w:rsidRPr="00503BF3" w:rsidRDefault="00035DD0" w:rsidP="00B27AE3">
      <w:pPr>
        <w:pStyle w:val="Akapitzlist"/>
        <w:numPr>
          <w:ilvl w:val="4"/>
          <w:numId w:val="7"/>
        </w:numPr>
        <w:spacing w:after="60" w:line="240" w:lineRule="auto"/>
        <w:ind w:left="851" w:right="11" w:hanging="425"/>
        <w:contextualSpacing w:val="0"/>
        <w:jc w:val="both"/>
        <w:rPr>
          <w:rFonts w:ascii="Times New Roman" w:hAnsi="Times New Roman"/>
          <w:strike/>
          <w:color w:val="FF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f</w:t>
      </w:r>
      <w:r w:rsidR="007D0985" w:rsidRPr="003E031D">
        <w:rPr>
          <w:rFonts w:ascii="Times New Roman" w:hAnsi="Times New Roman"/>
          <w:color w:val="000000"/>
          <w:sz w:val="20"/>
          <w:szCs w:val="20"/>
        </w:rPr>
        <w:t>aktur</w:t>
      </w:r>
      <w:r w:rsidR="007D0985">
        <w:rPr>
          <w:rFonts w:ascii="Times New Roman" w:hAnsi="Times New Roman"/>
          <w:color w:val="000000"/>
          <w:sz w:val="20"/>
          <w:szCs w:val="20"/>
        </w:rPr>
        <w:t>y</w:t>
      </w:r>
      <w:r w:rsidR="007D0985" w:rsidRPr="003E031D">
        <w:rPr>
          <w:rFonts w:ascii="Times New Roman" w:hAnsi="Times New Roman"/>
          <w:color w:val="000000"/>
          <w:sz w:val="20"/>
          <w:szCs w:val="20"/>
        </w:rPr>
        <w:t xml:space="preserve"> częściowej (w wysokości nie większej niż 40% wynagrodzenia brutto </w:t>
      </w:r>
      <w:r w:rsidR="007D0985" w:rsidRPr="003E031D">
        <w:rPr>
          <w:rFonts w:ascii="Times New Roman" w:hAnsi="Times New Roman"/>
          <w:sz w:val="20"/>
          <w:szCs w:val="20"/>
        </w:rPr>
        <w:t xml:space="preserve">Wykonawcy) po wykonaniu co najmniej 40% zakresu objętego umową, na wniosek wykonawcy po częściowym odbiorze robót, potwierdzonym przez </w:t>
      </w:r>
      <w:r>
        <w:rPr>
          <w:rFonts w:ascii="Times New Roman" w:hAnsi="Times New Roman"/>
          <w:sz w:val="20"/>
          <w:szCs w:val="20"/>
        </w:rPr>
        <w:t>I</w:t>
      </w:r>
      <w:r w:rsidR="007D0985" w:rsidRPr="003E031D">
        <w:rPr>
          <w:rFonts w:ascii="Times New Roman" w:hAnsi="Times New Roman"/>
          <w:sz w:val="20"/>
          <w:szCs w:val="20"/>
        </w:rPr>
        <w:t xml:space="preserve">nspektora </w:t>
      </w:r>
      <w:r>
        <w:rPr>
          <w:rFonts w:ascii="Times New Roman" w:hAnsi="Times New Roman"/>
          <w:sz w:val="20"/>
          <w:szCs w:val="20"/>
        </w:rPr>
        <w:t>N</w:t>
      </w:r>
      <w:r w:rsidR="007D0985" w:rsidRPr="003E031D">
        <w:rPr>
          <w:rFonts w:ascii="Times New Roman" w:hAnsi="Times New Roman"/>
          <w:sz w:val="20"/>
          <w:szCs w:val="20"/>
        </w:rPr>
        <w:t>adzoru</w:t>
      </w:r>
      <w:r>
        <w:rPr>
          <w:rFonts w:ascii="Times New Roman" w:hAnsi="Times New Roman"/>
          <w:sz w:val="20"/>
          <w:szCs w:val="20"/>
        </w:rPr>
        <w:t>.</w:t>
      </w:r>
    </w:p>
    <w:p w14:paraId="20EC563C" w14:textId="4553E7B2" w:rsidR="00B27AE3" w:rsidRPr="00503BF3" w:rsidRDefault="00B27AE3" w:rsidP="00392996">
      <w:pPr>
        <w:pStyle w:val="Akapitzlist"/>
        <w:numPr>
          <w:ilvl w:val="4"/>
          <w:numId w:val="7"/>
        </w:numPr>
        <w:spacing w:after="60" w:line="240" w:lineRule="auto"/>
        <w:ind w:left="851" w:right="11" w:hanging="425"/>
        <w:contextualSpacing w:val="0"/>
        <w:jc w:val="both"/>
        <w:rPr>
          <w:rFonts w:ascii="Times New Roman" w:hAnsi="Times New Roman"/>
          <w:strike/>
          <w:color w:val="FF0000"/>
          <w:sz w:val="20"/>
          <w:szCs w:val="20"/>
        </w:rPr>
      </w:pPr>
      <w:r w:rsidRPr="00503BF3">
        <w:rPr>
          <w:rFonts w:ascii="Times New Roman" w:hAnsi="Times New Roman"/>
          <w:sz w:val="20"/>
          <w:szCs w:val="20"/>
        </w:rPr>
        <w:t>Rozliczenie nastąpi w oparciu o Harmonogram Rzeczowo-Finansowy</w:t>
      </w:r>
      <w:r w:rsidR="005A1B03" w:rsidRPr="00503BF3">
        <w:rPr>
          <w:rFonts w:ascii="Times New Roman" w:hAnsi="Times New Roman"/>
          <w:sz w:val="20"/>
          <w:szCs w:val="20"/>
        </w:rPr>
        <w:t xml:space="preserve"> i kosztorysy</w:t>
      </w:r>
      <w:r w:rsidR="00554137">
        <w:rPr>
          <w:rFonts w:ascii="Times New Roman" w:hAnsi="Times New Roman"/>
          <w:sz w:val="20"/>
          <w:szCs w:val="20"/>
        </w:rPr>
        <w:t xml:space="preserve"> pomocnicze.</w:t>
      </w:r>
      <w:r w:rsidRPr="00503BF3">
        <w:rPr>
          <w:rFonts w:ascii="Times New Roman" w:hAnsi="Times New Roman"/>
          <w:sz w:val="20"/>
          <w:szCs w:val="20"/>
        </w:rPr>
        <w:t xml:space="preserve">. </w:t>
      </w:r>
    </w:p>
    <w:p w14:paraId="7456D6A8" w14:textId="1A1751E8" w:rsidR="007D3C26" w:rsidRPr="003E031D" w:rsidRDefault="007D3C26" w:rsidP="003E031D">
      <w:pPr>
        <w:pStyle w:val="Akapitzlist"/>
        <w:numPr>
          <w:ilvl w:val="4"/>
          <w:numId w:val="7"/>
        </w:numPr>
        <w:spacing w:after="120"/>
        <w:ind w:right="11"/>
        <w:jc w:val="both"/>
        <w:rPr>
          <w:rFonts w:ascii="Times New Roman" w:eastAsia="Times New Roman" w:hAnsi="Times New Roman"/>
          <w:sz w:val="20"/>
          <w:szCs w:val="20"/>
        </w:rPr>
      </w:pPr>
      <w:r w:rsidRPr="00EC3FAE">
        <w:rPr>
          <w:rFonts w:ascii="Times New Roman" w:eastAsia="Times New Roman" w:hAnsi="Times New Roman"/>
          <w:b/>
          <w:sz w:val="20"/>
          <w:szCs w:val="20"/>
        </w:rPr>
        <w:t>faktur</w:t>
      </w:r>
      <w:r w:rsidR="007D0985">
        <w:rPr>
          <w:rFonts w:ascii="Times New Roman" w:eastAsia="Times New Roman" w:hAnsi="Times New Roman"/>
          <w:b/>
          <w:sz w:val="20"/>
          <w:szCs w:val="20"/>
        </w:rPr>
        <w:t>y</w:t>
      </w:r>
      <w:r w:rsidRPr="00EC3FAE">
        <w:rPr>
          <w:rFonts w:ascii="Times New Roman" w:eastAsia="Times New Roman" w:hAnsi="Times New Roman"/>
          <w:b/>
          <w:sz w:val="20"/>
          <w:szCs w:val="20"/>
        </w:rPr>
        <w:t xml:space="preserve"> końcow</w:t>
      </w:r>
      <w:r w:rsidR="007D0985">
        <w:rPr>
          <w:rFonts w:ascii="Times New Roman" w:eastAsia="Times New Roman" w:hAnsi="Times New Roman"/>
          <w:b/>
          <w:sz w:val="20"/>
          <w:szCs w:val="20"/>
        </w:rPr>
        <w:t>ej</w:t>
      </w:r>
      <w:r w:rsidRPr="00EC3FAE">
        <w:rPr>
          <w:rFonts w:ascii="Times New Roman" w:eastAsia="Times New Roman" w:hAnsi="Times New Roman"/>
          <w:sz w:val="20"/>
          <w:szCs w:val="20"/>
        </w:rPr>
        <w:t xml:space="preserve"> — </w:t>
      </w:r>
      <w:r w:rsidR="007D0985" w:rsidRPr="003E031D">
        <w:rPr>
          <w:rFonts w:ascii="Times New Roman" w:eastAsia="Times New Roman" w:hAnsi="Times New Roman"/>
          <w:sz w:val="20"/>
          <w:szCs w:val="20"/>
        </w:rPr>
        <w:t>w wysokości pozostałej części wynagrodzenia brutto Wykonawcy) po zrealizowaniu całości zamówienia, płatną po protokolarnym odbiorze końcowym robót objętych przedmiotem zamówienia i złożeniu przez Wykonawcę faktury płatnej w terminie</w:t>
      </w:r>
      <w:r w:rsidR="007D0985" w:rsidRPr="007D0985">
        <w:rPr>
          <w:rFonts w:ascii="Times New Roman" w:eastAsia="Times New Roman" w:hAnsi="Times New Roman"/>
          <w:sz w:val="20"/>
          <w:szCs w:val="20"/>
        </w:rPr>
        <w:t xml:space="preserve"> </w:t>
      </w:r>
      <w:r w:rsidR="0061777F">
        <w:rPr>
          <w:rFonts w:ascii="Times New Roman" w:hAnsi="Times New Roman"/>
          <w:sz w:val="20"/>
          <w:szCs w:val="20"/>
        </w:rPr>
        <w:t>21</w:t>
      </w:r>
      <w:r w:rsidR="007D0985" w:rsidRPr="003E031D">
        <w:rPr>
          <w:rFonts w:ascii="Times New Roman" w:hAnsi="Times New Roman"/>
          <w:sz w:val="20"/>
          <w:szCs w:val="20"/>
        </w:rPr>
        <w:t xml:space="preserve"> dni od dnia przedłożenia jej Zamawiającemu wraz z kompletem dokumentów rozliczeniowych oraz protokołem odbioru ostatecznego. Fakturę końcową należy wystawić i dostarczyć Zamawiającemu w ciągu 5 dni od dnia odbioru technicznego ostatecznego. W przypadku wykonania robót przy udziale podwykonawcy lub dalszego podwykonawcy, Wykonawca zobowiązany jest przedstawić - zestawienie robót wykonanych przez podwykonawcę lub dalszego podwykonawcę z określeniem ich zakresu i wartości wynikających z zaakceptowanej przez Zamawiającego umowy o podwykonawstwo, podpisane przez Kierownika budowy, sprawdzone i zatwierdzone przez Inspektora Nadzoru Inwestorskiego,</w:t>
      </w:r>
    </w:p>
    <w:p w14:paraId="096F4A49" w14:textId="03F51531" w:rsidR="00C26C79" w:rsidRPr="00D30440" w:rsidRDefault="00C26C79" w:rsidP="00BD1591">
      <w:pPr>
        <w:numPr>
          <w:ilvl w:val="0"/>
          <w:numId w:val="5"/>
        </w:numPr>
        <w:spacing w:after="60"/>
        <w:ind w:left="425" w:right="11" w:hanging="408"/>
        <w:jc w:val="both"/>
        <w:rPr>
          <w:sz w:val="20"/>
          <w:szCs w:val="20"/>
        </w:rPr>
      </w:pPr>
      <w:r w:rsidRPr="00EC3FAE">
        <w:rPr>
          <w:sz w:val="20"/>
          <w:szCs w:val="20"/>
        </w:rPr>
        <w:t>W przypadku zawarcia przez Wykonawcę umów o podwykonawstwo, o których mowa w § 4.1</w:t>
      </w:r>
      <w:r w:rsidR="00516F57" w:rsidRPr="00EC3FAE">
        <w:rPr>
          <w:sz w:val="20"/>
          <w:szCs w:val="20"/>
        </w:rPr>
        <w:t xml:space="preserve"> Umowy</w:t>
      </w:r>
      <w:r w:rsidRPr="00EC3FAE">
        <w:rPr>
          <w:sz w:val="20"/>
          <w:szCs w:val="20"/>
        </w:rPr>
        <w:t xml:space="preserve">, której przedmiotem są  roboty budowlane, zapłata będzie realizowana w następujący sposób, przy czym poniższe </w:t>
      </w:r>
      <w:r w:rsidRPr="00D30440">
        <w:rPr>
          <w:sz w:val="20"/>
          <w:szCs w:val="20"/>
        </w:rPr>
        <w:t>postanowienia dotyczą Podwykonawców i Dalszych Podwykonawców, którzy zawarli zaakceptowaną przez Zamawiającego umowę o</w:t>
      </w:r>
      <w:r w:rsidR="00E831BB" w:rsidRPr="00D30440">
        <w:rPr>
          <w:sz w:val="20"/>
          <w:szCs w:val="20"/>
        </w:rPr>
        <w:t> </w:t>
      </w:r>
      <w:r w:rsidRPr="00D30440">
        <w:rPr>
          <w:sz w:val="20"/>
          <w:szCs w:val="20"/>
        </w:rPr>
        <w:t>podwykonawstwo:</w:t>
      </w:r>
    </w:p>
    <w:p w14:paraId="4FA28216" w14:textId="6C3AB81D" w:rsidR="00C26C79" w:rsidRPr="00D30440" w:rsidRDefault="00516F57" w:rsidP="00BD1591">
      <w:pPr>
        <w:pStyle w:val="Akapitzlist"/>
        <w:numPr>
          <w:ilvl w:val="1"/>
          <w:numId w:val="5"/>
        </w:numPr>
        <w:spacing w:after="60" w:line="240" w:lineRule="auto"/>
        <w:ind w:left="709" w:right="11" w:hanging="284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D30440">
        <w:rPr>
          <w:rFonts w:ascii="Times New Roman" w:hAnsi="Times New Roman"/>
          <w:sz w:val="20"/>
          <w:szCs w:val="20"/>
        </w:rPr>
        <w:t>w</w:t>
      </w:r>
      <w:r w:rsidR="00E938C8" w:rsidRPr="00D30440">
        <w:rPr>
          <w:rFonts w:ascii="Times New Roman" w:hAnsi="Times New Roman"/>
          <w:sz w:val="20"/>
          <w:szCs w:val="20"/>
        </w:rPr>
        <w:t xml:space="preserve"> przypadku wykonania części P</w:t>
      </w:r>
      <w:r w:rsidR="00C26C79" w:rsidRPr="00D30440">
        <w:rPr>
          <w:rFonts w:ascii="Times New Roman" w:hAnsi="Times New Roman"/>
          <w:sz w:val="20"/>
          <w:szCs w:val="20"/>
        </w:rPr>
        <w:t>rzedmiotu Umowy przez Podwykonawcę robót budowlanych, zapłata wynagrodzenia będzie następowała bezpośrednio na ic</w:t>
      </w:r>
      <w:r w:rsidR="009105BF" w:rsidRPr="00D30440">
        <w:rPr>
          <w:rFonts w:ascii="Times New Roman" w:hAnsi="Times New Roman"/>
          <w:sz w:val="20"/>
          <w:szCs w:val="20"/>
        </w:rPr>
        <w:t>h</w:t>
      </w:r>
      <w:r w:rsidR="00C26C79" w:rsidRPr="00D30440">
        <w:rPr>
          <w:rFonts w:ascii="Times New Roman" w:hAnsi="Times New Roman"/>
          <w:sz w:val="20"/>
          <w:szCs w:val="20"/>
        </w:rPr>
        <w:t xml:space="preserve"> rzec</w:t>
      </w:r>
      <w:r w:rsidR="00DA47B6" w:rsidRPr="00D30440">
        <w:rPr>
          <w:rFonts w:ascii="Times New Roman" w:hAnsi="Times New Roman"/>
          <w:sz w:val="20"/>
          <w:szCs w:val="20"/>
        </w:rPr>
        <w:t>z. Wykonawca przedstaw</w:t>
      </w:r>
      <w:r w:rsidR="00E938C8" w:rsidRPr="00D30440">
        <w:rPr>
          <w:rFonts w:ascii="Times New Roman" w:hAnsi="Times New Roman"/>
          <w:sz w:val="20"/>
          <w:szCs w:val="20"/>
        </w:rPr>
        <w:t>i fakturę, w której wyszczególni</w:t>
      </w:r>
      <w:r w:rsidR="00DA47B6" w:rsidRPr="00D30440">
        <w:rPr>
          <w:rFonts w:ascii="Times New Roman" w:hAnsi="Times New Roman"/>
          <w:sz w:val="20"/>
          <w:szCs w:val="20"/>
        </w:rPr>
        <w:t xml:space="preserve"> pozycje za roboty wyk</w:t>
      </w:r>
      <w:r w:rsidR="00390E3B" w:rsidRPr="00D30440">
        <w:rPr>
          <w:rFonts w:ascii="Times New Roman" w:hAnsi="Times New Roman"/>
          <w:sz w:val="20"/>
          <w:szCs w:val="20"/>
        </w:rPr>
        <w:t xml:space="preserve">onane przez Wykonawcę </w:t>
      </w:r>
      <w:r w:rsidR="00596158" w:rsidRPr="00D30440">
        <w:rPr>
          <w:rFonts w:ascii="Times New Roman" w:hAnsi="Times New Roman"/>
          <w:sz w:val="20"/>
          <w:szCs w:val="20"/>
        </w:rPr>
        <w:t>i </w:t>
      </w:r>
      <w:r w:rsidR="00DA47B6" w:rsidRPr="00D30440">
        <w:rPr>
          <w:rFonts w:ascii="Times New Roman" w:hAnsi="Times New Roman"/>
          <w:sz w:val="20"/>
          <w:szCs w:val="20"/>
        </w:rPr>
        <w:t xml:space="preserve">osobne pozycje za roboty wykonane przez poszczególnych Podwykonawców. </w:t>
      </w:r>
      <w:r w:rsidR="00C26C79" w:rsidRPr="00D30440">
        <w:rPr>
          <w:rFonts w:ascii="Times New Roman" w:hAnsi="Times New Roman"/>
          <w:sz w:val="20"/>
          <w:szCs w:val="20"/>
        </w:rPr>
        <w:t xml:space="preserve">Zaplata </w:t>
      </w:r>
      <w:r w:rsidR="009105BF" w:rsidRPr="00D30440">
        <w:rPr>
          <w:rFonts w:ascii="Times New Roman" w:hAnsi="Times New Roman"/>
          <w:sz w:val="20"/>
          <w:szCs w:val="20"/>
        </w:rPr>
        <w:t>należnego</w:t>
      </w:r>
      <w:r w:rsidR="00C26C79" w:rsidRPr="00D30440">
        <w:rPr>
          <w:rFonts w:ascii="Times New Roman" w:hAnsi="Times New Roman"/>
          <w:sz w:val="20"/>
          <w:szCs w:val="20"/>
        </w:rPr>
        <w:t xml:space="preserve"> </w:t>
      </w:r>
      <w:r w:rsidR="009105BF" w:rsidRPr="00D30440">
        <w:rPr>
          <w:rFonts w:ascii="Times New Roman" w:hAnsi="Times New Roman"/>
          <w:sz w:val="20"/>
          <w:szCs w:val="20"/>
        </w:rPr>
        <w:t>wynagrodzenia</w:t>
      </w:r>
      <w:r w:rsidR="00C26C79" w:rsidRPr="00D30440">
        <w:rPr>
          <w:rFonts w:ascii="Times New Roman" w:hAnsi="Times New Roman"/>
          <w:sz w:val="20"/>
          <w:szCs w:val="20"/>
        </w:rPr>
        <w:t xml:space="preserve"> będzie odbywała się </w:t>
      </w:r>
      <w:r w:rsidR="00C26C79" w:rsidRPr="00D30440">
        <w:rPr>
          <w:rFonts w:ascii="Times New Roman" w:hAnsi="Times New Roman"/>
          <w:sz w:val="20"/>
          <w:szCs w:val="20"/>
        </w:rPr>
        <w:lastRenderedPageBreak/>
        <w:t xml:space="preserve">bezpośrednio na rachunek Wykonawcy lub </w:t>
      </w:r>
      <w:r w:rsidR="009105BF" w:rsidRPr="00D30440">
        <w:rPr>
          <w:rFonts w:ascii="Times New Roman" w:hAnsi="Times New Roman"/>
          <w:sz w:val="20"/>
          <w:szCs w:val="20"/>
        </w:rPr>
        <w:t>Podwykonawców</w:t>
      </w:r>
      <w:r w:rsidR="00C26C79" w:rsidRPr="00D30440">
        <w:rPr>
          <w:rFonts w:ascii="Times New Roman" w:hAnsi="Times New Roman"/>
          <w:sz w:val="20"/>
          <w:szCs w:val="20"/>
        </w:rPr>
        <w:t xml:space="preserve">, na podstawie wystawionej przez </w:t>
      </w:r>
      <w:r w:rsidR="009105BF" w:rsidRPr="00D30440">
        <w:rPr>
          <w:rFonts w:ascii="Times New Roman" w:hAnsi="Times New Roman"/>
          <w:sz w:val="20"/>
          <w:szCs w:val="20"/>
        </w:rPr>
        <w:t>Wykonawcę</w:t>
      </w:r>
      <w:r w:rsidR="00C26C79" w:rsidRPr="00D30440">
        <w:rPr>
          <w:rFonts w:ascii="Times New Roman" w:hAnsi="Times New Roman"/>
          <w:sz w:val="20"/>
          <w:szCs w:val="20"/>
        </w:rPr>
        <w:t xml:space="preserve"> dyspozycji </w:t>
      </w:r>
      <w:r w:rsidR="009105BF" w:rsidRPr="00D30440">
        <w:rPr>
          <w:rFonts w:ascii="Times New Roman" w:hAnsi="Times New Roman"/>
          <w:sz w:val="20"/>
          <w:szCs w:val="20"/>
        </w:rPr>
        <w:t>zapłaty</w:t>
      </w:r>
      <w:r w:rsidR="00C26C79" w:rsidRPr="00D30440">
        <w:rPr>
          <w:rFonts w:ascii="Times New Roman" w:hAnsi="Times New Roman"/>
          <w:sz w:val="20"/>
          <w:szCs w:val="20"/>
        </w:rPr>
        <w:t xml:space="preserve"> oraz </w:t>
      </w:r>
      <w:r w:rsidR="009105BF" w:rsidRPr="00D30440">
        <w:rPr>
          <w:rFonts w:ascii="Times New Roman" w:hAnsi="Times New Roman"/>
          <w:sz w:val="20"/>
          <w:szCs w:val="20"/>
        </w:rPr>
        <w:t>załączonych</w:t>
      </w:r>
      <w:r w:rsidR="00C26C79" w:rsidRPr="00D30440">
        <w:rPr>
          <w:rFonts w:ascii="Times New Roman" w:hAnsi="Times New Roman"/>
          <w:sz w:val="20"/>
          <w:szCs w:val="20"/>
        </w:rPr>
        <w:t xml:space="preserve"> kopii </w:t>
      </w:r>
      <w:r w:rsidR="009105BF" w:rsidRPr="00D30440">
        <w:rPr>
          <w:rFonts w:ascii="Times New Roman" w:hAnsi="Times New Roman"/>
          <w:sz w:val="20"/>
          <w:szCs w:val="20"/>
        </w:rPr>
        <w:t>faktur</w:t>
      </w:r>
      <w:r w:rsidR="00E676D7" w:rsidRPr="00D30440">
        <w:rPr>
          <w:rFonts w:ascii="Times New Roman" w:hAnsi="Times New Roman"/>
          <w:sz w:val="20"/>
          <w:szCs w:val="20"/>
        </w:rPr>
        <w:t xml:space="preserve"> P</w:t>
      </w:r>
      <w:r w:rsidRPr="00D30440">
        <w:rPr>
          <w:rFonts w:ascii="Times New Roman" w:hAnsi="Times New Roman"/>
          <w:sz w:val="20"/>
          <w:szCs w:val="20"/>
        </w:rPr>
        <w:t>odwykonawców;</w:t>
      </w:r>
    </w:p>
    <w:p w14:paraId="16D2B038" w14:textId="0BF7A4A8" w:rsidR="00C26C79" w:rsidRPr="00EC3FAE" w:rsidRDefault="00516F57" w:rsidP="00BD1591">
      <w:pPr>
        <w:pStyle w:val="Akapitzlist"/>
        <w:numPr>
          <w:ilvl w:val="1"/>
          <w:numId w:val="5"/>
        </w:numPr>
        <w:spacing w:after="60" w:line="240" w:lineRule="auto"/>
        <w:ind w:left="709" w:right="11" w:hanging="284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D30440">
        <w:rPr>
          <w:rFonts w:ascii="Times New Roman" w:hAnsi="Times New Roman"/>
          <w:sz w:val="20"/>
          <w:szCs w:val="20"/>
        </w:rPr>
        <w:t>z</w:t>
      </w:r>
      <w:r w:rsidR="009105BF" w:rsidRPr="00D30440">
        <w:rPr>
          <w:rFonts w:ascii="Times New Roman" w:hAnsi="Times New Roman"/>
          <w:sz w:val="20"/>
          <w:szCs w:val="20"/>
        </w:rPr>
        <w:t>obowiązanie Zamawiającego do zapłaty wynagrodzenia Wykonawcy wygasa w zakresie</w:t>
      </w:r>
      <w:r w:rsidR="009105BF" w:rsidRPr="00EC3FAE">
        <w:rPr>
          <w:rFonts w:ascii="Times New Roman" w:hAnsi="Times New Roman"/>
          <w:sz w:val="20"/>
          <w:szCs w:val="20"/>
        </w:rPr>
        <w:t xml:space="preserve">, </w:t>
      </w:r>
      <w:r w:rsidR="00041A1D" w:rsidRPr="00EC3FAE">
        <w:rPr>
          <w:rFonts w:ascii="Times New Roman" w:hAnsi="Times New Roman"/>
          <w:sz w:val="20"/>
          <w:szCs w:val="20"/>
        </w:rPr>
        <w:t>w</w:t>
      </w:r>
      <w:r w:rsidR="00E831BB" w:rsidRPr="00EC3FAE">
        <w:rPr>
          <w:rFonts w:ascii="Times New Roman" w:hAnsi="Times New Roman"/>
          <w:sz w:val="20"/>
          <w:szCs w:val="20"/>
        </w:rPr>
        <w:t> </w:t>
      </w:r>
      <w:r w:rsidR="009105BF" w:rsidRPr="00EC3FAE">
        <w:rPr>
          <w:rFonts w:ascii="Times New Roman" w:hAnsi="Times New Roman"/>
          <w:sz w:val="20"/>
          <w:szCs w:val="20"/>
        </w:rPr>
        <w:t>który</w:t>
      </w:r>
      <w:r w:rsidR="00BD1591" w:rsidRPr="00EC3FAE">
        <w:rPr>
          <w:rFonts w:ascii="Times New Roman" w:hAnsi="Times New Roman"/>
          <w:sz w:val="20"/>
          <w:szCs w:val="20"/>
        </w:rPr>
        <w:t>m</w:t>
      </w:r>
      <w:r w:rsidR="009105BF" w:rsidRPr="00EC3FAE">
        <w:rPr>
          <w:rFonts w:ascii="Times New Roman" w:hAnsi="Times New Roman"/>
          <w:sz w:val="20"/>
          <w:szCs w:val="20"/>
        </w:rPr>
        <w:t xml:space="preserve"> Zamawi</w:t>
      </w:r>
      <w:r w:rsidR="00E676D7" w:rsidRPr="00EC3FAE">
        <w:rPr>
          <w:rFonts w:ascii="Times New Roman" w:hAnsi="Times New Roman"/>
          <w:sz w:val="20"/>
          <w:szCs w:val="20"/>
        </w:rPr>
        <w:t>ający dokonał zapłaty na rzecz P</w:t>
      </w:r>
      <w:r w:rsidRPr="00EC3FAE">
        <w:rPr>
          <w:rFonts w:ascii="Times New Roman" w:hAnsi="Times New Roman"/>
          <w:sz w:val="20"/>
          <w:szCs w:val="20"/>
        </w:rPr>
        <w:t>odwykonawców;</w:t>
      </w:r>
    </w:p>
    <w:p w14:paraId="231BDD0E" w14:textId="59C36E61" w:rsidR="009105BF" w:rsidRPr="00EC3FAE" w:rsidRDefault="00516F57" w:rsidP="00E938C8">
      <w:pPr>
        <w:pStyle w:val="Akapitzlist"/>
        <w:numPr>
          <w:ilvl w:val="1"/>
          <w:numId w:val="5"/>
        </w:numPr>
        <w:spacing w:after="120" w:line="240" w:lineRule="auto"/>
        <w:ind w:left="709" w:right="11" w:hanging="284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ł</w:t>
      </w:r>
      <w:r w:rsidR="009105BF" w:rsidRPr="00EC3FAE">
        <w:rPr>
          <w:rFonts w:ascii="Times New Roman" w:hAnsi="Times New Roman"/>
          <w:sz w:val="20"/>
          <w:szCs w:val="20"/>
        </w:rPr>
        <w:t xml:space="preserve">ączne wynagrodzenie wypłacone Wykonawcy i Podwykonawcy nie może przekroczyć całkowitego wynagrodzenia określonego </w:t>
      </w:r>
      <w:r w:rsidR="00E938C8" w:rsidRPr="00EC3FAE">
        <w:rPr>
          <w:rFonts w:ascii="Times New Roman" w:hAnsi="Times New Roman"/>
          <w:sz w:val="20"/>
          <w:szCs w:val="20"/>
        </w:rPr>
        <w:t>dla danego elementu w Harmonogramie Rzeczowo-F</w:t>
      </w:r>
      <w:r w:rsidR="007A3832" w:rsidRPr="00EC3FAE">
        <w:rPr>
          <w:rFonts w:ascii="Times New Roman" w:hAnsi="Times New Roman"/>
          <w:sz w:val="20"/>
          <w:szCs w:val="20"/>
        </w:rPr>
        <w:t>inansowym.</w:t>
      </w:r>
      <w:r w:rsidR="009105BF" w:rsidRPr="00EC3FAE">
        <w:rPr>
          <w:rFonts w:ascii="Times New Roman" w:hAnsi="Times New Roman"/>
          <w:sz w:val="20"/>
          <w:szCs w:val="20"/>
        </w:rPr>
        <w:t xml:space="preserve"> </w:t>
      </w:r>
    </w:p>
    <w:p w14:paraId="2A76AB85" w14:textId="033071F8" w:rsidR="0010434F" w:rsidRPr="00EC3FAE" w:rsidRDefault="0010434F" w:rsidP="003D0C9D">
      <w:pPr>
        <w:numPr>
          <w:ilvl w:val="0"/>
          <w:numId w:val="5"/>
        </w:numPr>
        <w:spacing w:after="120"/>
        <w:ind w:left="426" w:right="11" w:hanging="410"/>
        <w:jc w:val="both"/>
        <w:rPr>
          <w:sz w:val="20"/>
          <w:szCs w:val="20"/>
        </w:rPr>
      </w:pPr>
      <w:r w:rsidRPr="00EC3FAE">
        <w:rPr>
          <w:sz w:val="20"/>
          <w:szCs w:val="20"/>
        </w:rPr>
        <w:t>W przypadku zawarcia przez Wykonawcę umów o podwykonawstwo, o których mowa w § 4.2</w:t>
      </w:r>
      <w:r w:rsidR="00516F57" w:rsidRPr="00EC3FAE">
        <w:rPr>
          <w:sz w:val="20"/>
          <w:szCs w:val="20"/>
        </w:rPr>
        <w:t xml:space="preserve"> Umowy</w:t>
      </w:r>
      <w:r w:rsidRPr="00EC3FAE">
        <w:rPr>
          <w:sz w:val="20"/>
          <w:szCs w:val="20"/>
        </w:rPr>
        <w:t>, której przedmiotem są  dostawy lub usługi, zapłata będzie realizowana w następujący sposób, przy czym poniższe postanowienia dotyczą Podwykonawców i Dalszych Podwykonawców, którzy zawarli zaakceptowaną przez Zamawiającego umowę o</w:t>
      </w:r>
      <w:r w:rsidR="00E831BB" w:rsidRPr="00EC3FAE">
        <w:rPr>
          <w:sz w:val="20"/>
          <w:szCs w:val="20"/>
        </w:rPr>
        <w:t> </w:t>
      </w:r>
      <w:r w:rsidRPr="00EC3FAE">
        <w:rPr>
          <w:sz w:val="20"/>
          <w:szCs w:val="20"/>
        </w:rPr>
        <w:t>podwykonawstwo:</w:t>
      </w:r>
    </w:p>
    <w:p w14:paraId="5F392E7C" w14:textId="2BACD853" w:rsidR="00E1267A" w:rsidRPr="00EC3FAE" w:rsidRDefault="0010434F" w:rsidP="007A6C67">
      <w:pPr>
        <w:pStyle w:val="Akapitzlist"/>
        <w:numPr>
          <w:ilvl w:val="0"/>
          <w:numId w:val="29"/>
        </w:numPr>
        <w:spacing w:before="120" w:after="120" w:line="240" w:lineRule="auto"/>
        <w:ind w:left="709" w:right="11" w:hanging="284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Wykonawca, dokona stosownego podziału należności pomiędzy Wykonawcę, Podwykonawcę i Dalszego Podwykonawcę w protokole procentowego zaawansowania elementów Harmonogramu bądź w protokole odbioru końcowego zgodnie z zawartymi umowami o</w:t>
      </w:r>
      <w:r w:rsidR="00E831BB" w:rsidRPr="00EC3FAE">
        <w:rPr>
          <w:rFonts w:ascii="Times New Roman" w:hAnsi="Times New Roman"/>
          <w:sz w:val="20"/>
          <w:szCs w:val="20"/>
        </w:rPr>
        <w:t> </w:t>
      </w:r>
      <w:r w:rsidRPr="00EC3FAE">
        <w:rPr>
          <w:rFonts w:ascii="Times New Roman" w:hAnsi="Times New Roman"/>
          <w:sz w:val="20"/>
          <w:szCs w:val="20"/>
        </w:rPr>
        <w:t>podwykonawstwo. W</w:t>
      </w:r>
      <w:r w:rsidR="001C49DA" w:rsidRPr="00EC3FAE">
        <w:rPr>
          <w:rFonts w:ascii="Times New Roman" w:hAnsi="Times New Roman"/>
          <w:sz w:val="20"/>
          <w:szCs w:val="20"/>
        </w:rPr>
        <w:t>/</w:t>
      </w:r>
      <w:r w:rsidRPr="00EC3FAE">
        <w:rPr>
          <w:rFonts w:ascii="Times New Roman" w:hAnsi="Times New Roman"/>
          <w:sz w:val="20"/>
          <w:szCs w:val="20"/>
        </w:rPr>
        <w:t>w protokoły po podpisaniu przez Inspektora Nadzoru Zamawiającego oraz Kierownika Budowy Wykonawcy i Podwykonawcę będą stanowiły</w:t>
      </w:r>
      <w:r w:rsidR="00516F57" w:rsidRPr="00EC3FAE">
        <w:rPr>
          <w:rFonts w:ascii="Times New Roman" w:hAnsi="Times New Roman"/>
          <w:sz w:val="20"/>
          <w:szCs w:val="20"/>
        </w:rPr>
        <w:t xml:space="preserve"> podstawę do wystawienia faktur;</w:t>
      </w:r>
    </w:p>
    <w:p w14:paraId="5F5ACC3F" w14:textId="0AC45182" w:rsidR="00E1267A" w:rsidRPr="00EC3FAE" w:rsidRDefault="0010434F" w:rsidP="007A6C67">
      <w:pPr>
        <w:pStyle w:val="Akapitzlist"/>
        <w:numPr>
          <w:ilvl w:val="0"/>
          <w:numId w:val="29"/>
        </w:numPr>
        <w:spacing w:before="120" w:after="120" w:line="240" w:lineRule="auto"/>
        <w:ind w:left="709" w:right="11" w:hanging="284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pierwsza część wynagrodzenia będzie podlegała zapłacie w całości bezpośrednio na rachunek bankowy Wykonawcy. Warunkiem zapłaty drugiej i następnych części wynagrodzenia Wykonawcy za dostawy lub usługi wynikające z drugiego i następnych protokołów procentowego zaawansowania elementów Harmonogramu jest przedstawienie dowodów zapłaty wynagrodzenia Podwykonawcom i Dalszym Podwykonawcom wynikającego z</w:t>
      </w:r>
      <w:r w:rsidR="00E831BB" w:rsidRPr="00EC3FAE">
        <w:rPr>
          <w:rFonts w:ascii="Times New Roman" w:hAnsi="Times New Roman"/>
          <w:sz w:val="20"/>
          <w:szCs w:val="20"/>
        </w:rPr>
        <w:t> </w:t>
      </w:r>
      <w:r w:rsidRPr="00EC3FAE">
        <w:rPr>
          <w:rFonts w:ascii="Times New Roman" w:hAnsi="Times New Roman"/>
          <w:sz w:val="20"/>
          <w:szCs w:val="20"/>
        </w:rPr>
        <w:t>poprzednich protokołów, w terminie nie krótszym niż 5 dni przed up</w:t>
      </w:r>
      <w:r w:rsidR="00516F57" w:rsidRPr="00EC3FAE">
        <w:rPr>
          <w:rFonts w:ascii="Times New Roman" w:hAnsi="Times New Roman"/>
          <w:sz w:val="20"/>
          <w:szCs w:val="20"/>
        </w:rPr>
        <w:t>ływem terminu płatności faktury;</w:t>
      </w:r>
    </w:p>
    <w:p w14:paraId="5CDB58D4" w14:textId="20F3A96B" w:rsidR="00E1267A" w:rsidRPr="00EC3FAE" w:rsidRDefault="00516F57" w:rsidP="007A6C67">
      <w:pPr>
        <w:pStyle w:val="Akapitzlist"/>
        <w:numPr>
          <w:ilvl w:val="0"/>
          <w:numId w:val="29"/>
        </w:numPr>
        <w:spacing w:before="120" w:after="120" w:line="240" w:lineRule="auto"/>
        <w:ind w:left="709" w:right="11" w:hanging="284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w</w:t>
      </w:r>
      <w:r w:rsidR="0010434F" w:rsidRPr="00EC3FAE">
        <w:rPr>
          <w:rFonts w:ascii="Times New Roman" w:hAnsi="Times New Roman"/>
          <w:sz w:val="20"/>
          <w:szCs w:val="20"/>
        </w:rPr>
        <w:t xml:space="preserve"> przypadku nie przedstawienia przez Wykonawcę w terminach określonych odpowied</w:t>
      </w:r>
      <w:r w:rsidRPr="00EC3FAE">
        <w:rPr>
          <w:rFonts w:ascii="Times New Roman" w:hAnsi="Times New Roman"/>
          <w:sz w:val="20"/>
          <w:szCs w:val="20"/>
        </w:rPr>
        <w:t>nio w</w:t>
      </w:r>
      <w:r w:rsidR="00E831BB" w:rsidRPr="00EC3FAE">
        <w:rPr>
          <w:rFonts w:ascii="Times New Roman" w:hAnsi="Times New Roman"/>
          <w:sz w:val="20"/>
          <w:szCs w:val="20"/>
        </w:rPr>
        <w:t> </w:t>
      </w:r>
      <w:r w:rsidRPr="00EC3FAE">
        <w:rPr>
          <w:rFonts w:ascii="Times New Roman" w:hAnsi="Times New Roman"/>
          <w:sz w:val="20"/>
          <w:szCs w:val="20"/>
        </w:rPr>
        <w:t>ust. 2 pkt</w:t>
      </w:r>
      <w:r w:rsidR="0010434F" w:rsidRPr="00EC3FAE">
        <w:rPr>
          <w:rFonts w:ascii="Times New Roman" w:hAnsi="Times New Roman"/>
          <w:sz w:val="20"/>
          <w:szCs w:val="20"/>
        </w:rPr>
        <w:t xml:space="preserve"> 2) </w:t>
      </w:r>
      <w:r w:rsidRPr="00EC3FAE">
        <w:rPr>
          <w:rFonts w:ascii="Times New Roman" w:hAnsi="Times New Roman"/>
          <w:sz w:val="20"/>
          <w:szCs w:val="20"/>
        </w:rPr>
        <w:t xml:space="preserve">Umowy, </w:t>
      </w:r>
      <w:r w:rsidR="0010434F" w:rsidRPr="00EC3FAE">
        <w:rPr>
          <w:rFonts w:ascii="Times New Roman" w:hAnsi="Times New Roman"/>
          <w:sz w:val="20"/>
          <w:szCs w:val="20"/>
        </w:rPr>
        <w:t>dowodów zapłaty wymagalnego wynagrodzenia Podwykonawcom i</w:t>
      </w:r>
      <w:r w:rsidR="00E831BB" w:rsidRPr="00EC3FAE">
        <w:rPr>
          <w:rFonts w:ascii="Times New Roman" w:hAnsi="Times New Roman"/>
          <w:sz w:val="20"/>
          <w:szCs w:val="20"/>
        </w:rPr>
        <w:t> </w:t>
      </w:r>
      <w:r w:rsidR="0010434F" w:rsidRPr="00EC3FAE">
        <w:rPr>
          <w:rFonts w:ascii="Times New Roman" w:hAnsi="Times New Roman"/>
          <w:sz w:val="20"/>
          <w:szCs w:val="20"/>
        </w:rPr>
        <w:t>Dalszym Podwykonawcom</w:t>
      </w:r>
      <w:r w:rsidRPr="00EC3FAE">
        <w:rPr>
          <w:rFonts w:ascii="Times New Roman" w:hAnsi="Times New Roman"/>
          <w:sz w:val="20"/>
          <w:szCs w:val="20"/>
        </w:rPr>
        <w:t xml:space="preserve">, </w:t>
      </w:r>
      <w:r w:rsidR="0010434F" w:rsidRPr="00EC3FAE">
        <w:rPr>
          <w:rFonts w:ascii="Times New Roman" w:hAnsi="Times New Roman"/>
          <w:sz w:val="20"/>
          <w:szCs w:val="20"/>
        </w:rPr>
        <w:t>dowodów zapłaty pełnego wynagrodzenia wynikającego z umów zawartych z Podwykonawc</w:t>
      </w:r>
      <w:r w:rsidR="002E796A" w:rsidRPr="00EC3FAE">
        <w:rPr>
          <w:rFonts w:ascii="Times New Roman" w:hAnsi="Times New Roman"/>
          <w:sz w:val="20"/>
          <w:szCs w:val="20"/>
        </w:rPr>
        <w:t xml:space="preserve">ami i Dalszymi Podwykonawcami, </w:t>
      </w:r>
      <w:r w:rsidR="0010434F" w:rsidRPr="00EC3FAE">
        <w:rPr>
          <w:rFonts w:ascii="Times New Roman" w:hAnsi="Times New Roman"/>
          <w:sz w:val="20"/>
          <w:szCs w:val="20"/>
        </w:rPr>
        <w:t>Zamawiający zastrzega sobie prawo do zatrzymania kwoty należnej Podwykonawcom i Dalszym Podwykonawcom z faktur Wykonawcy w celu dokonania bezpośredniej zapłaty Podwykon</w:t>
      </w:r>
      <w:r w:rsidRPr="00EC3FAE">
        <w:rPr>
          <w:rFonts w:ascii="Times New Roman" w:hAnsi="Times New Roman"/>
          <w:sz w:val="20"/>
          <w:szCs w:val="20"/>
        </w:rPr>
        <w:t>awcom lub Dalszym Podwykonawcom;</w:t>
      </w:r>
    </w:p>
    <w:p w14:paraId="64957BFF" w14:textId="6A7AB30E" w:rsidR="00E1267A" w:rsidRPr="00EC3FAE" w:rsidRDefault="0010434F" w:rsidP="007A6C67">
      <w:pPr>
        <w:pStyle w:val="Akapitzlist"/>
        <w:numPr>
          <w:ilvl w:val="0"/>
          <w:numId w:val="29"/>
        </w:numPr>
        <w:spacing w:before="120" w:after="120" w:line="240" w:lineRule="auto"/>
        <w:ind w:left="709" w:right="11" w:hanging="284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Zamawiający w terminie 10 dni od dnia zatrzymania kwot należnych Podwykonawcom lub Dalszym Podwykonawcom poinformuje Wykonawcę o zamiarze dokonania bezpośredniej zapłaty Podwykonawcom lub Dalszym Podwykonawcom. Wykonawca w terminie 7 dni od dnia otrzymania w</w:t>
      </w:r>
      <w:r w:rsidR="0019270F" w:rsidRPr="00EC3FAE">
        <w:rPr>
          <w:rFonts w:ascii="Times New Roman" w:hAnsi="Times New Roman"/>
          <w:sz w:val="20"/>
          <w:szCs w:val="20"/>
        </w:rPr>
        <w:t>/</w:t>
      </w:r>
      <w:r w:rsidRPr="00EC3FAE">
        <w:rPr>
          <w:rFonts w:ascii="Times New Roman" w:hAnsi="Times New Roman"/>
          <w:sz w:val="20"/>
          <w:szCs w:val="20"/>
        </w:rPr>
        <w:t>w informacji może zgłosić Zamawiającemu w formie pisemnej uwagi dotyczące zasadności bezpośredniej zapłaty Podwykon</w:t>
      </w:r>
      <w:r w:rsidR="00516F57" w:rsidRPr="00EC3FAE">
        <w:rPr>
          <w:rFonts w:ascii="Times New Roman" w:hAnsi="Times New Roman"/>
          <w:sz w:val="20"/>
          <w:szCs w:val="20"/>
        </w:rPr>
        <w:t>awcom lub Dalszym Podwykonawcom;</w:t>
      </w:r>
    </w:p>
    <w:p w14:paraId="621B5580" w14:textId="7D673B8A" w:rsidR="0010434F" w:rsidRPr="00EC3FAE" w:rsidRDefault="00516F57" w:rsidP="007A6C67">
      <w:pPr>
        <w:pStyle w:val="Akapitzlist"/>
        <w:numPr>
          <w:ilvl w:val="0"/>
          <w:numId w:val="29"/>
        </w:numPr>
        <w:spacing w:after="60" w:line="240" w:lineRule="auto"/>
        <w:ind w:left="709" w:right="11" w:hanging="284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w</w:t>
      </w:r>
      <w:r w:rsidR="0010434F" w:rsidRPr="00EC3FAE">
        <w:rPr>
          <w:rFonts w:ascii="Times New Roman" w:hAnsi="Times New Roman"/>
          <w:sz w:val="20"/>
          <w:szCs w:val="20"/>
        </w:rPr>
        <w:t xml:space="preserve"> przypadku zgłoszenia przez Wykonawcę uwag, o których mowa w ust. 4 w terminie 7 dni od dnia otrzymania informacji od Zamawiającego, Zamawiający może:</w:t>
      </w:r>
    </w:p>
    <w:p w14:paraId="4DAC001E" w14:textId="750E2F6C" w:rsidR="0010434F" w:rsidRPr="00EC3FAE" w:rsidRDefault="0010434F" w:rsidP="0019270F">
      <w:pPr>
        <w:pStyle w:val="Akapitzlist"/>
        <w:numPr>
          <w:ilvl w:val="1"/>
          <w:numId w:val="13"/>
        </w:numPr>
        <w:spacing w:after="60" w:line="240" w:lineRule="auto"/>
        <w:ind w:left="993" w:right="11" w:hanging="284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nie dokonać bezpośredniej zapłaty wynagrodzenia Podwykonawcy lub Dalszemu Podwykonawcy, jeżeli Wykonawca wykaże niezasadność takiej zapłaty</w:t>
      </w:r>
      <w:r w:rsidR="002E796A" w:rsidRPr="00EC3FAE">
        <w:rPr>
          <w:rFonts w:ascii="Times New Roman" w:hAnsi="Times New Roman"/>
          <w:sz w:val="20"/>
          <w:szCs w:val="20"/>
        </w:rPr>
        <w:t>,</w:t>
      </w:r>
      <w:r w:rsidRPr="00EC3FAE">
        <w:rPr>
          <w:rFonts w:ascii="Times New Roman" w:hAnsi="Times New Roman"/>
          <w:sz w:val="20"/>
          <w:szCs w:val="20"/>
        </w:rPr>
        <w:t xml:space="preserve"> albo</w:t>
      </w:r>
    </w:p>
    <w:p w14:paraId="5A8D58F6" w14:textId="3C812CA0" w:rsidR="0010434F" w:rsidRPr="00EC3FAE" w:rsidRDefault="0010434F" w:rsidP="0019270F">
      <w:pPr>
        <w:pStyle w:val="Akapitzlist"/>
        <w:numPr>
          <w:ilvl w:val="1"/>
          <w:numId w:val="13"/>
        </w:numPr>
        <w:spacing w:after="60" w:line="240" w:lineRule="auto"/>
        <w:ind w:left="993" w:right="11" w:hanging="284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złożyć do depozytu sądowego kwotę potrzebną na pokrycie wynagrodzenia Podwykonawcy lub Dalszemu Podwykonawcy w przypadku istnienia zasadniczej wątpliwości Zamawiającego</w:t>
      </w:r>
      <w:r w:rsidR="0019270F" w:rsidRPr="00EC3FAE">
        <w:rPr>
          <w:rFonts w:ascii="Times New Roman" w:hAnsi="Times New Roman"/>
          <w:sz w:val="20"/>
          <w:szCs w:val="20"/>
        </w:rPr>
        <w:t>,</w:t>
      </w:r>
      <w:r w:rsidRPr="00EC3FAE">
        <w:rPr>
          <w:rFonts w:ascii="Times New Roman" w:hAnsi="Times New Roman"/>
          <w:sz w:val="20"/>
          <w:szCs w:val="20"/>
        </w:rPr>
        <w:t xml:space="preserve"> co do wysokości należnej zapłaty lub podmiotu, któremu płatność się należy, albo</w:t>
      </w:r>
    </w:p>
    <w:p w14:paraId="7B9ABBF1" w14:textId="4DB6A124" w:rsidR="0010434F" w:rsidRPr="00EC3FAE" w:rsidRDefault="0010434F" w:rsidP="0019270F">
      <w:pPr>
        <w:numPr>
          <w:ilvl w:val="1"/>
          <w:numId w:val="13"/>
        </w:numPr>
        <w:spacing w:before="60" w:after="120"/>
        <w:ind w:left="993" w:right="11" w:hanging="284"/>
        <w:jc w:val="both"/>
        <w:rPr>
          <w:sz w:val="20"/>
          <w:szCs w:val="20"/>
        </w:rPr>
      </w:pPr>
      <w:r w:rsidRPr="00EC3FAE">
        <w:rPr>
          <w:sz w:val="20"/>
          <w:szCs w:val="20"/>
        </w:rPr>
        <w:t>dokonać bezpośredniej zapłaty wynagrodzenia Podwykonawcy lub Dalszemu Podwykonawcy, jeżeli Podwykonawca lub Dalszy Podwykonawca wykaże zasadność t</w:t>
      </w:r>
      <w:r w:rsidR="00516F57" w:rsidRPr="00EC3FAE">
        <w:rPr>
          <w:sz w:val="20"/>
          <w:szCs w:val="20"/>
        </w:rPr>
        <w:t>akiej zapłaty;</w:t>
      </w:r>
    </w:p>
    <w:p w14:paraId="386C2E85" w14:textId="4299CA32" w:rsidR="00E1267A" w:rsidRPr="00EC3FAE" w:rsidRDefault="00516F57" w:rsidP="007A6C67">
      <w:pPr>
        <w:pStyle w:val="Akapitzlist"/>
        <w:numPr>
          <w:ilvl w:val="0"/>
          <w:numId w:val="29"/>
        </w:numPr>
        <w:spacing w:before="120" w:after="120" w:line="240" w:lineRule="auto"/>
        <w:ind w:left="709" w:right="11" w:hanging="284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b</w:t>
      </w:r>
      <w:r w:rsidR="0010434F" w:rsidRPr="00EC3FAE">
        <w:rPr>
          <w:rFonts w:ascii="Times New Roman" w:hAnsi="Times New Roman"/>
          <w:sz w:val="20"/>
          <w:szCs w:val="20"/>
        </w:rPr>
        <w:t>ezpośrednia zapłata obejmuje wyłącznie należne wynagrodzenie, bez odsetek, należnych Podwykonawcy tub Dalszemu Podwykonawcy. Zapłaty ewentualnych odsetek Podwykonawca lub Dalszy Podwykonawca może dochodzić łącznie od Wykonawcy, Podwykonawc</w:t>
      </w:r>
      <w:r w:rsidRPr="00EC3FAE">
        <w:rPr>
          <w:rFonts w:ascii="Times New Roman" w:hAnsi="Times New Roman"/>
          <w:sz w:val="20"/>
          <w:szCs w:val="20"/>
        </w:rPr>
        <w:t>y lub Dalszego Podwykonawcy;</w:t>
      </w:r>
    </w:p>
    <w:p w14:paraId="53E3A876" w14:textId="4D19450D" w:rsidR="00E1267A" w:rsidRPr="00EC3FAE" w:rsidRDefault="00516F57" w:rsidP="007A6C67">
      <w:pPr>
        <w:pStyle w:val="Akapitzlist"/>
        <w:numPr>
          <w:ilvl w:val="0"/>
          <w:numId w:val="29"/>
        </w:numPr>
        <w:spacing w:before="120" w:after="120" w:line="240" w:lineRule="auto"/>
        <w:ind w:left="709" w:right="11" w:hanging="284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w</w:t>
      </w:r>
      <w:r w:rsidR="0010434F" w:rsidRPr="00EC3FAE">
        <w:rPr>
          <w:rFonts w:ascii="Times New Roman" w:hAnsi="Times New Roman"/>
          <w:sz w:val="20"/>
          <w:szCs w:val="20"/>
        </w:rPr>
        <w:t xml:space="preserve"> przypadku dokonania bezpośredniej zapłaty Podwykonawcy lub Dalszemu Podwykonawcy, Zamawia</w:t>
      </w:r>
      <w:r w:rsidR="002E796A" w:rsidRPr="00EC3FAE">
        <w:rPr>
          <w:rFonts w:ascii="Times New Roman" w:hAnsi="Times New Roman"/>
          <w:sz w:val="20"/>
          <w:szCs w:val="20"/>
        </w:rPr>
        <w:t>jący potrąci zapłaconą kwotę z W</w:t>
      </w:r>
      <w:r w:rsidR="0010434F" w:rsidRPr="00EC3FAE">
        <w:rPr>
          <w:rFonts w:ascii="Times New Roman" w:hAnsi="Times New Roman"/>
          <w:sz w:val="20"/>
          <w:szCs w:val="20"/>
        </w:rPr>
        <w:t>y</w:t>
      </w:r>
      <w:r w:rsidRPr="00EC3FAE">
        <w:rPr>
          <w:rFonts w:ascii="Times New Roman" w:hAnsi="Times New Roman"/>
          <w:sz w:val="20"/>
          <w:szCs w:val="20"/>
        </w:rPr>
        <w:t>nagrodzenia należnego Wykonawcy;</w:t>
      </w:r>
    </w:p>
    <w:p w14:paraId="2E70522F" w14:textId="7992D2AA" w:rsidR="0010434F" w:rsidRPr="00EC3FAE" w:rsidRDefault="00516F57" w:rsidP="007A6C67">
      <w:pPr>
        <w:pStyle w:val="Akapitzlist"/>
        <w:numPr>
          <w:ilvl w:val="0"/>
          <w:numId w:val="29"/>
        </w:numPr>
        <w:spacing w:before="120" w:after="120" w:line="240" w:lineRule="auto"/>
        <w:ind w:left="709" w:right="11" w:hanging="284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z</w:t>
      </w:r>
      <w:r w:rsidR="0010434F" w:rsidRPr="00EC3FAE">
        <w:rPr>
          <w:rFonts w:ascii="Times New Roman" w:hAnsi="Times New Roman"/>
          <w:sz w:val="20"/>
          <w:szCs w:val="20"/>
        </w:rPr>
        <w:t>apłata wynagrodzenia bezpośrednio na rachunki bankowe Podwykonawców lub Dalszych Podwykonawców skutkuje wygaśnięciem wszelkich zobowiązań Zamawiającego wobec Wykonawcy z tytułu zapłaty wynagrodzenia do wysokości kwoty zapłaconej bezpośrednio na rachunki Podwykonawców lub Dalszych Podwykonawców.</w:t>
      </w:r>
    </w:p>
    <w:p w14:paraId="05CC9965" w14:textId="124E9414" w:rsidR="004D7CAA" w:rsidRPr="000A42A7" w:rsidRDefault="0010434F" w:rsidP="004D7CAA">
      <w:pPr>
        <w:numPr>
          <w:ilvl w:val="0"/>
          <w:numId w:val="5"/>
        </w:numPr>
        <w:spacing w:after="120"/>
        <w:ind w:left="426" w:right="14" w:hanging="410"/>
        <w:jc w:val="both"/>
        <w:rPr>
          <w:bCs/>
          <w:color w:val="000000"/>
          <w:sz w:val="20"/>
          <w:szCs w:val="20"/>
          <w:lang w:eastAsia="ar-SA"/>
        </w:rPr>
      </w:pPr>
      <w:r w:rsidRPr="00EC3FAE">
        <w:rPr>
          <w:sz w:val="20"/>
          <w:szCs w:val="20"/>
        </w:rPr>
        <w:t>Faktury będą wystawiane na Mi</w:t>
      </w:r>
      <w:r w:rsidR="00516F57" w:rsidRPr="00EC3FAE">
        <w:rPr>
          <w:sz w:val="20"/>
          <w:szCs w:val="20"/>
        </w:rPr>
        <w:t>asto S</w:t>
      </w:r>
      <w:r w:rsidRPr="00EC3FAE">
        <w:rPr>
          <w:sz w:val="20"/>
          <w:szCs w:val="20"/>
        </w:rPr>
        <w:t>tołeczne Warszawa z siedzibą w Warszawie (kod</w:t>
      </w:r>
      <w:r w:rsidR="00516F57" w:rsidRPr="00EC3FAE">
        <w:rPr>
          <w:sz w:val="20"/>
          <w:szCs w:val="20"/>
        </w:rPr>
        <w:t xml:space="preserve"> pocztowy</w:t>
      </w:r>
      <w:r w:rsidRPr="00EC3FAE">
        <w:rPr>
          <w:sz w:val="20"/>
          <w:szCs w:val="20"/>
        </w:rPr>
        <w:t>: 00-950) Pl</w:t>
      </w:r>
      <w:r w:rsidRPr="00554137">
        <w:rPr>
          <w:sz w:val="20"/>
          <w:szCs w:val="20"/>
        </w:rPr>
        <w:t xml:space="preserve">. Bankowy 3/5, NIP 525-22-48-481 — Nabywca. </w:t>
      </w:r>
      <w:r w:rsidR="00F51E8D" w:rsidRPr="00554137">
        <w:rPr>
          <w:bCs/>
          <w:color w:val="000000"/>
          <w:sz w:val="20"/>
          <w:szCs w:val="20"/>
          <w:lang w:eastAsia="ar-SA"/>
        </w:rPr>
        <w:t>Odbiorcą faktury i płatnikiem będzie Szkoła Podstawowa nr 221</w:t>
      </w:r>
      <w:r w:rsidR="000A42A7">
        <w:rPr>
          <w:bCs/>
          <w:color w:val="000000"/>
          <w:sz w:val="20"/>
          <w:szCs w:val="20"/>
          <w:lang w:eastAsia="ar-SA"/>
        </w:rPr>
        <w:t xml:space="preserve"> z Oddziałami Integracyjnymi</w:t>
      </w:r>
      <w:r w:rsidR="00F51E8D" w:rsidRPr="00554137">
        <w:rPr>
          <w:bCs/>
          <w:color w:val="000000"/>
          <w:sz w:val="20"/>
          <w:szCs w:val="20"/>
          <w:lang w:eastAsia="ar-SA"/>
        </w:rPr>
        <w:t xml:space="preserve"> im.</w:t>
      </w:r>
      <w:r w:rsidR="000A42A7">
        <w:rPr>
          <w:bCs/>
          <w:color w:val="000000"/>
          <w:sz w:val="20"/>
          <w:szCs w:val="20"/>
          <w:lang w:eastAsia="ar-SA"/>
        </w:rPr>
        <w:t xml:space="preserve"> Barbary</w:t>
      </w:r>
      <w:r w:rsidR="00F51E8D" w:rsidRPr="00554137">
        <w:rPr>
          <w:bCs/>
          <w:color w:val="000000"/>
          <w:sz w:val="20"/>
          <w:szCs w:val="20"/>
          <w:lang w:eastAsia="ar-SA"/>
        </w:rPr>
        <w:t xml:space="preserve"> Bronisławy Czarnowskiej przy ul. Ogrodowej 42/44, 00-876 Warszawa</w:t>
      </w:r>
      <w:r w:rsidR="00554137" w:rsidRPr="00554137">
        <w:rPr>
          <w:bCs/>
          <w:color w:val="000000"/>
          <w:sz w:val="20"/>
          <w:szCs w:val="20"/>
          <w:lang w:eastAsia="ar-SA"/>
        </w:rPr>
        <w:t xml:space="preserve"> </w:t>
      </w:r>
      <w:r w:rsidR="000A42A7" w:rsidRPr="000A42A7">
        <w:rPr>
          <w:bCs/>
          <w:color w:val="000000"/>
          <w:sz w:val="20"/>
          <w:szCs w:val="20"/>
          <w:lang w:eastAsia="ar-SA"/>
        </w:rPr>
        <w:t>NIP: 527-215-88-12</w:t>
      </w:r>
      <w:r w:rsidRPr="000A42A7">
        <w:rPr>
          <w:bCs/>
          <w:color w:val="000000"/>
          <w:sz w:val="20"/>
          <w:szCs w:val="20"/>
          <w:lang w:eastAsia="ar-SA"/>
        </w:rPr>
        <w:t xml:space="preserve"> Faktura zostanie dostarczona do siedziby </w:t>
      </w:r>
      <w:r w:rsidR="00F51E8D" w:rsidRPr="000A42A7">
        <w:rPr>
          <w:bCs/>
          <w:color w:val="000000"/>
          <w:sz w:val="20"/>
          <w:szCs w:val="20"/>
          <w:lang w:eastAsia="ar-SA"/>
        </w:rPr>
        <w:t xml:space="preserve">odbiorcy faktury. </w:t>
      </w:r>
      <w:r w:rsidR="004D7CAA" w:rsidRPr="000A42A7">
        <w:rPr>
          <w:bCs/>
          <w:color w:val="000000"/>
          <w:sz w:val="20"/>
          <w:szCs w:val="20"/>
          <w:lang w:eastAsia="ar-SA"/>
        </w:rPr>
        <w:t xml:space="preserve">W wystawianych fakturach należy wskazać numer umowy. </w:t>
      </w:r>
    </w:p>
    <w:p w14:paraId="32F479E0" w14:textId="1469D037" w:rsidR="00416FA8" w:rsidRPr="00EC3FAE" w:rsidRDefault="00416FA8" w:rsidP="003D0C9D">
      <w:pPr>
        <w:numPr>
          <w:ilvl w:val="0"/>
          <w:numId w:val="5"/>
        </w:numPr>
        <w:spacing w:after="120"/>
        <w:ind w:left="426" w:right="14" w:hanging="410"/>
        <w:jc w:val="both"/>
        <w:rPr>
          <w:sz w:val="20"/>
          <w:szCs w:val="20"/>
        </w:rPr>
      </w:pPr>
      <w:r w:rsidRPr="00EC3FAE">
        <w:rPr>
          <w:sz w:val="20"/>
          <w:szCs w:val="20"/>
        </w:rPr>
        <w:lastRenderedPageBreak/>
        <w:t xml:space="preserve">Wykonawca oświadcza, że jest czynnym </w:t>
      </w:r>
      <w:r w:rsidR="00DB16A4" w:rsidRPr="00EC3FAE">
        <w:rPr>
          <w:sz w:val="20"/>
          <w:szCs w:val="20"/>
        </w:rPr>
        <w:t>płatnikiem</w:t>
      </w:r>
      <w:r w:rsidRPr="00EC3FAE">
        <w:rPr>
          <w:sz w:val="20"/>
          <w:szCs w:val="20"/>
        </w:rPr>
        <w:t xml:space="preserve"> podatku od towarów i usług,</w:t>
      </w:r>
      <w:r w:rsidR="006E6191">
        <w:rPr>
          <w:sz w:val="20"/>
          <w:szCs w:val="20"/>
        </w:rPr>
        <w:br/>
      </w:r>
      <w:r w:rsidRPr="00EC3FAE">
        <w:rPr>
          <w:sz w:val="20"/>
          <w:szCs w:val="20"/>
        </w:rPr>
        <w:t>i jest uprawniony do wystawiania faktur.</w:t>
      </w:r>
    </w:p>
    <w:p w14:paraId="78777745" w14:textId="668E5F4A" w:rsidR="00416FA8" w:rsidRPr="001E3AC2" w:rsidRDefault="00416FA8" w:rsidP="003D0C9D">
      <w:pPr>
        <w:numPr>
          <w:ilvl w:val="0"/>
          <w:numId w:val="5"/>
        </w:numPr>
        <w:spacing w:after="120"/>
        <w:ind w:left="426" w:right="14" w:hanging="410"/>
        <w:jc w:val="both"/>
        <w:rPr>
          <w:sz w:val="20"/>
          <w:szCs w:val="20"/>
        </w:rPr>
      </w:pPr>
      <w:r w:rsidRPr="001E3AC2">
        <w:rPr>
          <w:sz w:val="20"/>
          <w:szCs w:val="20"/>
        </w:rPr>
        <w:t xml:space="preserve">Należności Wykonawcy z tytułu realizacji </w:t>
      </w:r>
      <w:r w:rsidR="000032C5" w:rsidRPr="001E3AC2">
        <w:rPr>
          <w:sz w:val="20"/>
          <w:szCs w:val="20"/>
        </w:rPr>
        <w:t>U</w:t>
      </w:r>
      <w:r w:rsidRPr="001E3AC2">
        <w:rPr>
          <w:sz w:val="20"/>
          <w:szCs w:val="20"/>
        </w:rPr>
        <w:t xml:space="preserve">mowy płatne będą przelewem na </w:t>
      </w:r>
      <w:r w:rsidR="007A2252" w:rsidRPr="001E3AC2">
        <w:rPr>
          <w:sz w:val="20"/>
          <w:szCs w:val="20"/>
        </w:rPr>
        <w:t xml:space="preserve">rachunek </w:t>
      </w:r>
      <w:r w:rsidR="0010434F" w:rsidRPr="001E3AC2">
        <w:rPr>
          <w:sz w:val="20"/>
          <w:szCs w:val="20"/>
        </w:rPr>
        <w:t>Wykonawcy</w:t>
      </w:r>
      <w:r w:rsidR="007A2252" w:rsidRPr="001E3AC2">
        <w:rPr>
          <w:sz w:val="20"/>
          <w:szCs w:val="20"/>
        </w:rPr>
        <w:t xml:space="preserve"> nr  ………………………………</w:t>
      </w:r>
      <w:r w:rsidR="00F212FF" w:rsidRPr="001E3AC2">
        <w:rPr>
          <w:sz w:val="20"/>
          <w:szCs w:val="20"/>
        </w:rPr>
        <w:t>………</w:t>
      </w:r>
      <w:r w:rsidR="006E6191" w:rsidRPr="001E3AC2">
        <w:rPr>
          <w:sz w:val="20"/>
          <w:szCs w:val="20"/>
        </w:rPr>
        <w:t>……………………………………………………………</w:t>
      </w:r>
      <w:r w:rsidR="00F212FF" w:rsidRPr="001E3AC2">
        <w:rPr>
          <w:sz w:val="20"/>
          <w:szCs w:val="20"/>
        </w:rPr>
        <w:t>………..</w:t>
      </w:r>
      <w:r w:rsidR="007A2252" w:rsidRPr="001E3AC2">
        <w:rPr>
          <w:sz w:val="20"/>
          <w:szCs w:val="20"/>
        </w:rPr>
        <w:t>…..</w:t>
      </w:r>
      <w:r w:rsidR="0010434F" w:rsidRPr="001E3AC2">
        <w:rPr>
          <w:sz w:val="20"/>
          <w:szCs w:val="20"/>
        </w:rPr>
        <w:t xml:space="preserve"> i </w:t>
      </w:r>
      <w:r w:rsidR="007A2252" w:rsidRPr="001E3AC2">
        <w:rPr>
          <w:sz w:val="20"/>
          <w:szCs w:val="20"/>
        </w:rPr>
        <w:t xml:space="preserve">rachunki </w:t>
      </w:r>
      <w:r w:rsidR="0010434F" w:rsidRPr="001E3AC2">
        <w:rPr>
          <w:sz w:val="20"/>
          <w:szCs w:val="20"/>
        </w:rPr>
        <w:t xml:space="preserve">Podwykonawców wskazane </w:t>
      </w:r>
      <w:r w:rsidR="00E831BB" w:rsidRPr="001E3AC2">
        <w:rPr>
          <w:sz w:val="20"/>
          <w:szCs w:val="20"/>
        </w:rPr>
        <w:t>w </w:t>
      </w:r>
      <w:r w:rsidR="0010434F" w:rsidRPr="001E3AC2">
        <w:rPr>
          <w:sz w:val="20"/>
          <w:szCs w:val="20"/>
        </w:rPr>
        <w:t>fakturach z uwzględnianiem dyspozycji bezpośredniej zapłaty</w:t>
      </w:r>
      <w:r w:rsidRPr="001E3AC2">
        <w:rPr>
          <w:sz w:val="20"/>
          <w:szCs w:val="20"/>
        </w:rPr>
        <w:t xml:space="preserve">, w ciągu 30 dni liczonych od daty dostarczenia do siedziby </w:t>
      </w:r>
      <w:r w:rsidR="00F51E8D" w:rsidRPr="001E3AC2">
        <w:rPr>
          <w:sz w:val="20"/>
          <w:szCs w:val="20"/>
        </w:rPr>
        <w:t xml:space="preserve">odbiorcy faktury </w:t>
      </w:r>
      <w:r w:rsidRPr="001E3AC2">
        <w:rPr>
          <w:sz w:val="20"/>
          <w:szCs w:val="20"/>
        </w:rPr>
        <w:t xml:space="preserve"> prawidłowo wystawionej faktury</w:t>
      </w:r>
      <w:r w:rsidR="000032C5" w:rsidRPr="001E3AC2">
        <w:rPr>
          <w:sz w:val="20"/>
          <w:szCs w:val="20"/>
        </w:rPr>
        <w:t>.</w:t>
      </w:r>
    </w:p>
    <w:p w14:paraId="7DB28E42" w14:textId="77777777" w:rsidR="004D7CAA" w:rsidRPr="00EC3FAE" w:rsidRDefault="004D7CAA" w:rsidP="004D7CAA">
      <w:pPr>
        <w:numPr>
          <w:ilvl w:val="0"/>
          <w:numId w:val="5"/>
        </w:numPr>
        <w:spacing w:after="120"/>
        <w:ind w:left="426" w:right="14" w:hanging="410"/>
        <w:jc w:val="both"/>
        <w:rPr>
          <w:sz w:val="20"/>
          <w:szCs w:val="20"/>
        </w:rPr>
      </w:pPr>
      <w:r w:rsidRPr="00EC3FAE">
        <w:rPr>
          <w:sz w:val="20"/>
          <w:szCs w:val="20"/>
        </w:rPr>
        <w:t xml:space="preserve">Za dzień zapłaty uznaje się dzień, w którym nastąpiło obciążenie rachunku bankowego Zamawiającego. </w:t>
      </w:r>
    </w:p>
    <w:p w14:paraId="0EB1DD6A" w14:textId="7D9606EB" w:rsidR="00623D84" w:rsidRPr="00EC3FAE" w:rsidRDefault="00481DD1" w:rsidP="006F461F">
      <w:pPr>
        <w:numPr>
          <w:ilvl w:val="0"/>
          <w:numId w:val="5"/>
        </w:numPr>
        <w:spacing w:before="120" w:after="120"/>
        <w:ind w:left="426" w:right="11" w:hanging="408"/>
        <w:jc w:val="both"/>
        <w:rPr>
          <w:sz w:val="20"/>
          <w:szCs w:val="20"/>
        </w:rPr>
      </w:pPr>
      <w:r w:rsidRPr="00EC3FAE">
        <w:rPr>
          <w:color w:val="000000"/>
          <w:sz w:val="20"/>
          <w:szCs w:val="20"/>
        </w:rPr>
        <w:t>Jeżeli Wykonawcą jest Konsorcjum (więcej niż jeden Wykonawca wykonujący zamówienie), faktury, na podstawie których dokonywana jest zapłata wynagrodzenia wystawia Lider Konsorcjum (Wykonawca upoważniany przez pozostałych). Wykonawcy wspólnie realizujący zamówieni</w:t>
      </w:r>
      <w:r w:rsidR="00173D92" w:rsidRPr="00EC3FAE">
        <w:rPr>
          <w:color w:val="000000"/>
          <w:sz w:val="20"/>
          <w:szCs w:val="20"/>
        </w:rPr>
        <w:t>e zobowiązani są do upoważnienia</w:t>
      </w:r>
      <w:r w:rsidRPr="00EC3FAE">
        <w:rPr>
          <w:color w:val="000000"/>
          <w:sz w:val="20"/>
          <w:szCs w:val="20"/>
        </w:rPr>
        <w:t xml:space="preserve"> jednego spośród członków Konsorcjum w zakresie, o którym mowa powyżej. Zapłatę na rze</w:t>
      </w:r>
      <w:r w:rsidR="00173D92" w:rsidRPr="00EC3FAE">
        <w:rPr>
          <w:color w:val="000000"/>
          <w:sz w:val="20"/>
          <w:szCs w:val="20"/>
        </w:rPr>
        <w:t>c</w:t>
      </w:r>
      <w:r w:rsidRPr="00EC3FAE">
        <w:rPr>
          <w:color w:val="000000"/>
          <w:sz w:val="20"/>
          <w:szCs w:val="20"/>
        </w:rPr>
        <w:t xml:space="preserve">z Lidera Konsorcjum Strony uznają za zapłatę wszystkim Wykonawcom wspólnie realizującym zamówienie (Przedmiot Umowy).   </w:t>
      </w:r>
    </w:p>
    <w:p w14:paraId="074E0DF5" w14:textId="09B7E2BA" w:rsidR="00F212FF" w:rsidRPr="00EC3FAE" w:rsidRDefault="00F44E2F" w:rsidP="002E796A">
      <w:pPr>
        <w:numPr>
          <w:ilvl w:val="0"/>
          <w:numId w:val="5"/>
        </w:numPr>
        <w:spacing w:before="120" w:after="120"/>
        <w:ind w:left="374" w:right="11" w:hanging="408"/>
        <w:jc w:val="both"/>
        <w:rPr>
          <w:sz w:val="20"/>
          <w:szCs w:val="20"/>
        </w:rPr>
      </w:pPr>
      <w:r w:rsidRPr="00EC3FAE">
        <w:rPr>
          <w:sz w:val="20"/>
          <w:szCs w:val="20"/>
        </w:rPr>
        <w:t>Zamawiający oświadcza, że będzie dokonywał płatności za wykonany Przedmiot Umowy z</w:t>
      </w:r>
      <w:r w:rsidR="00E831BB" w:rsidRPr="00EC3FAE">
        <w:rPr>
          <w:sz w:val="20"/>
          <w:szCs w:val="20"/>
        </w:rPr>
        <w:t> </w:t>
      </w:r>
      <w:r w:rsidRPr="00EC3FAE">
        <w:rPr>
          <w:sz w:val="20"/>
          <w:szCs w:val="20"/>
        </w:rPr>
        <w:t>zastosowaniem mechanizmu podzielonej płatności.</w:t>
      </w:r>
    </w:p>
    <w:p w14:paraId="1479172B" w14:textId="77777777" w:rsidR="009D6775" w:rsidRDefault="00C04219" w:rsidP="009D6775">
      <w:pPr>
        <w:numPr>
          <w:ilvl w:val="0"/>
          <w:numId w:val="5"/>
        </w:numPr>
        <w:spacing w:before="120" w:after="120"/>
        <w:ind w:left="374" w:right="11" w:hanging="408"/>
        <w:jc w:val="both"/>
        <w:rPr>
          <w:sz w:val="20"/>
          <w:szCs w:val="20"/>
        </w:rPr>
      </w:pPr>
      <w:r w:rsidRPr="00EC3FAE">
        <w:rPr>
          <w:sz w:val="20"/>
          <w:szCs w:val="20"/>
        </w:rPr>
        <w:t xml:space="preserve">Wykonawca oświadcza, że wskazany w fakturze/umowie rachunek bankowy jest rachunkiem rozliczeniowym służącym wyłącznie dla celów rozliczeń z tytułu prowadzonej przez </w:t>
      </w:r>
      <w:r w:rsidR="00254F73" w:rsidRPr="00EC3FAE">
        <w:rPr>
          <w:sz w:val="20"/>
          <w:szCs w:val="20"/>
        </w:rPr>
        <w:t xml:space="preserve">niego działalności gospodarczej </w:t>
      </w:r>
      <w:r w:rsidR="00254F73" w:rsidRPr="00EC3FAE">
        <w:rPr>
          <w:i/>
          <w:sz w:val="20"/>
          <w:szCs w:val="20"/>
        </w:rPr>
        <w:t>(* dotyczy umowy zawieranej z osobą fizyczną prowadzącą działalność gospodarczą)</w:t>
      </w:r>
      <w:r w:rsidR="00254F73" w:rsidRPr="00EC3FAE">
        <w:rPr>
          <w:sz w:val="20"/>
          <w:szCs w:val="20"/>
        </w:rPr>
        <w:t>.</w:t>
      </w:r>
    </w:p>
    <w:p w14:paraId="243A864F" w14:textId="3EDF3821" w:rsidR="009D6775" w:rsidRPr="005D674E" w:rsidRDefault="009D6775" w:rsidP="009D6775">
      <w:pPr>
        <w:numPr>
          <w:ilvl w:val="0"/>
          <w:numId w:val="5"/>
        </w:numPr>
        <w:spacing w:before="120" w:after="120"/>
        <w:ind w:left="374" w:right="11" w:hanging="408"/>
        <w:jc w:val="both"/>
        <w:rPr>
          <w:sz w:val="20"/>
          <w:szCs w:val="20"/>
        </w:rPr>
      </w:pPr>
      <w:r w:rsidRPr="005D674E">
        <w:rPr>
          <w:sz w:val="20"/>
          <w:szCs w:val="20"/>
        </w:rPr>
        <w:t xml:space="preserve">Wykonawca nie może dokonać cesji/factoringu lub przeniesienia żadnych praw i roszczeń wynikających z umowy na rzecz osoby trzeciej bez uprzedniej pisemnej zgody m. st. Warszawy. </w:t>
      </w:r>
    </w:p>
    <w:p w14:paraId="2EAC847C" w14:textId="5C407EBE" w:rsidR="009D6775" w:rsidRPr="005D674E" w:rsidRDefault="009D6775" w:rsidP="009D6775">
      <w:pPr>
        <w:numPr>
          <w:ilvl w:val="0"/>
          <w:numId w:val="5"/>
        </w:numPr>
        <w:spacing w:before="120" w:after="120"/>
        <w:ind w:left="374" w:right="11" w:hanging="408"/>
        <w:jc w:val="both"/>
        <w:rPr>
          <w:sz w:val="20"/>
          <w:szCs w:val="20"/>
        </w:rPr>
      </w:pPr>
      <w:r w:rsidRPr="005D674E">
        <w:rPr>
          <w:color w:val="000000"/>
          <w:sz w:val="20"/>
          <w:szCs w:val="20"/>
        </w:rPr>
        <w:t>Miasto st. Warszawa na podstawie art. 4c ust. 2 pkt 1 ustawy z dnia 8 marca 2013 r. o przeciwdziałaniu nadmiernym opóźnieniom w transakcjach handlowych (Dz. U. z 2013 r. poz. 403 z późn. zm.) oświadcza, że posiada status dużego przedsiębiorcy w rozumieniu art 4 pkt 6 tej ustawy.</w:t>
      </w:r>
    </w:p>
    <w:p w14:paraId="755B3524" w14:textId="0F09F5A9" w:rsidR="00E90140" w:rsidRPr="00EC3FAE" w:rsidRDefault="00285DAE" w:rsidP="001136C5">
      <w:pPr>
        <w:ind w:right="14"/>
        <w:jc w:val="center"/>
        <w:rPr>
          <w:sz w:val="20"/>
          <w:szCs w:val="20"/>
        </w:rPr>
      </w:pPr>
      <w:r w:rsidRPr="00EC3FAE">
        <w:rPr>
          <w:b/>
          <w:sz w:val="20"/>
          <w:szCs w:val="20"/>
        </w:rPr>
        <w:t>§ 8</w:t>
      </w:r>
    </w:p>
    <w:p w14:paraId="6D7D5581" w14:textId="06A4C232" w:rsidR="00285DAE" w:rsidRPr="00EC3FAE" w:rsidRDefault="00285DAE" w:rsidP="003D0C9D">
      <w:pPr>
        <w:spacing w:after="120"/>
        <w:jc w:val="center"/>
        <w:rPr>
          <w:b/>
          <w:sz w:val="20"/>
          <w:szCs w:val="20"/>
        </w:rPr>
      </w:pPr>
      <w:r w:rsidRPr="00EC3FAE">
        <w:rPr>
          <w:b/>
          <w:sz w:val="20"/>
          <w:szCs w:val="20"/>
        </w:rPr>
        <w:t>Zabezpieczenie należytego wykonania umowy</w:t>
      </w:r>
    </w:p>
    <w:p w14:paraId="5E4E95CA" w14:textId="4E3CCEB6" w:rsidR="00B50C75" w:rsidRPr="001E3AC2" w:rsidRDefault="00285DAE" w:rsidP="007A6C67">
      <w:pPr>
        <w:pStyle w:val="Akapitzlist"/>
        <w:numPr>
          <w:ilvl w:val="0"/>
          <w:numId w:val="30"/>
        </w:numPr>
        <w:spacing w:before="120" w:after="120" w:line="240" w:lineRule="auto"/>
        <w:ind w:left="425" w:right="11" w:hanging="425"/>
        <w:contextualSpacing w:val="0"/>
        <w:jc w:val="both"/>
        <w:rPr>
          <w:rFonts w:ascii="Times New Roman" w:hAnsi="Times New Roman"/>
          <w:b/>
          <w:bCs/>
          <w:sz w:val="20"/>
          <w:szCs w:val="20"/>
        </w:rPr>
      </w:pPr>
      <w:r w:rsidRPr="001E3AC2">
        <w:rPr>
          <w:rFonts w:ascii="Times New Roman" w:hAnsi="Times New Roman"/>
          <w:sz w:val="20"/>
          <w:szCs w:val="20"/>
        </w:rPr>
        <w:t xml:space="preserve">Przed podpisaniem </w:t>
      </w:r>
      <w:r w:rsidR="002112BE" w:rsidRPr="001E3AC2">
        <w:rPr>
          <w:rFonts w:ascii="Times New Roman" w:hAnsi="Times New Roman"/>
          <w:sz w:val="20"/>
          <w:szCs w:val="20"/>
        </w:rPr>
        <w:t>U</w:t>
      </w:r>
      <w:r w:rsidRPr="001E3AC2">
        <w:rPr>
          <w:rFonts w:ascii="Times New Roman" w:hAnsi="Times New Roman"/>
          <w:sz w:val="20"/>
          <w:szCs w:val="20"/>
        </w:rPr>
        <w:t xml:space="preserve">mowy Wykonawca wniósł zabezpieczenie należytego wykonania </w:t>
      </w:r>
      <w:r w:rsidR="00B265E6" w:rsidRPr="001E3AC2">
        <w:rPr>
          <w:rFonts w:ascii="Times New Roman" w:hAnsi="Times New Roman"/>
          <w:sz w:val="20"/>
          <w:szCs w:val="20"/>
        </w:rPr>
        <w:t>U</w:t>
      </w:r>
      <w:r w:rsidRPr="001E3AC2">
        <w:rPr>
          <w:rFonts w:ascii="Times New Roman" w:hAnsi="Times New Roman"/>
          <w:sz w:val="20"/>
          <w:szCs w:val="20"/>
        </w:rPr>
        <w:t>mowy</w:t>
      </w:r>
      <w:r w:rsidR="002E796A" w:rsidRPr="001E3AC2">
        <w:rPr>
          <w:rFonts w:ascii="Times New Roman" w:hAnsi="Times New Roman"/>
          <w:sz w:val="20"/>
          <w:szCs w:val="20"/>
        </w:rPr>
        <w:t>,</w:t>
      </w:r>
      <w:r w:rsidRPr="001E3AC2">
        <w:rPr>
          <w:rFonts w:ascii="Times New Roman" w:hAnsi="Times New Roman"/>
          <w:sz w:val="20"/>
          <w:szCs w:val="20"/>
        </w:rPr>
        <w:t xml:space="preserve"> zwane dalej Zabezpieczeniem</w:t>
      </w:r>
      <w:r w:rsidR="002E796A" w:rsidRPr="001E3AC2">
        <w:rPr>
          <w:rFonts w:ascii="Times New Roman" w:hAnsi="Times New Roman"/>
          <w:sz w:val="20"/>
          <w:szCs w:val="20"/>
        </w:rPr>
        <w:t>,</w:t>
      </w:r>
      <w:r w:rsidRPr="001E3AC2">
        <w:rPr>
          <w:rFonts w:ascii="Times New Roman" w:hAnsi="Times New Roman"/>
          <w:sz w:val="20"/>
          <w:szCs w:val="20"/>
        </w:rPr>
        <w:t xml:space="preserve"> stanowiące </w:t>
      </w:r>
      <w:r w:rsidR="00A62A01" w:rsidRPr="001E3AC2">
        <w:rPr>
          <w:rFonts w:ascii="Times New Roman" w:hAnsi="Times New Roman"/>
          <w:sz w:val="20"/>
          <w:szCs w:val="20"/>
        </w:rPr>
        <w:t>5</w:t>
      </w:r>
      <w:r w:rsidRPr="001E3AC2">
        <w:rPr>
          <w:rFonts w:ascii="Times New Roman" w:hAnsi="Times New Roman"/>
          <w:sz w:val="20"/>
          <w:szCs w:val="20"/>
        </w:rPr>
        <w:t xml:space="preserve">% </w:t>
      </w:r>
      <w:r w:rsidR="00B50C75" w:rsidRPr="001E3AC2">
        <w:rPr>
          <w:rFonts w:ascii="Times New Roman" w:hAnsi="Times New Roman"/>
          <w:sz w:val="20"/>
          <w:szCs w:val="20"/>
        </w:rPr>
        <w:t>całkowitego w</w:t>
      </w:r>
      <w:r w:rsidRPr="001E3AC2">
        <w:rPr>
          <w:rFonts w:ascii="Times New Roman" w:hAnsi="Times New Roman"/>
          <w:sz w:val="20"/>
          <w:szCs w:val="20"/>
        </w:rPr>
        <w:t>yna</w:t>
      </w:r>
      <w:r w:rsidR="00FE424E" w:rsidRPr="001E3AC2">
        <w:rPr>
          <w:rFonts w:ascii="Times New Roman" w:hAnsi="Times New Roman"/>
          <w:sz w:val="20"/>
          <w:szCs w:val="20"/>
        </w:rPr>
        <w:t>grodzenia brutto określonego w</w:t>
      </w:r>
      <w:r w:rsidR="00E831BB" w:rsidRPr="001E3AC2">
        <w:rPr>
          <w:rFonts w:ascii="Times New Roman" w:hAnsi="Times New Roman"/>
          <w:sz w:val="20"/>
          <w:szCs w:val="20"/>
        </w:rPr>
        <w:t> </w:t>
      </w:r>
      <w:r w:rsidR="00FE424E" w:rsidRPr="001E3AC2">
        <w:rPr>
          <w:rFonts w:ascii="Times New Roman" w:hAnsi="Times New Roman"/>
          <w:sz w:val="20"/>
          <w:szCs w:val="20"/>
        </w:rPr>
        <w:t>§</w:t>
      </w:r>
      <w:r w:rsidR="00DE2E8F" w:rsidRPr="001E3AC2">
        <w:rPr>
          <w:rFonts w:ascii="Times New Roman" w:hAnsi="Times New Roman"/>
          <w:sz w:val="20"/>
          <w:szCs w:val="20"/>
        </w:rPr>
        <w:t xml:space="preserve"> 6 ust. 1</w:t>
      </w:r>
      <w:r w:rsidR="00516F57" w:rsidRPr="001E3AC2">
        <w:rPr>
          <w:rFonts w:ascii="Times New Roman" w:hAnsi="Times New Roman"/>
          <w:sz w:val="20"/>
          <w:szCs w:val="20"/>
        </w:rPr>
        <w:t xml:space="preserve"> Umowy</w:t>
      </w:r>
      <w:r w:rsidRPr="001E3AC2">
        <w:rPr>
          <w:rFonts w:ascii="Times New Roman" w:hAnsi="Times New Roman"/>
          <w:sz w:val="20"/>
          <w:szCs w:val="20"/>
        </w:rPr>
        <w:t xml:space="preserve">, w wysokości </w:t>
      </w:r>
      <w:r w:rsidR="003F1F01" w:rsidRPr="001E3AC2">
        <w:rPr>
          <w:rFonts w:ascii="Times New Roman" w:hAnsi="Times New Roman"/>
          <w:sz w:val="20"/>
          <w:szCs w:val="20"/>
        </w:rPr>
        <w:t>…………</w:t>
      </w:r>
      <w:r w:rsidR="00DE2E8F" w:rsidRPr="001E3AC2">
        <w:rPr>
          <w:rFonts w:ascii="Times New Roman" w:hAnsi="Times New Roman"/>
          <w:sz w:val="20"/>
          <w:szCs w:val="20"/>
        </w:rPr>
        <w:t>zł (słownie:</w:t>
      </w:r>
      <w:r w:rsidR="002E796A" w:rsidRPr="001E3AC2">
        <w:rPr>
          <w:rFonts w:ascii="Times New Roman" w:hAnsi="Times New Roman"/>
          <w:sz w:val="20"/>
          <w:szCs w:val="20"/>
        </w:rPr>
        <w:t xml:space="preserve"> </w:t>
      </w:r>
      <w:r w:rsidR="003F1F01" w:rsidRPr="001E3AC2">
        <w:rPr>
          <w:rFonts w:ascii="Times New Roman" w:hAnsi="Times New Roman"/>
          <w:sz w:val="20"/>
          <w:szCs w:val="20"/>
        </w:rPr>
        <w:t>…………….</w:t>
      </w:r>
      <w:r w:rsidR="00B50C75" w:rsidRPr="001E3AC2">
        <w:rPr>
          <w:rFonts w:ascii="Times New Roman" w:hAnsi="Times New Roman"/>
          <w:sz w:val="20"/>
          <w:szCs w:val="20"/>
        </w:rPr>
        <w:t xml:space="preserve">które ma </w:t>
      </w:r>
      <w:r w:rsidR="00B50C75" w:rsidRPr="001E3AC2">
        <w:rPr>
          <w:rFonts w:ascii="Times New Roman" w:hAnsi="Times New Roman"/>
          <w:bCs/>
          <w:sz w:val="20"/>
          <w:szCs w:val="20"/>
        </w:rPr>
        <w:t xml:space="preserve">służyć pokryciu roszczeń z tytułu niewykonania lub nienależytego wykonania </w:t>
      </w:r>
      <w:r w:rsidR="002E796A" w:rsidRPr="001E3AC2">
        <w:rPr>
          <w:rFonts w:ascii="Times New Roman" w:hAnsi="Times New Roman"/>
          <w:bCs/>
          <w:sz w:val="20"/>
          <w:szCs w:val="20"/>
        </w:rPr>
        <w:t>U</w:t>
      </w:r>
      <w:r w:rsidR="00B50C75" w:rsidRPr="001E3AC2">
        <w:rPr>
          <w:rFonts w:ascii="Times New Roman" w:hAnsi="Times New Roman"/>
          <w:bCs/>
          <w:sz w:val="20"/>
          <w:szCs w:val="20"/>
        </w:rPr>
        <w:t>mowy,</w:t>
      </w:r>
      <w:r w:rsidR="002E796A" w:rsidRPr="001E3AC2">
        <w:rPr>
          <w:rFonts w:ascii="Times New Roman" w:hAnsi="Times New Roman"/>
          <w:bCs/>
          <w:sz w:val="20"/>
          <w:szCs w:val="20"/>
        </w:rPr>
        <w:t xml:space="preserve"> </w:t>
      </w:r>
      <w:r w:rsidR="00E831BB" w:rsidRPr="001E3AC2">
        <w:rPr>
          <w:rFonts w:ascii="Times New Roman" w:hAnsi="Times New Roman"/>
          <w:bCs/>
          <w:sz w:val="20"/>
          <w:szCs w:val="20"/>
        </w:rPr>
        <w:t>w </w:t>
      </w:r>
      <w:r w:rsidR="00B50C75" w:rsidRPr="001E3AC2">
        <w:rPr>
          <w:rFonts w:ascii="Times New Roman" w:hAnsi="Times New Roman"/>
          <w:bCs/>
          <w:sz w:val="20"/>
          <w:szCs w:val="20"/>
        </w:rPr>
        <w:t xml:space="preserve">tym roszczeń z tytułu </w:t>
      </w:r>
      <w:r w:rsidR="00A62A01" w:rsidRPr="001E3AC2">
        <w:rPr>
          <w:rFonts w:ascii="Times New Roman" w:hAnsi="Times New Roman"/>
          <w:bCs/>
          <w:sz w:val="20"/>
          <w:szCs w:val="20"/>
        </w:rPr>
        <w:t>gwarancji</w:t>
      </w:r>
      <w:r w:rsidR="00555721" w:rsidRPr="001E3AC2">
        <w:rPr>
          <w:rFonts w:ascii="Times New Roman" w:hAnsi="Times New Roman"/>
          <w:bCs/>
          <w:sz w:val="20"/>
          <w:szCs w:val="20"/>
        </w:rPr>
        <w:t xml:space="preserve"> jakości</w:t>
      </w:r>
      <w:r w:rsidR="00A62A01" w:rsidRPr="001E3AC2">
        <w:rPr>
          <w:rFonts w:ascii="Times New Roman" w:hAnsi="Times New Roman"/>
          <w:bCs/>
          <w:sz w:val="20"/>
          <w:szCs w:val="20"/>
        </w:rPr>
        <w:t xml:space="preserve"> i </w:t>
      </w:r>
      <w:r w:rsidR="00B50C75" w:rsidRPr="001E3AC2">
        <w:rPr>
          <w:rFonts w:ascii="Times New Roman" w:hAnsi="Times New Roman"/>
          <w:bCs/>
          <w:sz w:val="20"/>
          <w:szCs w:val="20"/>
        </w:rPr>
        <w:t xml:space="preserve">rękojmi za wady. </w:t>
      </w:r>
    </w:p>
    <w:p w14:paraId="1FD3CC2F" w14:textId="108A8C65" w:rsidR="00E1267A" w:rsidRPr="00EC3FAE" w:rsidRDefault="00285DAE" w:rsidP="007A6C67">
      <w:pPr>
        <w:pStyle w:val="Akapitzlist"/>
        <w:numPr>
          <w:ilvl w:val="0"/>
          <w:numId w:val="30"/>
        </w:numPr>
        <w:spacing w:after="120" w:line="240" w:lineRule="auto"/>
        <w:ind w:left="426" w:right="11" w:hanging="426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 xml:space="preserve">W przypadku przedłużenia terminu zakończenia określonego w </w:t>
      </w:r>
      <w:r w:rsidR="00FE424E" w:rsidRPr="00EC3FAE">
        <w:rPr>
          <w:rFonts w:ascii="Times New Roman" w:hAnsi="Times New Roman"/>
          <w:sz w:val="20"/>
          <w:szCs w:val="20"/>
        </w:rPr>
        <w:t>§</w:t>
      </w:r>
      <w:r w:rsidR="00DE2E8F" w:rsidRPr="00EC3FAE">
        <w:rPr>
          <w:rFonts w:ascii="Times New Roman" w:hAnsi="Times New Roman"/>
          <w:sz w:val="20"/>
          <w:szCs w:val="20"/>
        </w:rPr>
        <w:t xml:space="preserve"> </w:t>
      </w:r>
      <w:r w:rsidR="00FE424E" w:rsidRPr="00EC3FAE">
        <w:rPr>
          <w:rFonts w:ascii="Times New Roman" w:hAnsi="Times New Roman"/>
          <w:sz w:val="20"/>
          <w:szCs w:val="20"/>
        </w:rPr>
        <w:t>2 ust. 1</w:t>
      </w:r>
      <w:r w:rsidR="00516F57" w:rsidRPr="00EC3FAE">
        <w:rPr>
          <w:rFonts w:ascii="Times New Roman" w:hAnsi="Times New Roman"/>
          <w:sz w:val="20"/>
          <w:szCs w:val="20"/>
        </w:rPr>
        <w:t xml:space="preserve"> Umowy</w:t>
      </w:r>
      <w:r w:rsidR="006D665B" w:rsidRPr="00EC3FAE">
        <w:rPr>
          <w:rFonts w:ascii="Times New Roman" w:hAnsi="Times New Roman"/>
          <w:sz w:val="20"/>
          <w:szCs w:val="20"/>
        </w:rPr>
        <w:t xml:space="preserve"> lub nie</w:t>
      </w:r>
      <w:r w:rsidRPr="00EC3FAE">
        <w:rPr>
          <w:rFonts w:ascii="Times New Roman" w:hAnsi="Times New Roman"/>
          <w:sz w:val="20"/>
          <w:szCs w:val="20"/>
        </w:rPr>
        <w:t xml:space="preserve">zakończenia przez Wykonawcę Przedmiotu </w:t>
      </w:r>
      <w:r w:rsidR="00F51E8D">
        <w:rPr>
          <w:rFonts w:ascii="Times New Roman" w:hAnsi="Times New Roman"/>
          <w:sz w:val="20"/>
          <w:szCs w:val="20"/>
        </w:rPr>
        <w:t>u</w:t>
      </w:r>
      <w:r w:rsidRPr="00EC3FAE">
        <w:rPr>
          <w:rFonts w:ascii="Times New Roman" w:hAnsi="Times New Roman"/>
          <w:sz w:val="20"/>
          <w:szCs w:val="20"/>
        </w:rPr>
        <w:t xml:space="preserve">mowy w terminie umownym, a co za tym idzie brak zapewnienia Zabezpieczenia w pełnym okresie realizacji oraz </w:t>
      </w:r>
      <w:r w:rsidR="00A62A01" w:rsidRPr="00EC3FAE">
        <w:rPr>
          <w:rFonts w:ascii="Times New Roman" w:hAnsi="Times New Roman"/>
          <w:sz w:val="20"/>
          <w:szCs w:val="20"/>
        </w:rPr>
        <w:t>gwarancji</w:t>
      </w:r>
      <w:r w:rsidR="00555721" w:rsidRPr="00EC3FAE">
        <w:rPr>
          <w:rFonts w:ascii="Times New Roman" w:hAnsi="Times New Roman"/>
          <w:sz w:val="20"/>
          <w:szCs w:val="20"/>
        </w:rPr>
        <w:t xml:space="preserve"> jakości</w:t>
      </w:r>
      <w:r w:rsidR="00A62A01" w:rsidRPr="00EC3FAE">
        <w:rPr>
          <w:rFonts w:ascii="Times New Roman" w:hAnsi="Times New Roman"/>
          <w:sz w:val="20"/>
          <w:szCs w:val="20"/>
        </w:rPr>
        <w:t xml:space="preserve"> i  </w:t>
      </w:r>
      <w:r w:rsidRPr="00EC3FAE">
        <w:rPr>
          <w:rFonts w:ascii="Times New Roman" w:hAnsi="Times New Roman"/>
          <w:sz w:val="20"/>
          <w:szCs w:val="20"/>
        </w:rPr>
        <w:t>rękojmi (gdy nie zostanie wniesione nowe Zabezpieczenie), Zamawiający w celu zabezpieczenia roszczeń wynikających z</w:t>
      </w:r>
      <w:r w:rsidR="00E831BB" w:rsidRPr="00EC3FAE">
        <w:rPr>
          <w:rFonts w:ascii="Times New Roman" w:hAnsi="Times New Roman"/>
          <w:sz w:val="20"/>
          <w:szCs w:val="20"/>
        </w:rPr>
        <w:t> </w:t>
      </w:r>
      <w:r w:rsidR="00B265E6" w:rsidRPr="00EC3FAE">
        <w:rPr>
          <w:rFonts w:ascii="Times New Roman" w:hAnsi="Times New Roman"/>
          <w:sz w:val="20"/>
          <w:szCs w:val="20"/>
        </w:rPr>
        <w:t>U</w:t>
      </w:r>
      <w:r w:rsidRPr="00EC3FAE">
        <w:rPr>
          <w:rFonts w:ascii="Times New Roman" w:hAnsi="Times New Roman"/>
          <w:sz w:val="20"/>
          <w:szCs w:val="20"/>
        </w:rPr>
        <w:t>mowy zatrzyma należną kwotę zabezpieczenia z tego tytułu poprzez potrącenie jej z faktur (dotyczy Zabezpieczenia wniesionego w innej formie niż w pieniądzu)</w:t>
      </w:r>
      <w:r w:rsidR="00983B0D" w:rsidRPr="00EC3FAE">
        <w:rPr>
          <w:rFonts w:ascii="Times New Roman" w:hAnsi="Times New Roman"/>
          <w:sz w:val="20"/>
          <w:szCs w:val="20"/>
        </w:rPr>
        <w:t>, na co Wykonawca wyraża zgodę</w:t>
      </w:r>
      <w:r w:rsidRPr="00EC3FAE">
        <w:rPr>
          <w:rFonts w:ascii="Times New Roman" w:hAnsi="Times New Roman"/>
          <w:sz w:val="20"/>
          <w:szCs w:val="20"/>
        </w:rPr>
        <w:t>.</w:t>
      </w:r>
    </w:p>
    <w:p w14:paraId="6610BF30" w14:textId="1B4CF8D3" w:rsidR="00FE424E" w:rsidRPr="00EC3FAE" w:rsidRDefault="00FE424E" w:rsidP="007A6C67">
      <w:pPr>
        <w:pStyle w:val="Akapitzlist"/>
        <w:numPr>
          <w:ilvl w:val="0"/>
          <w:numId w:val="30"/>
        </w:numPr>
        <w:spacing w:after="120" w:line="240" w:lineRule="auto"/>
        <w:ind w:left="426" w:right="11" w:hanging="426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 xml:space="preserve">Kwota zabezpieczenia, wniesiona w pieniądzu będzie podlegała zwrotowi z odsetkami wynikającymi z umowy rachunku bankowego, na którym były one przechowywane, pomniejszonymi o koszty prowadzenia rachunku, prowizji bankowej za przelew pieniędzy na rachunek Wykonawcy, po należytym wykonaniu zobowiązań umownych, wynikających z </w:t>
      </w:r>
      <w:r w:rsidR="00983B0D" w:rsidRPr="00EC3FAE">
        <w:rPr>
          <w:rFonts w:ascii="Times New Roman" w:hAnsi="Times New Roman"/>
          <w:sz w:val="20"/>
          <w:szCs w:val="20"/>
        </w:rPr>
        <w:t>U</w:t>
      </w:r>
      <w:r w:rsidRPr="00EC3FAE">
        <w:rPr>
          <w:rFonts w:ascii="Times New Roman" w:hAnsi="Times New Roman"/>
          <w:sz w:val="20"/>
          <w:szCs w:val="20"/>
        </w:rPr>
        <w:t>mowy:</w:t>
      </w:r>
    </w:p>
    <w:p w14:paraId="7695A160" w14:textId="09C8E4F2" w:rsidR="00E1267A" w:rsidRPr="00EC3FAE" w:rsidRDefault="00FE424E" w:rsidP="007A6C67">
      <w:pPr>
        <w:pStyle w:val="Akapitzlist"/>
        <w:numPr>
          <w:ilvl w:val="0"/>
          <w:numId w:val="31"/>
        </w:numPr>
        <w:spacing w:after="120" w:line="240" w:lineRule="auto"/>
        <w:ind w:left="709" w:right="11" w:hanging="283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70% kwoty zabezpieczenia w ciągu 30 dni od dnia przekazania</w:t>
      </w:r>
      <w:r w:rsidR="00A60E9C" w:rsidRPr="00EC3FAE">
        <w:rPr>
          <w:rFonts w:ascii="Times New Roman" w:hAnsi="Times New Roman"/>
          <w:sz w:val="20"/>
          <w:szCs w:val="20"/>
        </w:rPr>
        <w:t xml:space="preserve"> </w:t>
      </w:r>
      <w:r w:rsidRPr="00EC3FAE">
        <w:rPr>
          <w:rFonts w:ascii="Times New Roman" w:hAnsi="Times New Roman"/>
          <w:sz w:val="20"/>
          <w:szCs w:val="20"/>
        </w:rPr>
        <w:t>Przedmiotu Umowy przez Wykonawcę i przyjęcia tego przedmiotu przez Zamawiającego jako należycie wykonanego</w:t>
      </w:r>
      <w:r w:rsidR="002E796A" w:rsidRPr="00EC3FAE">
        <w:rPr>
          <w:rFonts w:ascii="Times New Roman" w:hAnsi="Times New Roman"/>
          <w:sz w:val="20"/>
          <w:szCs w:val="20"/>
        </w:rPr>
        <w:t>,</w:t>
      </w:r>
      <w:r w:rsidRPr="00EC3FAE">
        <w:rPr>
          <w:rFonts w:ascii="Times New Roman" w:hAnsi="Times New Roman"/>
          <w:sz w:val="20"/>
          <w:szCs w:val="20"/>
        </w:rPr>
        <w:t xml:space="preserve"> </w:t>
      </w:r>
      <w:r w:rsidR="004A22A7" w:rsidRPr="00EC3FAE">
        <w:rPr>
          <w:rFonts w:ascii="Times New Roman" w:hAnsi="Times New Roman"/>
          <w:sz w:val="20"/>
          <w:szCs w:val="20"/>
        </w:rPr>
        <w:br/>
      </w:r>
      <w:r w:rsidRPr="00EC3FAE">
        <w:rPr>
          <w:rFonts w:ascii="Times New Roman" w:hAnsi="Times New Roman"/>
          <w:sz w:val="20"/>
          <w:szCs w:val="20"/>
        </w:rPr>
        <w:t>tj. odebranego w formie protokołu odbioru końcowego</w:t>
      </w:r>
      <w:r w:rsidR="002E796A" w:rsidRPr="00EC3FAE">
        <w:rPr>
          <w:rFonts w:ascii="Times New Roman" w:hAnsi="Times New Roman"/>
          <w:sz w:val="20"/>
          <w:szCs w:val="20"/>
        </w:rPr>
        <w:t>,</w:t>
      </w:r>
    </w:p>
    <w:p w14:paraId="70ADF779" w14:textId="20D76045" w:rsidR="00FE424E" w:rsidRPr="00EC3FAE" w:rsidRDefault="00FE424E" w:rsidP="007A6C67">
      <w:pPr>
        <w:pStyle w:val="Akapitzlist"/>
        <w:numPr>
          <w:ilvl w:val="0"/>
          <w:numId w:val="31"/>
        </w:numPr>
        <w:spacing w:after="120" w:line="240" w:lineRule="auto"/>
        <w:ind w:left="709" w:right="11" w:hanging="283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 xml:space="preserve">30% kwoty zabezpieczenia, nie później niż w 15 dniu po upływie </w:t>
      </w:r>
      <w:r w:rsidR="00C859C3" w:rsidRPr="00EC3FAE">
        <w:rPr>
          <w:rFonts w:ascii="Times New Roman" w:hAnsi="Times New Roman"/>
          <w:sz w:val="20"/>
          <w:szCs w:val="20"/>
        </w:rPr>
        <w:t xml:space="preserve">najdłuższego </w:t>
      </w:r>
      <w:r w:rsidRPr="00EC3FAE">
        <w:rPr>
          <w:rFonts w:ascii="Times New Roman" w:hAnsi="Times New Roman"/>
          <w:sz w:val="20"/>
          <w:szCs w:val="20"/>
        </w:rPr>
        <w:t xml:space="preserve">okresu </w:t>
      </w:r>
      <w:r w:rsidR="00554137">
        <w:rPr>
          <w:rFonts w:ascii="Times New Roman" w:hAnsi="Times New Roman"/>
          <w:sz w:val="20"/>
          <w:szCs w:val="20"/>
        </w:rPr>
        <w:t xml:space="preserve">gwarancji lub </w:t>
      </w:r>
      <w:r w:rsidRPr="00EC3FAE">
        <w:rPr>
          <w:rFonts w:ascii="Times New Roman" w:hAnsi="Times New Roman"/>
          <w:sz w:val="20"/>
          <w:szCs w:val="20"/>
        </w:rPr>
        <w:t xml:space="preserve">rękojmi za wady Przedmiotu Umowy, tj. odebranego w formie protokołu odbioru po okresie </w:t>
      </w:r>
      <w:r w:rsidR="00235A1D" w:rsidRPr="00EC3FAE">
        <w:rPr>
          <w:rFonts w:ascii="Times New Roman" w:hAnsi="Times New Roman"/>
          <w:sz w:val="20"/>
          <w:szCs w:val="20"/>
        </w:rPr>
        <w:t>gwarancji</w:t>
      </w:r>
      <w:r w:rsidR="00555721" w:rsidRPr="00EC3FAE">
        <w:rPr>
          <w:rFonts w:ascii="Times New Roman" w:hAnsi="Times New Roman"/>
          <w:sz w:val="20"/>
          <w:szCs w:val="20"/>
        </w:rPr>
        <w:t xml:space="preserve"> jakości</w:t>
      </w:r>
      <w:r w:rsidR="00235A1D" w:rsidRPr="00EC3FAE">
        <w:rPr>
          <w:rFonts w:ascii="Times New Roman" w:hAnsi="Times New Roman"/>
          <w:sz w:val="20"/>
          <w:szCs w:val="20"/>
        </w:rPr>
        <w:t xml:space="preserve"> i </w:t>
      </w:r>
      <w:r w:rsidRPr="00EC3FAE">
        <w:rPr>
          <w:rFonts w:ascii="Times New Roman" w:hAnsi="Times New Roman"/>
          <w:sz w:val="20"/>
          <w:szCs w:val="20"/>
        </w:rPr>
        <w:t>rękojmi</w:t>
      </w:r>
      <w:r w:rsidR="0049584C" w:rsidRPr="00EC3FAE">
        <w:rPr>
          <w:rFonts w:ascii="Times New Roman" w:hAnsi="Times New Roman"/>
          <w:sz w:val="20"/>
          <w:szCs w:val="20"/>
        </w:rPr>
        <w:t xml:space="preserve">. </w:t>
      </w:r>
      <w:r w:rsidR="00E24450" w:rsidRPr="00EC3FAE">
        <w:rPr>
          <w:rFonts w:ascii="Times New Roman" w:hAnsi="Times New Roman"/>
          <w:sz w:val="20"/>
          <w:szCs w:val="20"/>
        </w:rPr>
        <w:t xml:space="preserve"> </w:t>
      </w:r>
    </w:p>
    <w:p w14:paraId="5103FA64" w14:textId="7BCE4A29" w:rsidR="006F6B44" w:rsidRPr="00EC3FAE" w:rsidRDefault="00A743F5" w:rsidP="007A6C67">
      <w:pPr>
        <w:pStyle w:val="Akapitzlist"/>
        <w:numPr>
          <w:ilvl w:val="0"/>
          <w:numId w:val="30"/>
        </w:numPr>
        <w:spacing w:line="240" w:lineRule="auto"/>
        <w:ind w:left="426" w:right="14" w:hanging="426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 xml:space="preserve">Jeżeli okres na jaki ma zostać wniesione zabezpieczenie przekracza 5 lat, zabezpieczenie wnosi się z uwzględnieniem </w:t>
      </w:r>
      <w:r w:rsidR="00B53E45" w:rsidRPr="00EC3FAE">
        <w:rPr>
          <w:rFonts w:ascii="Times New Roman" w:hAnsi="Times New Roman"/>
          <w:sz w:val="20"/>
          <w:szCs w:val="20"/>
        </w:rPr>
        <w:t xml:space="preserve">art. 452 ust. 8-10 </w:t>
      </w:r>
      <w:r w:rsidRPr="00EC3FAE">
        <w:rPr>
          <w:rFonts w:ascii="Times New Roman" w:hAnsi="Times New Roman"/>
          <w:sz w:val="20"/>
          <w:szCs w:val="20"/>
        </w:rPr>
        <w:t>ustawy P</w:t>
      </w:r>
      <w:r w:rsidR="001F7E2E" w:rsidRPr="00EC3FAE">
        <w:rPr>
          <w:rFonts w:ascii="Times New Roman" w:hAnsi="Times New Roman"/>
          <w:sz w:val="20"/>
          <w:szCs w:val="20"/>
        </w:rPr>
        <w:t xml:space="preserve">rawo </w:t>
      </w:r>
      <w:r w:rsidRPr="00EC3FAE">
        <w:rPr>
          <w:rFonts w:ascii="Times New Roman" w:hAnsi="Times New Roman"/>
          <w:sz w:val="20"/>
          <w:szCs w:val="20"/>
        </w:rPr>
        <w:t>z</w:t>
      </w:r>
      <w:r w:rsidR="001F7E2E" w:rsidRPr="00EC3FAE">
        <w:rPr>
          <w:rFonts w:ascii="Times New Roman" w:hAnsi="Times New Roman"/>
          <w:sz w:val="20"/>
          <w:szCs w:val="20"/>
        </w:rPr>
        <w:t xml:space="preserve">amówień </w:t>
      </w:r>
      <w:r w:rsidRPr="00EC3FAE">
        <w:rPr>
          <w:rFonts w:ascii="Times New Roman" w:hAnsi="Times New Roman"/>
          <w:sz w:val="20"/>
          <w:szCs w:val="20"/>
        </w:rPr>
        <w:t>p</w:t>
      </w:r>
      <w:r w:rsidR="001F7E2E" w:rsidRPr="00EC3FAE">
        <w:rPr>
          <w:rFonts w:ascii="Times New Roman" w:hAnsi="Times New Roman"/>
          <w:sz w:val="20"/>
          <w:szCs w:val="20"/>
        </w:rPr>
        <w:t>ublicznych</w:t>
      </w:r>
      <w:r w:rsidRPr="00EC3FAE">
        <w:rPr>
          <w:rFonts w:ascii="Times New Roman" w:hAnsi="Times New Roman"/>
          <w:sz w:val="20"/>
          <w:szCs w:val="20"/>
        </w:rPr>
        <w:t>. W takim przypadku gwarancja powinna zawierać również stosowne zapisy, zabezpieczające realizację uprawnień Zamawiającego, wynikających z w</w:t>
      </w:r>
      <w:r w:rsidR="004A22A7" w:rsidRPr="00EC3FAE">
        <w:rPr>
          <w:rFonts w:ascii="Times New Roman" w:hAnsi="Times New Roman"/>
          <w:sz w:val="20"/>
          <w:szCs w:val="20"/>
        </w:rPr>
        <w:t>/</w:t>
      </w:r>
      <w:r w:rsidRPr="00EC3FAE">
        <w:rPr>
          <w:rFonts w:ascii="Times New Roman" w:hAnsi="Times New Roman"/>
          <w:sz w:val="20"/>
          <w:szCs w:val="20"/>
        </w:rPr>
        <w:t>w przepisów.</w:t>
      </w:r>
    </w:p>
    <w:p w14:paraId="11D03C22" w14:textId="77777777" w:rsidR="009D3D7C" w:rsidRPr="00EC3FAE" w:rsidRDefault="009D3D7C" w:rsidP="00FA0D96">
      <w:pPr>
        <w:contextualSpacing/>
        <w:rPr>
          <w:b/>
          <w:sz w:val="20"/>
          <w:szCs w:val="20"/>
        </w:rPr>
      </w:pPr>
      <w:r w:rsidRPr="00EC3FAE">
        <w:rPr>
          <w:b/>
          <w:sz w:val="20"/>
          <w:szCs w:val="20"/>
        </w:rPr>
        <w:br/>
      </w:r>
    </w:p>
    <w:p w14:paraId="7660ECE1" w14:textId="79216944" w:rsidR="007209E0" w:rsidRPr="00EC3FAE" w:rsidRDefault="00FE424E" w:rsidP="003D0C9D">
      <w:pPr>
        <w:contextualSpacing/>
        <w:jc w:val="center"/>
        <w:rPr>
          <w:b/>
          <w:sz w:val="20"/>
          <w:szCs w:val="20"/>
        </w:rPr>
      </w:pPr>
      <w:r w:rsidRPr="00EC3FAE">
        <w:rPr>
          <w:b/>
          <w:sz w:val="20"/>
          <w:szCs w:val="20"/>
        </w:rPr>
        <w:t>§ 9</w:t>
      </w:r>
    </w:p>
    <w:p w14:paraId="7F6C6B3F" w14:textId="65D1703D" w:rsidR="007209E0" w:rsidRPr="00EC3FAE" w:rsidRDefault="009E6091" w:rsidP="003D0C9D">
      <w:pPr>
        <w:spacing w:after="120"/>
        <w:jc w:val="center"/>
        <w:rPr>
          <w:b/>
          <w:sz w:val="20"/>
          <w:szCs w:val="20"/>
        </w:rPr>
      </w:pPr>
      <w:r w:rsidRPr="00EC3FAE">
        <w:rPr>
          <w:b/>
          <w:sz w:val="20"/>
          <w:szCs w:val="20"/>
        </w:rPr>
        <w:t>Odbiory, gwarancja</w:t>
      </w:r>
      <w:r w:rsidR="00CC1197" w:rsidRPr="00EC3FAE">
        <w:rPr>
          <w:b/>
          <w:sz w:val="20"/>
          <w:szCs w:val="20"/>
        </w:rPr>
        <w:t xml:space="preserve"> i </w:t>
      </w:r>
      <w:r w:rsidR="00416FA8" w:rsidRPr="00EC3FAE">
        <w:rPr>
          <w:b/>
          <w:sz w:val="20"/>
          <w:szCs w:val="20"/>
        </w:rPr>
        <w:t>rękojmia</w:t>
      </w:r>
    </w:p>
    <w:p w14:paraId="5E7928F7" w14:textId="59486556" w:rsidR="0045529B" w:rsidRPr="00EC3FAE" w:rsidRDefault="0045529B" w:rsidP="007A6C67">
      <w:pPr>
        <w:pStyle w:val="Akapitzlist"/>
        <w:numPr>
          <w:ilvl w:val="0"/>
          <w:numId w:val="32"/>
        </w:numPr>
        <w:spacing w:after="120" w:line="240" w:lineRule="auto"/>
        <w:ind w:left="425" w:right="11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Strony ustalają, że przedmiotem:</w:t>
      </w:r>
    </w:p>
    <w:p w14:paraId="4ECB8FB0" w14:textId="0FE85DCA" w:rsidR="005A03B7" w:rsidRPr="00EC3FAE" w:rsidRDefault="005A03B7" w:rsidP="007A6C67">
      <w:pPr>
        <w:pStyle w:val="Akapitzlist"/>
        <w:numPr>
          <w:ilvl w:val="0"/>
          <w:numId w:val="33"/>
        </w:numPr>
        <w:spacing w:after="60" w:line="240" w:lineRule="auto"/>
        <w:ind w:left="850" w:right="11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b/>
          <w:sz w:val="20"/>
          <w:szCs w:val="20"/>
        </w:rPr>
        <w:lastRenderedPageBreak/>
        <w:t>odbiorów zanikowych</w:t>
      </w:r>
      <w:r w:rsidRPr="00EC3FAE">
        <w:rPr>
          <w:rFonts w:ascii="Times New Roman" w:hAnsi="Times New Roman"/>
          <w:sz w:val="20"/>
          <w:szCs w:val="20"/>
        </w:rPr>
        <w:t xml:space="preserve"> </w:t>
      </w:r>
      <w:r w:rsidR="00F45653" w:rsidRPr="00EC3FAE">
        <w:rPr>
          <w:rFonts w:ascii="Times New Roman" w:eastAsia="Times New Roman" w:hAnsi="Times New Roman"/>
          <w:sz w:val="20"/>
          <w:szCs w:val="20"/>
        </w:rPr>
        <w:t>—</w:t>
      </w:r>
      <w:r w:rsidRPr="00EC3FAE">
        <w:rPr>
          <w:rFonts w:ascii="Times New Roman" w:hAnsi="Times New Roman"/>
          <w:sz w:val="20"/>
          <w:szCs w:val="20"/>
        </w:rPr>
        <w:t xml:space="preserve"> będą roboty zanikające oraz roboty ulegające zakryciu, rozruchy tech</w:t>
      </w:r>
      <w:r w:rsidR="00473429" w:rsidRPr="00EC3FAE">
        <w:rPr>
          <w:rFonts w:ascii="Times New Roman" w:hAnsi="Times New Roman"/>
          <w:sz w:val="20"/>
          <w:szCs w:val="20"/>
        </w:rPr>
        <w:t>nologiczne, próby i sprawdzenia,</w:t>
      </w:r>
    </w:p>
    <w:p w14:paraId="7B02BC23" w14:textId="432590C7" w:rsidR="00473429" w:rsidRPr="00EC3FAE" w:rsidRDefault="00473429" w:rsidP="007A6C67">
      <w:pPr>
        <w:pStyle w:val="Akapitzlist"/>
        <w:numPr>
          <w:ilvl w:val="0"/>
          <w:numId w:val="33"/>
        </w:numPr>
        <w:spacing w:after="60" w:line="240" w:lineRule="auto"/>
        <w:ind w:left="850" w:right="11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b/>
          <w:sz w:val="20"/>
          <w:szCs w:val="20"/>
        </w:rPr>
        <w:t xml:space="preserve">odbiorów częściowych </w:t>
      </w:r>
      <w:r w:rsidRPr="00EC3FAE">
        <w:rPr>
          <w:rFonts w:ascii="Times New Roman" w:hAnsi="Times New Roman"/>
          <w:sz w:val="20"/>
          <w:szCs w:val="20"/>
        </w:rPr>
        <w:t xml:space="preserve">– będzie potwierdzenie wykonania </w:t>
      </w:r>
      <w:r w:rsidRPr="00EC3FAE">
        <w:rPr>
          <w:rFonts w:ascii="Times New Roman" w:eastAsia="Times New Roman" w:hAnsi="Times New Roman"/>
          <w:sz w:val="20"/>
          <w:szCs w:val="20"/>
        </w:rPr>
        <w:t>zaawansowania procentowego elementów Harmonogramu</w:t>
      </w:r>
      <w:r w:rsidR="00435985" w:rsidRPr="00EC3FAE">
        <w:rPr>
          <w:rFonts w:ascii="Times New Roman" w:eastAsia="Times New Roman" w:hAnsi="Times New Roman"/>
          <w:sz w:val="20"/>
          <w:szCs w:val="20"/>
        </w:rPr>
        <w:t xml:space="preserve"> (podstawa </w:t>
      </w:r>
      <w:r w:rsidRPr="00EC3FAE">
        <w:rPr>
          <w:rFonts w:ascii="Times New Roman" w:eastAsia="Times New Roman" w:hAnsi="Times New Roman"/>
          <w:sz w:val="20"/>
          <w:szCs w:val="20"/>
        </w:rPr>
        <w:t>do wystawienia faktur przejściowych</w:t>
      </w:r>
      <w:r w:rsidR="00435985" w:rsidRPr="00EC3FAE">
        <w:rPr>
          <w:rFonts w:ascii="Times New Roman" w:eastAsia="Times New Roman" w:hAnsi="Times New Roman"/>
          <w:sz w:val="20"/>
          <w:szCs w:val="20"/>
        </w:rPr>
        <w:t>),</w:t>
      </w:r>
      <w:r w:rsidRPr="00EC3FAE">
        <w:rPr>
          <w:rFonts w:ascii="Times New Roman" w:eastAsia="Times New Roman" w:hAnsi="Times New Roman"/>
          <w:sz w:val="20"/>
          <w:szCs w:val="20"/>
        </w:rPr>
        <w:t xml:space="preserve"> </w:t>
      </w:r>
    </w:p>
    <w:p w14:paraId="22A29BD4" w14:textId="4FAAB235" w:rsidR="005A03B7" w:rsidRPr="00EC3FAE" w:rsidRDefault="005A03B7" w:rsidP="007A6C67">
      <w:pPr>
        <w:pStyle w:val="Akapitzlist"/>
        <w:numPr>
          <w:ilvl w:val="0"/>
          <w:numId w:val="33"/>
        </w:numPr>
        <w:spacing w:after="60" w:line="240" w:lineRule="auto"/>
        <w:ind w:left="850" w:right="11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eastAsia="Times New Roman" w:hAnsi="Times New Roman"/>
          <w:b/>
          <w:sz w:val="20"/>
          <w:szCs w:val="20"/>
        </w:rPr>
        <w:t>odbioru końcowego</w:t>
      </w:r>
      <w:r w:rsidRPr="00EC3FAE">
        <w:rPr>
          <w:rFonts w:ascii="Times New Roman" w:eastAsia="Times New Roman" w:hAnsi="Times New Roman"/>
          <w:sz w:val="20"/>
          <w:szCs w:val="20"/>
        </w:rPr>
        <w:t xml:space="preserve"> — będzie potwierdzenie wykonania całego Przedmiotu </w:t>
      </w:r>
      <w:r w:rsidR="00F51E8D">
        <w:rPr>
          <w:rFonts w:ascii="Times New Roman" w:eastAsia="Times New Roman" w:hAnsi="Times New Roman"/>
          <w:sz w:val="20"/>
          <w:szCs w:val="20"/>
        </w:rPr>
        <w:t>u</w:t>
      </w:r>
      <w:r w:rsidRPr="00EC3FAE">
        <w:rPr>
          <w:rFonts w:ascii="Times New Roman" w:eastAsia="Times New Roman" w:hAnsi="Times New Roman"/>
          <w:sz w:val="20"/>
          <w:szCs w:val="20"/>
        </w:rPr>
        <w:t xml:space="preserve">mowy, oraz wszystkich obowiązków Wykonawcy wynikających z niniejszej </w:t>
      </w:r>
      <w:r w:rsidR="00D96E16" w:rsidRPr="00EC3FAE">
        <w:rPr>
          <w:rFonts w:ascii="Times New Roman" w:eastAsia="Times New Roman" w:hAnsi="Times New Roman"/>
          <w:sz w:val="20"/>
          <w:szCs w:val="20"/>
        </w:rPr>
        <w:t>Umowy</w:t>
      </w:r>
      <w:r w:rsidRPr="00EC3FAE">
        <w:rPr>
          <w:rFonts w:ascii="Times New Roman" w:eastAsia="Times New Roman" w:hAnsi="Times New Roman"/>
          <w:sz w:val="20"/>
          <w:szCs w:val="20"/>
        </w:rPr>
        <w:t>,</w:t>
      </w:r>
    </w:p>
    <w:p w14:paraId="5340DCC5" w14:textId="689766BC" w:rsidR="005A03B7" w:rsidRPr="00EC3FAE" w:rsidRDefault="005A03B7" w:rsidP="007A6C67">
      <w:pPr>
        <w:pStyle w:val="Akapitzlist"/>
        <w:numPr>
          <w:ilvl w:val="0"/>
          <w:numId w:val="33"/>
        </w:numPr>
        <w:spacing w:after="120" w:line="240" w:lineRule="auto"/>
        <w:ind w:left="850" w:right="11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eastAsia="Times New Roman" w:hAnsi="Times New Roman"/>
          <w:b/>
          <w:sz w:val="20"/>
          <w:szCs w:val="20"/>
        </w:rPr>
        <w:t>odbiorów w okresie gwarancji i rękojmi</w:t>
      </w:r>
      <w:r w:rsidRPr="00EC3FAE">
        <w:rPr>
          <w:rFonts w:ascii="Times New Roman" w:eastAsia="Times New Roman" w:hAnsi="Times New Roman"/>
          <w:sz w:val="20"/>
          <w:szCs w:val="20"/>
        </w:rPr>
        <w:t xml:space="preserve"> </w:t>
      </w:r>
      <w:r w:rsidR="00F45653" w:rsidRPr="00EC3FAE">
        <w:rPr>
          <w:rFonts w:ascii="Times New Roman" w:eastAsia="Times New Roman" w:hAnsi="Times New Roman"/>
          <w:sz w:val="20"/>
          <w:szCs w:val="20"/>
        </w:rPr>
        <w:t>—</w:t>
      </w:r>
      <w:r w:rsidRPr="00EC3FAE">
        <w:rPr>
          <w:rFonts w:ascii="Times New Roman" w:eastAsia="Times New Roman" w:hAnsi="Times New Roman"/>
          <w:sz w:val="20"/>
          <w:szCs w:val="20"/>
        </w:rPr>
        <w:t xml:space="preserve"> będzie stan techniczny Przedmiotu </w:t>
      </w:r>
      <w:r w:rsidR="00F51E8D">
        <w:rPr>
          <w:rFonts w:ascii="Times New Roman" w:eastAsia="Times New Roman" w:hAnsi="Times New Roman"/>
          <w:sz w:val="20"/>
          <w:szCs w:val="20"/>
        </w:rPr>
        <w:t>u</w:t>
      </w:r>
      <w:r w:rsidRPr="00EC3FAE">
        <w:rPr>
          <w:rFonts w:ascii="Times New Roman" w:eastAsia="Times New Roman" w:hAnsi="Times New Roman"/>
          <w:sz w:val="20"/>
          <w:szCs w:val="20"/>
        </w:rPr>
        <w:t>mowy w</w:t>
      </w:r>
      <w:r w:rsidR="00E831BB" w:rsidRPr="00EC3FAE">
        <w:rPr>
          <w:rFonts w:ascii="Times New Roman" w:eastAsia="Times New Roman" w:hAnsi="Times New Roman"/>
          <w:sz w:val="20"/>
          <w:szCs w:val="20"/>
        </w:rPr>
        <w:t> </w:t>
      </w:r>
      <w:r w:rsidRPr="00EC3FAE">
        <w:rPr>
          <w:rFonts w:ascii="Times New Roman" w:eastAsia="Times New Roman" w:hAnsi="Times New Roman"/>
          <w:sz w:val="20"/>
          <w:szCs w:val="20"/>
        </w:rPr>
        <w:t xml:space="preserve">okresie gwarancji i rękojmi. </w:t>
      </w:r>
    </w:p>
    <w:p w14:paraId="3C2BD40B" w14:textId="1A4C80CD" w:rsidR="0045529B" w:rsidRPr="00EC3FAE" w:rsidRDefault="0045529B" w:rsidP="007A6C67">
      <w:pPr>
        <w:pStyle w:val="Akapitzlist"/>
        <w:numPr>
          <w:ilvl w:val="0"/>
          <w:numId w:val="32"/>
        </w:numPr>
        <w:tabs>
          <w:tab w:val="left" w:pos="426"/>
        </w:tabs>
        <w:spacing w:after="120" w:line="240" w:lineRule="auto"/>
        <w:ind w:left="426" w:right="11" w:hanging="426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W przypadku odbiorów zanikowych:</w:t>
      </w:r>
    </w:p>
    <w:p w14:paraId="4CCC0090" w14:textId="3EC49FD8" w:rsidR="00FE424E" w:rsidRPr="00EC3FAE" w:rsidRDefault="00FE424E" w:rsidP="003D0C9D">
      <w:pPr>
        <w:pStyle w:val="Akapitzlist"/>
        <w:numPr>
          <w:ilvl w:val="1"/>
          <w:numId w:val="6"/>
        </w:numPr>
        <w:tabs>
          <w:tab w:val="left" w:pos="851"/>
        </w:tabs>
        <w:spacing w:after="120" w:line="240" w:lineRule="auto"/>
        <w:ind w:left="851" w:right="11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eastAsia="Times New Roman" w:hAnsi="Times New Roman"/>
          <w:sz w:val="20"/>
          <w:szCs w:val="20"/>
        </w:rPr>
        <w:t>Kierownik Budowy zgłasza gotowość do odbioru wpisem do dziennika budowy, jednocześnie informując o tym Inspektorów Nadzoru Zamawiającego,</w:t>
      </w:r>
    </w:p>
    <w:p w14:paraId="64ECEC27" w14:textId="0FBC8C5F" w:rsidR="0045529B" w:rsidRPr="00EC3FAE" w:rsidRDefault="00FE424E" w:rsidP="00F51E8D">
      <w:pPr>
        <w:pStyle w:val="Akapitzlist"/>
        <w:numPr>
          <w:ilvl w:val="1"/>
          <w:numId w:val="6"/>
        </w:numPr>
        <w:tabs>
          <w:tab w:val="left" w:pos="851"/>
        </w:tabs>
        <w:spacing w:before="120" w:after="120" w:line="240" w:lineRule="auto"/>
        <w:ind w:left="850" w:right="11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eastAsia="Times New Roman" w:hAnsi="Times New Roman"/>
          <w:sz w:val="20"/>
          <w:szCs w:val="20"/>
        </w:rPr>
        <w:t>właściwi branżowo Inspektorzy Nadzoru Zamawiającego dokonują odbioru nie później niż w</w:t>
      </w:r>
      <w:r w:rsidR="00E831BB" w:rsidRPr="00EC3FAE">
        <w:rPr>
          <w:rFonts w:ascii="Times New Roman" w:eastAsia="Times New Roman" w:hAnsi="Times New Roman"/>
          <w:sz w:val="20"/>
          <w:szCs w:val="20"/>
        </w:rPr>
        <w:t> </w:t>
      </w:r>
      <w:r w:rsidRPr="00EC3FAE">
        <w:rPr>
          <w:rFonts w:ascii="Times New Roman" w:eastAsia="Times New Roman" w:hAnsi="Times New Roman"/>
          <w:sz w:val="20"/>
          <w:szCs w:val="20"/>
        </w:rPr>
        <w:t>ciągu 3 dni roboczych od daty w</w:t>
      </w:r>
      <w:r w:rsidR="00F45653" w:rsidRPr="00EC3FAE">
        <w:rPr>
          <w:rFonts w:ascii="Times New Roman" w:eastAsia="Times New Roman" w:hAnsi="Times New Roman"/>
          <w:sz w:val="20"/>
          <w:szCs w:val="20"/>
        </w:rPr>
        <w:t>/</w:t>
      </w:r>
      <w:r w:rsidRPr="00EC3FAE">
        <w:rPr>
          <w:rFonts w:ascii="Times New Roman" w:eastAsia="Times New Roman" w:hAnsi="Times New Roman"/>
          <w:sz w:val="20"/>
          <w:szCs w:val="20"/>
        </w:rPr>
        <w:t xml:space="preserve">w zgłoszenia przez </w:t>
      </w:r>
      <w:r w:rsidR="00F45653" w:rsidRPr="00EC3FAE">
        <w:rPr>
          <w:rFonts w:ascii="Times New Roman" w:eastAsia="Times New Roman" w:hAnsi="Times New Roman"/>
          <w:sz w:val="20"/>
          <w:szCs w:val="20"/>
        </w:rPr>
        <w:t>K</w:t>
      </w:r>
      <w:r w:rsidRPr="00EC3FAE">
        <w:rPr>
          <w:rFonts w:ascii="Times New Roman" w:eastAsia="Times New Roman" w:hAnsi="Times New Roman"/>
          <w:sz w:val="20"/>
          <w:szCs w:val="20"/>
        </w:rPr>
        <w:t xml:space="preserve">ierownika </w:t>
      </w:r>
      <w:r w:rsidR="00F45653" w:rsidRPr="00EC3FAE">
        <w:rPr>
          <w:rFonts w:ascii="Times New Roman" w:eastAsia="Times New Roman" w:hAnsi="Times New Roman"/>
          <w:sz w:val="20"/>
          <w:szCs w:val="20"/>
        </w:rPr>
        <w:t>B</w:t>
      </w:r>
      <w:r w:rsidRPr="00EC3FAE">
        <w:rPr>
          <w:rFonts w:ascii="Times New Roman" w:eastAsia="Times New Roman" w:hAnsi="Times New Roman"/>
          <w:sz w:val="20"/>
          <w:szCs w:val="20"/>
        </w:rPr>
        <w:t>udowy.</w:t>
      </w:r>
      <w:r w:rsidR="002E796A" w:rsidRPr="00EC3FAE">
        <w:rPr>
          <w:rFonts w:ascii="Times New Roman" w:eastAsia="Times New Roman" w:hAnsi="Times New Roman"/>
          <w:sz w:val="20"/>
          <w:szCs w:val="20"/>
        </w:rPr>
        <w:t xml:space="preserve"> </w:t>
      </w:r>
      <w:r w:rsidR="0045529B" w:rsidRPr="00EC3FAE">
        <w:rPr>
          <w:rFonts w:ascii="Times New Roman" w:hAnsi="Times New Roman"/>
          <w:sz w:val="20"/>
          <w:szCs w:val="20"/>
        </w:rPr>
        <w:t>W przypadku gdy roboty i rozruc</w:t>
      </w:r>
      <w:r w:rsidR="00B443B4" w:rsidRPr="00EC3FAE">
        <w:rPr>
          <w:rFonts w:ascii="Times New Roman" w:hAnsi="Times New Roman"/>
          <w:sz w:val="20"/>
          <w:szCs w:val="20"/>
        </w:rPr>
        <w:t>hy, o których mowa w ust. 1 pkt</w:t>
      </w:r>
      <w:r w:rsidR="0045529B" w:rsidRPr="00EC3FAE">
        <w:rPr>
          <w:rFonts w:ascii="Times New Roman" w:hAnsi="Times New Roman"/>
          <w:sz w:val="20"/>
          <w:szCs w:val="20"/>
        </w:rPr>
        <w:t xml:space="preserve"> 1</w:t>
      </w:r>
      <w:r w:rsidR="00F45653" w:rsidRPr="00EC3FAE">
        <w:rPr>
          <w:rFonts w:ascii="Times New Roman" w:hAnsi="Times New Roman"/>
          <w:sz w:val="20"/>
          <w:szCs w:val="20"/>
        </w:rPr>
        <w:t xml:space="preserve"> powyżej</w:t>
      </w:r>
      <w:r w:rsidR="0045529B" w:rsidRPr="00EC3FAE">
        <w:rPr>
          <w:rFonts w:ascii="Times New Roman" w:hAnsi="Times New Roman"/>
          <w:sz w:val="20"/>
          <w:szCs w:val="20"/>
        </w:rPr>
        <w:t xml:space="preserve"> nie zostaną zgłoszone do odbioru przez Kierownika Budowy i nie zostaną odebrane przez Inspektorów Nadzoru Zamawiającego, Wykonawca zobowiązany jest do umożliwienia Inspektorom Nadzoru sprawdzenia wykonania w</w:t>
      </w:r>
      <w:r w:rsidR="00F45653" w:rsidRPr="00EC3FAE">
        <w:rPr>
          <w:rFonts w:ascii="Times New Roman" w:hAnsi="Times New Roman"/>
          <w:sz w:val="20"/>
          <w:szCs w:val="20"/>
        </w:rPr>
        <w:t>/</w:t>
      </w:r>
      <w:r w:rsidR="0045529B" w:rsidRPr="00EC3FAE">
        <w:rPr>
          <w:rFonts w:ascii="Times New Roman" w:hAnsi="Times New Roman"/>
          <w:sz w:val="20"/>
          <w:szCs w:val="20"/>
        </w:rPr>
        <w:t>w robót poprzez np. ich odkrycie lub wykonanie otworów umożliwiających to sprawdzenie. Jeśli Inspektorzy Nadzoru Zamawiającego potwierdzą, iż roboty zostały wykonane w sposób prawidłowy, Wykonawca zobowiązany jest do przywrócenia robót do stanu przed ich odkryciem. Jeśli Inspektorzy Nadzoru Zamawiającego stwierdzą, że w</w:t>
      </w:r>
      <w:r w:rsidR="007E2813" w:rsidRPr="00EC3FAE">
        <w:rPr>
          <w:rFonts w:ascii="Times New Roman" w:hAnsi="Times New Roman"/>
          <w:sz w:val="20"/>
          <w:szCs w:val="20"/>
        </w:rPr>
        <w:t>/</w:t>
      </w:r>
      <w:r w:rsidR="0045529B" w:rsidRPr="00EC3FAE">
        <w:rPr>
          <w:rFonts w:ascii="Times New Roman" w:hAnsi="Times New Roman"/>
          <w:sz w:val="20"/>
          <w:szCs w:val="20"/>
        </w:rPr>
        <w:t>w roboty zostały wykonane w sposób nieprawidłowy, Wykonawca zobowiązany jest do usunięcia nieprawidłowo wykonanych robót oraz do ponownego ich wykonania w należyty sposób. Odkrycie, zakrycie, rozebranie i ponowne wykonanie robót, o których mowa powyżej, Wykonawca zobowiązany jest wykonać w ramach wynagrodzenia za wykonanie Przedmiotu Umowy.</w:t>
      </w:r>
    </w:p>
    <w:p w14:paraId="7C5B89F8" w14:textId="1C0299C4" w:rsidR="0045529B" w:rsidRPr="00EC3FAE" w:rsidRDefault="006D665B" w:rsidP="007A6C67">
      <w:pPr>
        <w:pStyle w:val="Akapitzlist"/>
        <w:numPr>
          <w:ilvl w:val="0"/>
          <w:numId w:val="32"/>
        </w:numPr>
        <w:spacing w:after="120" w:line="240" w:lineRule="auto"/>
        <w:ind w:left="426" w:right="11" w:hanging="426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W przypadku odbior</w:t>
      </w:r>
      <w:r w:rsidR="00CA2B14" w:rsidRPr="00EC3FAE">
        <w:rPr>
          <w:rFonts w:ascii="Times New Roman" w:hAnsi="Times New Roman"/>
          <w:sz w:val="20"/>
          <w:szCs w:val="20"/>
        </w:rPr>
        <w:t>ów</w:t>
      </w:r>
      <w:r w:rsidRPr="00EC3FAE">
        <w:rPr>
          <w:rFonts w:ascii="Times New Roman" w:hAnsi="Times New Roman"/>
          <w:sz w:val="20"/>
          <w:szCs w:val="20"/>
        </w:rPr>
        <w:t xml:space="preserve"> końcow</w:t>
      </w:r>
      <w:r w:rsidR="00CA2B14" w:rsidRPr="00EC3FAE">
        <w:rPr>
          <w:rFonts w:ascii="Times New Roman" w:hAnsi="Times New Roman"/>
          <w:sz w:val="20"/>
          <w:szCs w:val="20"/>
        </w:rPr>
        <w:t>ych</w:t>
      </w:r>
      <w:r w:rsidR="005129B4" w:rsidRPr="00EC3FAE">
        <w:rPr>
          <w:rFonts w:ascii="Times New Roman" w:hAnsi="Times New Roman"/>
          <w:sz w:val="20"/>
          <w:szCs w:val="20"/>
        </w:rPr>
        <w:t xml:space="preserve"> robót budowlanych</w:t>
      </w:r>
      <w:r w:rsidR="00581F57" w:rsidRPr="00EC3FAE">
        <w:rPr>
          <w:rFonts w:ascii="Times New Roman" w:hAnsi="Times New Roman"/>
          <w:sz w:val="20"/>
          <w:szCs w:val="20"/>
        </w:rPr>
        <w:t xml:space="preserve"> </w:t>
      </w:r>
      <w:r w:rsidR="0045529B" w:rsidRPr="00EC3FAE">
        <w:rPr>
          <w:rFonts w:ascii="Times New Roman" w:hAnsi="Times New Roman"/>
          <w:sz w:val="20"/>
          <w:szCs w:val="20"/>
        </w:rPr>
        <w:t>Wykonawca:</w:t>
      </w:r>
    </w:p>
    <w:p w14:paraId="6AE014A5" w14:textId="77777777" w:rsidR="00FA0D96" w:rsidRPr="00EC3FAE" w:rsidRDefault="0045529B" w:rsidP="007A6C67">
      <w:pPr>
        <w:pStyle w:val="Akapitzlist"/>
        <w:numPr>
          <w:ilvl w:val="4"/>
          <w:numId w:val="34"/>
        </w:numPr>
        <w:spacing w:after="120" w:line="240" w:lineRule="auto"/>
        <w:ind w:left="851" w:right="14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przeprowadzi przed czynnościami odbioru wymagane próby i sprawdzenia. O terminie ich przeprowadzenia Wykonawca zawiadomi Zamawiającego wpisem do dziennika budowy</w:t>
      </w:r>
      <w:r w:rsidR="00CF109B" w:rsidRPr="00EC3FAE">
        <w:rPr>
          <w:rFonts w:ascii="Times New Roman" w:hAnsi="Times New Roman"/>
          <w:sz w:val="20"/>
          <w:szCs w:val="20"/>
        </w:rPr>
        <w:t xml:space="preserve"> oraz </w:t>
      </w:r>
      <w:r w:rsidR="007E2813" w:rsidRPr="00EC3FAE">
        <w:rPr>
          <w:rFonts w:ascii="Times New Roman" w:hAnsi="Times New Roman"/>
          <w:sz w:val="20"/>
          <w:szCs w:val="20"/>
        </w:rPr>
        <w:t xml:space="preserve">korespondencyjnie </w:t>
      </w:r>
      <w:r w:rsidR="00CF109B" w:rsidRPr="00EC3FAE">
        <w:rPr>
          <w:rFonts w:ascii="Times New Roman" w:hAnsi="Times New Roman"/>
          <w:sz w:val="20"/>
          <w:szCs w:val="20"/>
        </w:rPr>
        <w:t>drogą elektroniczną</w:t>
      </w:r>
      <w:r w:rsidRPr="00EC3FAE">
        <w:rPr>
          <w:rFonts w:ascii="Times New Roman" w:hAnsi="Times New Roman"/>
          <w:sz w:val="20"/>
          <w:szCs w:val="20"/>
        </w:rPr>
        <w:t>, nie później niż na 3 dni robocze przed terminem wyznaczonym do dokonania prób i sprawdzeń,</w:t>
      </w:r>
      <w:r w:rsidR="00793456" w:rsidRPr="00EC3FAE">
        <w:rPr>
          <w:rFonts w:ascii="Times New Roman" w:hAnsi="Times New Roman"/>
        </w:rPr>
        <w:t xml:space="preserve"> </w:t>
      </w:r>
    </w:p>
    <w:p w14:paraId="79D45101" w14:textId="24216FF2" w:rsidR="00FA0D96" w:rsidRPr="00EC3FAE" w:rsidRDefault="00FA0D96" w:rsidP="007A6C67">
      <w:pPr>
        <w:pStyle w:val="Akapitzlist"/>
        <w:numPr>
          <w:ilvl w:val="4"/>
          <w:numId w:val="34"/>
        </w:numPr>
        <w:spacing w:after="120" w:line="240" w:lineRule="auto"/>
        <w:ind w:left="851" w:right="14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przeprowadzi z wynikiem pozytywnym rozruchu technologiczny obiektu przed przystąpieniem do odbioru końcowego,</w:t>
      </w:r>
    </w:p>
    <w:p w14:paraId="6F4D371B" w14:textId="53993232" w:rsidR="0045529B" w:rsidRPr="00EC3FAE" w:rsidRDefault="0045529B" w:rsidP="007A6C67">
      <w:pPr>
        <w:pStyle w:val="Akapitzlist"/>
        <w:numPr>
          <w:ilvl w:val="4"/>
          <w:numId w:val="34"/>
        </w:numPr>
        <w:spacing w:after="120" w:line="240" w:lineRule="auto"/>
        <w:ind w:left="851" w:right="11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zakończy wszystkie roboty oraz przeprowadzi z wynikiem pozytywnym wymagane próby i</w:t>
      </w:r>
      <w:r w:rsidR="00E831BB" w:rsidRPr="00EC3FAE">
        <w:rPr>
          <w:rFonts w:ascii="Times New Roman" w:hAnsi="Times New Roman"/>
          <w:sz w:val="20"/>
          <w:szCs w:val="20"/>
        </w:rPr>
        <w:t> </w:t>
      </w:r>
      <w:r w:rsidRPr="00EC3FAE">
        <w:rPr>
          <w:rFonts w:ascii="Times New Roman" w:hAnsi="Times New Roman"/>
          <w:sz w:val="20"/>
          <w:szCs w:val="20"/>
        </w:rPr>
        <w:t>spraw</w:t>
      </w:r>
      <w:r w:rsidR="002E796A" w:rsidRPr="00EC3FAE">
        <w:rPr>
          <w:rFonts w:ascii="Times New Roman" w:hAnsi="Times New Roman"/>
          <w:sz w:val="20"/>
          <w:szCs w:val="20"/>
        </w:rPr>
        <w:t>dzenia w trybie ustalonym w pkt</w:t>
      </w:r>
      <w:r w:rsidRPr="00EC3FAE">
        <w:rPr>
          <w:rFonts w:ascii="Times New Roman" w:hAnsi="Times New Roman"/>
          <w:sz w:val="20"/>
          <w:szCs w:val="20"/>
        </w:rPr>
        <w:t xml:space="preserve"> </w:t>
      </w:r>
      <w:r w:rsidR="00CF109B" w:rsidRPr="00EC3FAE">
        <w:rPr>
          <w:rFonts w:ascii="Times New Roman" w:hAnsi="Times New Roman"/>
          <w:sz w:val="20"/>
          <w:szCs w:val="20"/>
        </w:rPr>
        <w:t xml:space="preserve">1 </w:t>
      </w:r>
      <w:r w:rsidR="007E2813" w:rsidRPr="00EC3FAE">
        <w:rPr>
          <w:rFonts w:ascii="Times New Roman" w:hAnsi="Times New Roman"/>
          <w:sz w:val="20"/>
          <w:szCs w:val="20"/>
        </w:rPr>
        <w:t xml:space="preserve">powyżej </w:t>
      </w:r>
      <w:r w:rsidRPr="00EC3FAE">
        <w:rPr>
          <w:rFonts w:ascii="Times New Roman" w:hAnsi="Times New Roman"/>
          <w:sz w:val="20"/>
          <w:szCs w:val="20"/>
        </w:rPr>
        <w:t>oraz stwierdzi to wpisem do dziennika budowy</w:t>
      </w:r>
      <w:r w:rsidR="00FA0D96" w:rsidRPr="00EC3FAE">
        <w:rPr>
          <w:rFonts w:ascii="Times New Roman" w:hAnsi="Times New Roman"/>
          <w:sz w:val="20"/>
          <w:szCs w:val="20"/>
        </w:rPr>
        <w:t>.</w:t>
      </w:r>
    </w:p>
    <w:p w14:paraId="2589AFE7" w14:textId="31D05F5F" w:rsidR="006C1960" w:rsidRPr="00EC3FAE" w:rsidRDefault="006C1960" w:rsidP="007A6C67">
      <w:pPr>
        <w:pStyle w:val="Akapitzlist"/>
        <w:numPr>
          <w:ilvl w:val="4"/>
          <w:numId w:val="34"/>
        </w:numPr>
        <w:spacing w:after="120" w:line="240" w:lineRule="auto"/>
        <w:ind w:left="851" w:right="11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 xml:space="preserve">zgłosi Zamawiającemu osiągnięcie gotowości do odbioru końcowego w drodze wpisu do dziennika budowy oraz korespondencyjnie – pisemnie w </w:t>
      </w:r>
      <w:r w:rsidR="0052623E" w:rsidRPr="00EC3FAE">
        <w:rPr>
          <w:rFonts w:ascii="Times New Roman" w:hAnsi="Times New Roman"/>
          <w:sz w:val="20"/>
          <w:szCs w:val="20"/>
        </w:rPr>
        <w:t xml:space="preserve">postaci pisma </w:t>
      </w:r>
      <w:r w:rsidR="009925A0" w:rsidRPr="00EC3FAE">
        <w:rPr>
          <w:rFonts w:ascii="Times New Roman" w:hAnsi="Times New Roman"/>
          <w:sz w:val="20"/>
          <w:szCs w:val="20"/>
        </w:rPr>
        <w:t>dostarczonego do siedziby Zamawiającego</w:t>
      </w:r>
      <w:r w:rsidRPr="00EC3FAE">
        <w:rPr>
          <w:rFonts w:ascii="Times New Roman" w:hAnsi="Times New Roman"/>
          <w:sz w:val="20"/>
          <w:szCs w:val="20"/>
        </w:rPr>
        <w:t xml:space="preserve"> oraz elektronicznej</w:t>
      </w:r>
      <w:r w:rsidR="0052623E" w:rsidRPr="00EC3FAE">
        <w:rPr>
          <w:rFonts w:ascii="Times New Roman" w:hAnsi="Times New Roman"/>
          <w:sz w:val="20"/>
          <w:szCs w:val="20"/>
        </w:rPr>
        <w:t xml:space="preserve"> (skan pisma</w:t>
      </w:r>
      <w:r w:rsidR="009925A0" w:rsidRPr="00EC3FAE">
        <w:rPr>
          <w:rFonts w:ascii="Times New Roman" w:hAnsi="Times New Roman"/>
          <w:sz w:val="20"/>
          <w:szCs w:val="20"/>
        </w:rPr>
        <w:t xml:space="preserve"> dostarczony pocztą elektroniczną</w:t>
      </w:r>
      <w:r w:rsidR="0052623E" w:rsidRPr="00EC3FAE">
        <w:rPr>
          <w:rFonts w:ascii="Times New Roman" w:hAnsi="Times New Roman"/>
          <w:sz w:val="20"/>
          <w:szCs w:val="20"/>
        </w:rPr>
        <w:t>)</w:t>
      </w:r>
      <w:r w:rsidRPr="00EC3FAE">
        <w:rPr>
          <w:rFonts w:ascii="Times New Roman" w:hAnsi="Times New Roman"/>
          <w:sz w:val="20"/>
          <w:szCs w:val="20"/>
        </w:rPr>
        <w:t>.</w:t>
      </w:r>
    </w:p>
    <w:p w14:paraId="6725A864" w14:textId="77BE64DA" w:rsidR="00687B5C" w:rsidRPr="00EC3FAE" w:rsidRDefault="0045529B" w:rsidP="007A6C67">
      <w:pPr>
        <w:pStyle w:val="Akapitzlist"/>
        <w:numPr>
          <w:ilvl w:val="0"/>
          <w:numId w:val="32"/>
        </w:numPr>
        <w:spacing w:after="120" w:line="240" w:lineRule="auto"/>
        <w:ind w:left="426" w:right="11" w:hanging="426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Ustala się, że Zamawiający — z uwzględnieniem postanowień ust. 3</w:t>
      </w:r>
      <w:r w:rsidR="00516F57" w:rsidRPr="00EC3FAE">
        <w:rPr>
          <w:rFonts w:ascii="Times New Roman" w:hAnsi="Times New Roman"/>
          <w:sz w:val="20"/>
          <w:szCs w:val="20"/>
        </w:rPr>
        <w:t xml:space="preserve"> powyżej</w:t>
      </w:r>
      <w:r w:rsidR="00FA0D96" w:rsidRPr="00EC3FAE">
        <w:rPr>
          <w:rFonts w:ascii="Times New Roman" w:hAnsi="Times New Roman"/>
          <w:sz w:val="20"/>
          <w:szCs w:val="20"/>
        </w:rPr>
        <w:t xml:space="preserve"> oraz po tym jak uprawniony przedstawiciel Zamawiającego, poprzez wpis do dziennika budowy, z zastrzeżeniem postanowień  § 9 ust. 6 Umowy, potwierdzi gotowość Wykonawcy do odbioru końcowego Przedmiotu </w:t>
      </w:r>
      <w:r w:rsidR="00F51E8D">
        <w:rPr>
          <w:rFonts w:ascii="Times New Roman" w:hAnsi="Times New Roman"/>
          <w:sz w:val="20"/>
          <w:szCs w:val="20"/>
        </w:rPr>
        <w:t>u</w:t>
      </w:r>
      <w:r w:rsidR="00FA0D96" w:rsidRPr="00EC3FAE">
        <w:rPr>
          <w:rFonts w:ascii="Times New Roman" w:hAnsi="Times New Roman"/>
          <w:sz w:val="20"/>
          <w:szCs w:val="20"/>
        </w:rPr>
        <w:t xml:space="preserve">mowy - </w:t>
      </w:r>
      <w:r w:rsidRPr="00EC3FAE">
        <w:rPr>
          <w:rFonts w:ascii="Times New Roman" w:hAnsi="Times New Roman"/>
          <w:sz w:val="20"/>
          <w:szCs w:val="20"/>
        </w:rPr>
        <w:t xml:space="preserve">powoła Komisję odbiorową </w:t>
      </w:r>
      <w:r w:rsidR="005129B4" w:rsidRPr="00EC3FAE">
        <w:rPr>
          <w:rFonts w:ascii="Times New Roman" w:hAnsi="Times New Roman"/>
          <w:sz w:val="20"/>
          <w:szCs w:val="20"/>
        </w:rPr>
        <w:t xml:space="preserve">robót budowlanych </w:t>
      </w:r>
      <w:r w:rsidRPr="00EC3FAE">
        <w:rPr>
          <w:rFonts w:ascii="Times New Roman" w:hAnsi="Times New Roman"/>
          <w:sz w:val="20"/>
          <w:szCs w:val="20"/>
        </w:rPr>
        <w:t>oraz wyznaczy datę i rozpocznie czynności odbioru końcowego</w:t>
      </w:r>
      <w:r w:rsidR="005129B4" w:rsidRPr="00EC3FAE">
        <w:rPr>
          <w:rFonts w:ascii="Times New Roman" w:hAnsi="Times New Roman"/>
          <w:sz w:val="20"/>
          <w:szCs w:val="20"/>
        </w:rPr>
        <w:t xml:space="preserve"> robót budowlanych </w:t>
      </w:r>
      <w:r w:rsidRPr="00EC3FAE">
        <w:rPr>
          <w:rFonts w:ascii="Times New Roman" w:hAnsi="Times New Roman"/>
          <w:sz w:val="20"/>
          <w:szCs w:val="20"/>
        </w:rPr>
        <w:t xml:space="preserve">w ciągu 5 dni </w:t>
      </w:r>
      <w:r w:rsidR="00FA0D96" w:rsidRPr="00EC3FAE">
        <w:rPr>
          <w:rFonts w:ascii="Times New Roman" w:hAnsi="Times New Roman"/>
          <w:sz w:val="20"/>
          <w:szCs w:val="20"/>
        </w:rPr>
        <w:t>roboczych.</w:t>
      </w:r>
    </w:p>
    <w:p w14:paraId="05892714" w14:textId="7BC42FAA" w:rsidR="0045529B" w:rsidRPr="00EC3FAE" w:rsidRDefault="0045529B" w:rsidP="007A6C67">
      <w:pPr>
        <w:pStyle w:val="Akapitzlist"/>
        <w:numPr>
          <w:ilvl w:val="0"/>
          <w:numId w:val="32"/>
        </w:numPr>
        <w:spacing w:after="120" w:line="240" w:lineRule="auto"/>
        <w:ind w:left="426" w:right="11" w:hanging="426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 xml:space="preserve">Jeżeli w toku czynności odbioru </w:t>
      </w:r>
      <w:r w:rsidR="005129B4" w:rsidRPr="00EC3FAE">
        <w:rPr>
          <w:rFonts w:ascii="Times New Roman" w:hAnsi="Times New Roman"/>
          <w:sz w:val="20"/>
          <w:szCs w:val="20"/>
        </w:rPr>
        <w:t xml:space="preserve">końcowego robót budowlanych </w:t>
      </w:r>
      <w:r w:rsidRPr="00EC3FAE">
        <w:rPr>
          <w:rFonts w:ascii="Times New Roman" w:hAnsi="Times New Roman"/>
          <w:sz w:val="20"/>
          <w:szCs w:val="20"/>
        </w:rPr>
        <w:t>zostaną stwierdzone wady, Zamawiającemu będą przysługiwały następujące uprawnienia, w przypadku:</w:t>
      </w:r>
    </w:p>
    <w:p w14:paraId="1D904A78" w14:textId="69AFE638" w:rsidR="0045529B" w:rsidRPr="00EC3FAE" w:rsidRDefault="0045529B" w:rsidP="00A50C97">
      <w:pPr>
        <w:numPr>
          <w:ilvl w:val="1"/>
          <w:numId w:val="15"/>
        </w:numPr>
        <w:spacing w:after="120"/>
        <w:ind w:left="851" w:right="11" w:hanging="425"/>
        <w:jc w:val="both"/>
        <w:rPr>
          <w:sz w:val="20"/>
          <w:szCs w:val="20"/>
        </w:rPr>
      </w:pPr>
      <w:r w:rsidRPr="00EC3FAE">
        <w:rPr>
          <w:sz w:val="20"/>
          <w:szCs w:val="20"/>
        </w:rPr>
        <w:t>wad nadających się do usunięcia — Zamawiający odmówi odbioru do czasu usunięcia wad, wyznaczając jednocześnie termin na ich usunięcie</w:t>
      </w:r>
      <w:r w:rsidR="0052623E" w:rsidRPr="00EC3FAE">
        <w:rPr>
          <w:sz w:val="20"/>
          <w:szCs w:val="20"/>
        </w:rPr>
        <w:t xml:space="preserve"> </w:t>
      </w:r>
      <w:r w:rsidR="00FA0D96" w:rsidRPr="00EC3FAE">
        <w:rPr>
          <w:sz w:val="20"/>
          <w:szCs w:val="20"/>
        </w:rPr>
        <w:t>(</w:t>
      </w:r>
      <w:r w:rsidR="0052623E" w:rsidRPr="00EC3FAE">
        <w:rPr>
          <w:sz w:val="20"/>
          <w:szCs w:val="20"/>
        </w:rPr>
        <w:t>Zamawiający oczekiwać będzie wówczas na zgłoszenie przez Wykonawcę zakończenia usuwania wad</w:t>
      </w:r>
      <w:r w:rsidR="00FA0D96" w:rsidRPr="00EC3FAE">
        <w:rPr>
          <w:sz w:val="20"/>
          <w:szCs w:val="20"/>
        </w:rPr>
        <w:t>)</w:t>
      </w:r>
      <w:r w:rsidRPr="00EC3FAE">
        <w:rPr>
          <w:sz w:val="20"/>
          <w:szCs w:val="20"/>
        </w:rPr>
        <w:t>,</w:t>
      </w:r>
    </w:p>
    <w:p w14:paraId="4385B20A" w14:textId="77777777" w:rsidR="0045529B" w:rsidRPr="00EC3FAE" w:rsidRDefault="0045529B" w:rsidP="00A50C97">
      <w:pPr>
        <w:numPr>
          <w:ilvl w:val="1"/>
          <w:numId w:val="15"/>
        </w:numPr>
        <w:spacing w:after="120"/>
        <w:ind w:left="851" w:right="11" w:hanging="425"/>
        <w:jc w:val="both"/>
        <w:rPr>
          <w:sz w:val="20"/>
          <w:szCs w:val="20"/>
        </w:rPr>
      </w:pPr>
      <w:r w:rsidRPr="00EC3FAE">
        <w:rPr>
          <w:sz w:val="20"/>
          <w:szCs w:val="20"/>
        </w:rPr>
        <w:t>wad nie nadających się do usunięcia — Zamawiający może:</w:t>
      </w:r>
    </w:p>
    <w:p w14:paraId="7B0BF84E" w14:textId="77777777" w:rsidR="0045529B" w:rsidRPr="00EC3FAE" w:rsidRDefault="0045529B" w:rsidP="00A50C97">
      <w:pPr>
        <w:numPr>
          <w:ilvl w:val="1"/>
          <w:numId w:val="14"/>
        </w:numPr>
        <w:spacing w:before="120" w:after="120"/>
        <w:ind w:left="1276" w:right="11" w:hanging="425"/>
        <w:jc w:val="both"/>
        <w:rPr>
          <w:sz w:val="20"/>
          <w:szCs w:val="20"/>
        </w:rPr>
      </w:pPr>
      <w:r w:rsidRPr="00EC3FAE">
        <w:rPr>
          <w:sz w:val="20"/>
          <w:szCs w:val="20"/>
        </w:rPr>
        <w:t>obniżyć wynagrodzenie,</w:t>
      </w:r>
    </w:p>
    <w:p w14:paraId="259699A0" w14:textId="6210F5F0" w:rsidR="0045529B" w:rsidRPr="00EC3FAE" w:rsidRDefault="0045529B" w:rsidP="00A50C97">
      <w:pPr>
        <w:numPr>
          <w:ilvl w:val="1"/>
          <w:numId w:val="14"/>
        </w:numPr>
        <w:spacing w:before="120" w:after="120"/>
        <w:ind w:left="1276" w:right="11" w:hanging="425"/>
        <w:jc w:val="both"/>
        <w:rPr>
          <w:sz w:val="20"/>
          <w:szCs w:val="20"/>
        </w:rPr>
      </w:pPr>
      <w:r w:rsidRPr="00EC3FAE">
        <w:rPr>
          <w:sz w:val="20"/>
          <w:szCs w:val="20"/>
        </w:rPr>
        <w:t>a gdy uniemożliwiają użytkowanie zgodni</w:t>
      </w:r>
      <w:r w:rsidR="002E796A" w:rsidRPr="00EC3FAE">
        <w:rPr>
          <w:sz w:val="20"/>
          <w:szCs w:val="20"/>
        </w:rPr>
        <w:t>e z przeznaczeniem odstąpić od U</w:t>
      </w:r>
      <w:r w:rsidRPr="00EC3FAE">
        <w:rPr>
          <w:sz w:val="20"/>
          <w:szCs w:val="20"/>
        </w:rPr>
        <w:t>mowy lub żądać wykonania przedmiotu odbioru po raz drugi, zachowując przy tym prawo do naliczania kar oraz do domagania się naprawienia szkody wynikłej z o</w:t>
      </w:r>
      <w:r w:rsidR="005D4FAE" w:rsidRPr="00EC3FAE">
        <w:rPr>
          <w:sz w:val="20"/>
          <w:szCs w:val="20"/>
        </w:rPr>
        <w:t>późnienia w trybie ustalonym w § 10</w:t>
      </w:r>
      <w:r w:rsidR="006D665B" w:rsidRPr="00EC3FAE">
        <w:rPr>
          <w:sz w:val="20"/>
          <w:szCs w:val="20"/>
        </w:rPr>
        <w:t xml:space="preserve"> U</w:t>
      </w:r>
      <w:r w:rsidRPr="00EC3FAE">
        <w:rPr>
          <w:sz w:val="20"/>
          <w:szCs w:val="20"/>
        </w:rPr>
        <w:t>mowy.</w:t>
      </w:r>
    </w:p>
    <w:p w14:paraId="09F1BAAD" w14:textId="79DDE7D1" w:rsidR="0045529B" w:rsidRPr="00EC3FAE" w:rsidRDefault="0045529B" w:rsidP="007A6C67">
      <w:pPr>
        <w:pStyle w:val="Akapitzlist"/>
        <w:numPr>
          <w:ilvl w:val="0"/>
          <w:numId w:val="32"/>
        </w:numPr>
        <w:spacing w:after="120" w:line="240" w:lineRule="auto"/>
        <w:ind w:left="425" w:right="14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Warunkiem potwierdzenia gotowości do odbioru końcowego</w:t>
      </w:r>
      <w:r w:rsidR="005129B4" w:rsidRPr="00EC3FAE">
        <w:rPr>
          <w:rFonts w:ascii="Times New Roman" w:hAnsi="Times New Roman"/>
          <w:sz w:val="20"/>
          <w:szCs w:val="20"/>
        </w:rPr>
        <w:t xml:space="preserve"> robót budowlanych </w:t>
      </w:r>
      <w:r w:rsidRPr="00EC3FAE">
        <w:rPr>
          <w:rFonts w:ascii="Times New Roman" w:hAnsi="Times New Roman"/>
          <w:sz w:val="20"/>
          <w:szCs w:val="20"/>
        </w:rPr>
        <w:t xml:space="preserve">jest przekazanie przez Wykonawcę, zgodnie z </w:t>
      </w:r>
      <w:r w:rsidR="005D4FAE" w:rsidRPr="00EC3FAE">
        <w:rPr>
          <w:rFonts w:ascii="Times New Roman" w:hAnsi="Times New Roman"/>
          <w:sz w:val="20"/>
          <w:szCs w:val="20"/>
        </w:rPr>
        <w:t>§</w:t>
      </w:r>
      <w:r w:rsidR="00A87200" w:rsidRPr="00EC3FAE">
        <w:rPr>
          <w:rFonts w:ascii="Times New Roman" w:hAnsi="Times New Roman"/>
          <w:sz w:val="20"/>
          <w:szCs w:val="20"/>
        </w:rPr>
        <w:t xml:space="preserve"> </w:t>
      </w:r>
      <w:r w:rsidR="005D4FAE" w:rsidRPr="00EC3FAE">
        <w:rPr>
          <w:rFonts w:ascii="Times New Roman" w:hAnsi="Times New Roman"/>
          <w:sz w:val="20"/>
          <w:szCs w:val="20"/>
        </w:rPr>
        <w:t>3 ust. 2 pkt</w:t>
      </w:r>
      <w:r w:rsidR="00150E2D" w:rsidRPr="00EC3FAE">
        <w:rPr>
          <w:rFonts w:ascii="Times New Roman" w:hAnsi="Times New Roman"/>
          <w:sz w:val="20"/>
          <w:szCs w:val="20"/>
        </w:rPr>
        <w:t xml:space="preserve"> </w:t>
      </w:r>
      <w:r w:rsidR="009D6775">
        <w:rPr>
          <w:rFonts w:ascii="Times New Roman" w:hAnsi="Times New Roman"/>
          <w:sz w:val="20"/>
          <w:szCs w:val="20"/>
        </w:rPr>
        <w:t>18</w:t>
      </w:r>
      <w:r w:rsidR="00516F57" w:rsidRPr="00EC3FAE">
        <w:rPr>
          <w:rFonts w:ascii="Times New Roman" w:hAnsi="Times New Roman"/>
          <w:sz w:val="20"/>
          <w:szCs w:val="20"/>
        </w:rPr>
        <w:t xml:space="preserve"> Umowy</w:t>
      </w:r>
      <w:r w:rsidRPr="00EC3FAE">
        <w:rPr>
          <w:rFonts w:ascii="Times New Roman" w:hAnsi="Times New Roman"/>
          <w:sz w:val="20"/>
          <w:szCs w:val="20"/>
        </w:rPr>
        <w:t>, kompletnej i prawidłowo sporządzonej dokumentacji powykonawczej uwzględniającej ewentualne uwagi Inspektorów Nadzoru Zamawiającego</w:t>
      </w:r>
      <w:r w:rsidR="003F7708" w:rsidRPr="00EC3FAE">
        <w:rPr>
          <w:rFonts w:ascii="Times New Roman" w:hAnsi="Times New Roman"/>
          <w:sz w:val="20"/>
          <w:szCs w:val="20"/>
        </w:rPr>
        <w:t>,</w:t>
      </w:r>
      <w:r w:rsidRPr="00EC3FAE">
        <w:rPr>
          <w:rFonts w:ascii="Times New Roman" w:hAnsi="Times New Roman"/>
          <w:sz w:val="20"/>
          <w:szCs w:val="20"/>
        </w:rPr>
        <w:t xml:space="preserve"> jak również </w:t>
      </w:r>
      <w:r w:rsidRPr="00EC3FAE">
        <w:rPr>
          <w:rFonts w:ascii="Times New Roman" w:hAnsi="Times New Roman"/>
          <w:sz w:val="20"/>
          <w:szCs w:val="20"/>
        </w:rPr>
        <w:lastRenderedPageBreak/>
        <w:t>innych dokumentó</w:t>
      </w:r>
      <w:r w:rsidR="002E796A" w:rsidRPr="00EC3FAE">
        <w:rPr>
          <w:rFonts w:ascii="Times New Roman" w:hAnsi="Times New Roman"/>
          <w:sz w:val="20"/>
          <w:szCs w:val="20"/>
        </w:rPr>
        <w:t>w wymaganych w myśl niniejszej U</w:t>
      </w:r>
      <w:r w:rsidRPr="00EC3FAE">
        <w:rPr>
          <w:rFonts w:ascii="Times New Roman" w:hAnsi="Times New Roman"/>
          <w:sz w:val="20"/>
          <w:szCs w:val="20"/>
        </w:rPr>
        <w:t xml:space="preserve">mowy </w:t>
      </w:r>
      <w:r w:rsidR="00596158" w:rsidRPr="00EC3FAE">
        <w:rPr>
          <w:rFonts w:ascii="Times New Roman" w:hAnsi="Times New Roman"/>
          <w:sz w:val="20"/>
          <w:szCs w:val="20"/>
        </w:rPr>
        <w:t>i </w:t>
      </w:r>
      <w:r w:rsidRPr="00EC3FAE">
        <w:rPr>
          <w:rFonts w:ascii="Times New Roman" w:hAnsi="Times New Roman"/>
          <w:sz w:val="20"/>
          <w:szCs w:val="20"/>
        </w:rPr>
        <w:t>obowiązujących przepisów. Kompletność dokumentów powykonawczych potwierdza Inspektor Nadzoru Zamawiającego.</w:t>
      </w:r>
    </w:p>
    <w:p w14:paraId="34B7D646" w14:textId="77777777" w:rsidR="005D4FAE" w:rsidRPr="00EC3FAE" w:rsidRDefault="005D4FAE" w:rsidP="007A6C67">
      <w:pPr>
        <w:pStyle w:val="Akapitzlist"/>
        <w:numPr>
          <w:ilvl w:val="0"/>
          <w:numId w:val="32"/>
        </w:numPr>
        <w:spacing w:after="120" w:line="240" w:lineRule="auto"/>
        <w:ind w:left="425" w:right="14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Z czynności każdego rodzaju odbioru sporządzony zostanie protokół, który powinien zawierać ustalenia poczynione w toku odbioru.</w:t>
      </w:r>
    </w:p>
    <w:p w14:paraId="0709BAB5" w14:textId="395A4383" w:rsidR="00CC1197" w:rsidRPr="00EC3FAE" w:rsidRDefault="00CC1197" w:rsidP="007A6C67">
      <w:pPr>
        <w:pStyle w:val="Akapitzlist"/>
        <w:numPr>
          <w:ilvl w:val="0"/>
          <w:numId w:val="32"/>
        </w:numPr>
        <w:spacing w:after="120" w:line="240" w:lineRule="auto"/>
        <w:ind w:left="425" w:right="14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 xml:space="preserve">Wykonawca </w:t>
      </w:r>
      <w:r w:rsidR="003C1AE8" w:rsidRPr="00EC3FAE">
        <w:rPr>
          <w:rFonts w:ascii="Times New Roman" w:hAnsi="Times New Roman"/>
          <w:sz w:val="20"/>
          <w:szCs w:val="20"/>
        </w:rPr>
        <w:t xml:space="preserve">jest odpowiedzialny z tytułu gwarancji </w:t>
      </w:r>
      <w:r w:rsidR="00235A1D" w:rsidRPr="00EC3FAE">
        <w:rPr>
          <w:rFonts w:ascii="Times New Roman" w:hAnsi="Times New Roman"/>
          <w:sz w:val="20"/>
          <w:szCs w:val="20"/>
        </w:rPr>
        <w:t xml:space="preserve">jakości </w:t>
      </w:r>
      <w:r w:rsidR="003C1AE8" w:rsidRPr="00EC3FAE">
        <w:rPr>
          <w:rFonts w:ascii="Times New Roman" w:hAnsi="Times New Roman"/>
          <w:sz w:val="20"/>
          <w:szCs w:val="20"/>
        </w:rPr>
        <w:t xml:space="preserve">i rękojmi za wady prac oraz użytych do ich wykonania materiałów, a także zamontowanych urządzeń przez okres </w:t>
      </w:r>
      <w:r w:rsidR="009D6775">
        <w:rPr>
          <w:rFonts w:ascii="Times New Roman" w:hAnsi="Times New Roman"/>
          <w:sz w:val="20"/>
          <w:szCs w:val="20"/>
        </w:rPr>
        <w:t>60</w:t>
      </w:r>
      <w:r w:rsidR="003C1AE8" w:rsidRPr="00EC3FAE">
        <w:rPr>
          <w:rFonts w:ascii="Times New Roman" w:hAnsi="Times New Roman"/>
          <w:sz w:val="20"/>
          <w:szCs w:val="20"/>
        </w:rPr>
        <w:t xml:space="preserve"> </w:t>
      </w:r>
      <w:r w:rsidR="00F51E8D">
        <w:rPr>
          <w:rFonts w:ascii="Times New Roman" w:hAnsi="Times New Roman"/>
          <w:sz w:val="20"/>
          <w:szCs w:val="20"/>
        </w:rPr>
        <w:t xml:space="preserve">miesięcy </w:t>
      </w:r>
      <w:r w:rsidR="003C1AE8" w:rsidRPr="00EC3FAE">
        <w:rPr>
          <w:rFonts w:ascii="Times New Roman" w:hAnsi="Times New Roman"/>
          <w:sz w:val="20"/>
          <w:szCs w:val="20"/>
        </w:rPr>
        <w:t>licząc od daty podpisania przez Zamawiającego protokołu odbioru końcowego. Wykonawca będzie wykonywał obowiązki wynikające z gwarancji i rękojmi na zasadach określonych poniżej.</w:t>
      </w:r>
    </w:p>
    <w:p w14:paraId="279FAE2A" w14:textId="1ADE6253" w:rsidR="00235A8A" w:rsidRPr="00EC3FAE" w:rsidRDefault="00CC1197" w:rsidP="007A6C67">
      <w:pPr>
        <w:pStyle w:val="Akapitzlist"/>
        <w:numPr>
          <w:ilvl w:val="0"/>
          <w:numId w:val="32"/>
        </w:numPr>
        <w:suppressAutoHyphens/>
        <w:spacing w:after="120" w:line="240" w:lineRule="auto"/>
        <w:ind w:left="425" w:hanging="426"/>
        <w:contextualSpacing w:val="0"/>
        <w:jc w:val="both"/>
        <w:rPr>
          <w:rFonts w:ascii="Times New Roman" w:hAnsi="Times New Roman"/>
          <w:color w:val="000000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W okresie gwarancji i rękoj</w:t>
      </w:r>
      <w:r w:rsidR="00251978" w:rsidRPr="00EC3FAE">
        <w:rPr>
          <w:rFonts w:ascii="Times New Roman" w:hAnsi="Times New Roman"/>
          <w:sz w:val="20"/>
          <w:szCs w:val="20"/>
        </w:rPr>
        <w:t>mi wszelkie naprawy lub wymiany</w:t>
      </w:r>
      <w:r w:rsidR="00ED3447" w:rsidRPr="00EC3FAE">
        <w:rPr>
          <w:rFonts w:ascii="Times New Roman" w:hAnsi="Times New Roman"/>
          <w:sz w:val="20"/>
          <w:szCs w:val="20"/>
        </w:rPr>
        <w:t xml:space="preserve"> </w:t>
      </w:r>
      <w:r w:rsidRPr="00EC3FAE">
        <w:rPr>
          <w:rFonts w:ascii="Times New Roman" w:hAnsi="Times New Roman"/>
          <w:sz w:val="20"/>
          <w:szCs w:val="20"/>
        </w:rPr>
        <w:t>objęte gwarancją lub rę</w:t>
      </w:r>
      <w:r w:rsidR="00251978" w:rsidRPr="00EC3FAE">
        <w:rPr>
          <w:rFonts w:ascii="Times New Roman" w:hAnsi="Times New Roman"/>
          <w:sz w:val="20"/>
          <w:szCs w:val="20"/>
        </w:rPr>
        <w:t>kojmią, dokonywane są w ramach W</w:t>
      </w:r>
      <w:r w:rsidRPr="00EC3FAE">
        <w:rPr>
          <w:rFonts w:ascii="Times New Roman" w:hAnsi="Times New Roman"/>
          <w:sz w:val="20"/>
          <w:szCs w:val="20"/>
        </w:rPr>
        <w:t>ynagrodzenia określonego w § 6 ust. 1 Umowy. Zamawiający nie ponosi jakichkolwiek kosztów związanych z naprawami lub wymianą.</w:t>
      </w:r>
      <w:r w:rsidR="007B7CCE" w:rsidRPr="00EC3FAE">
        <w:rPr>
          <w:rFonts w:ascii="Times New Roman" w:hAnsi="Times New Roman"/>
          <w:sz w:val="20"/>
          <w:szCs w:val="20"/>
        </w:rPr>
        <w:t xml:space="preserve"> </w:t>
      </w:r>
      <w:r w:rsidR="00235A8A" w:rsidRPr="00EC3FAE">
        <w:rPr>
          <w:rFonts w:ascii="Times New Roman" w:hAnsi="Times New Roman"/>
          <w:sz w:val="20"/>
          <w:szCs w:val="20"/>
        </w:rPr>
        <w:t>W okresie gwarancji  </w:t>
      </w:r>
      <w:r w:rsidR="007B7CCE" w:rsidRPr="00EC3FAE">
        <w:rPr>
          <w:rFonts w:ascii="Times New Roman" w:hAnsi="Times New Roman"/>
          <w:sz w:val="20"/>
          <w:szCs w:val="20"/>
        </w:rPr>
        <w:t>i </w:t>
      </w:r>
      <w:r w:rsidR="00235A8A" w:rsidRPr="00EC3FAE">
        <w:rPr>
          <w:rFonts w:ascii="Times New Roman" w:hAnsi="Times New Roman"/>
          <w:sz w:val="20"/>
          <w:szCs w:val="20"/>
        </w:rPr>
        <w:t xml:space="preserve">rękojmi Zamawiający będzie ponosił jedynie koszty wymiany zużywalnych materiałów eksploatacyjnych, </w:t>
      </w:r>
      <w:r w:rsidR="00E831BB" w:rsidRPr="00EC3FAE">
        <w:rPr>
          <w:rFonts w:ascii="Times New Roman" w:hAnsi="Times New Roman"/>
          <w:sz w:val="20"/>
          <w:szCs w:val="20"/>
        </w:rPr>
        <w:t>z </w:t>
      </w:r>
      <w:r w:rsidR="00235A8A" w:rsidRPr="00EC3FAE">
        <w:rPr>
          <w:rFonts w:ascii="Times New Roman" w:hAnsi="Times New Roman"/>
          <w:sz w:val="20"/>
          <w:szCs w:val="20"/>
        </w:rPr>
        <w:t xml:space="preserve">zastrzeżeniem, iż ich zakup będzie dokonywany przez Zamawiającego zgodnie z procedurami wynikającymi z obowiązujących przepisów,  w tym ustawy Prawo zamówień publicznych, </w:t>
      </w:r>
      <w:r w:rsidR="00E831BB" w:rsidRPr="00EC3FAE">
        <w:rPr>
          <w:rFonts w:ascii="Times New Roman" w:hAnsi="Times New Roman"/>
          <w:sz w:val="20"/>
          <w:szCs w:val="20"/>
        </w:rPr>
        <w:t>w </w:t>
      </w:r>
      <w:r w:rsidR="00235A8A" w:rsidRPr="00EC3FAE">
        <w:rPr>
          <w:rFonts w:ascii="Times New Roman" w:hAnsi="Times New Roman"/>
          <w:sz w:val="20"/>
          <w:szCs w:val="20"/>
        </w:rPr>
        <w:t>szczególności Zamawiający nie ma obowiązku zakupu materiałów eksploatacyjnych wyłącznie od Wykonawcy lub firmy świadczącej usługi serwisu gwarancyjnego w ramach przeglądów serwisowych.</w:t>
      </w:r>
    </w:p>
    <w:p w14:paraId="5E6F679C" w14:textId="4AB32873" w:rsidR="00CC1197" w:rsidRPr="00EC3FAE" w:rsidRDefault="00CC1197" w:rsidP="007A6C67">
      <w:pPr>
        <w:pStyle w:val="Akapitzlist"/>
        <w:numPr>
          <w:ilvl w:val="0"/>
          <w:numId w:val="32"/>
        </w:numPr>
        <w:suppressAutoHyphens/>
        <w:spacing w:after="120" w:line="240" w:lineRule="auto"/>
        <w:ind w:left="425" w:hanging="425"/>
        <w:contextualSpacing w:val="0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W razie stwierdzenia wady, Zamawiający zobowiązany jest powiadomić o tym Wykonawcę wyznaczając mu termin do jej usunięcia. Zamawiający powiadomi Wykonawcę (pisemnie</w:t>
      </w:r>
      <w:r w:rsidR="00235A1D" w:rsidRPr="00EC3FAE">
        <w:rPr>
          <w:rFonts w:ascii="Times New Roman" w:hAnsi="Times New Roman"/>
          <w:sz w:val="20"/>
          <w:szCs w:val="20"/>
        </w:rPr>
        <w:t xml:space="preserve"> lub</w:t>
      </w:r>
      <w:r w:rsidRPr="00EC3FAE">
        <w:rPr>
          <w:rFonts w:ascii="Times New Roman" w:hAnsi="Times New Roman"/>
          <w:sz w:val="20"/>
          <w:szCs w:val="20"/>
        </w:rPr>
        <w:t xml:space="preserve"> mailem) o wykryciu wady nie później niż 14 dni po</w:t>
      </w:r>
      <w:r w:rsidR="00AE72C2" w:rsidRPr="00EC3FAE">
        <w:rPr>
          <w:rFonts w:ascii="Times New Roman" w:hAnsi="Times New Roman"/>
          <w:sz w:val="20"/>
          <w:szCs w:val="20"/>
        </w:rPr>
        <w:t xml:space="preserve"> jej wykryciu. Jednakże skutek </w:t>
      </w:r>
      <w:r w:rsidRPr="00EC3FAE">
        <w:rPr>
          <w:rFonts w:ascii="Times New Roman" w:hAnsi="Times New Roman"/>
          <w:sz w:val="20"/>
          <w:szCs w:val="20"/>
        </w:rPr>
        <w:t xml:space="preserve">w postaci utraty uprawnienia następuje, jeżeli zawiadomienie o wadzie nastąpi później niż w terminie 60 dni od dnia wykrycia wady. Jeżeli jednak Wykonawca udowodni, że na skutek późniejszego niż w terminie 14 dni terminu zawiadomienia o wadzie wzrosły znacząco koszty jej usunięcia, może obciążyć tym zwiększeniem kosztów Zamawiającego. </w:t>
      </w:r>
    </w:p>
    <w:p w14:paraId="72E6BD8F" w14:textId="52AD1762" w:rsidR="00CC1197" w:rsidRPr="00EC3FAE" w:rsidRDefault="00CC1197" w:rsidP="007A6C67">
      <w:pPr>
        <w:pStyle w:val="Akapitzlist"/>
        <w:numPr>
          <w:ilvl w:val="0"/>
          <w:numId w:val="32"/>
        </w:numPr>
        <w:spacing w:after="120" w:line="240" w:lineRule="auto"/>
        <w:ind w:left="425" w:hanging="425"/>
        <w:contextualSpacing w:val="0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Wady powinny zostać usunięte w terminie wyznaczonym przez Zamawiającego. W terminie tym Wykonawca dokona naprawy oraz usunie wsz</w:t>
      </w:r>
      <w:r w:rsidR="00AE72C2" w:rsidRPr="00EC3FAE">
        <w:rPr>
          <w:rFonts w:ascii="Times New Roman" w:hAnsi="Times New Roman"/>
          <w:sz w:val="20"/>
          <w:szCs w:val="20"/>
        </w:rPr>
        <w:t xml:space="preserve">elkie skutki wystąpienia wady, </w:t>
      </w:r>
      <w:r w:rsidRPr="00EC3FAE">
        <w:rPr>
          <w:rFonts w:ascii="Times New Roman" w:hAnsi="Times New Roman"/>
          <w:sz w:val="20"/>
          <w:szCs w:val="20"/>
        </w:rPr>
        <w:t>w szczególności wszelkie uszkodzenia lub zanieczyszczenia budynków, infrastruktury lub innego majątku pozostającego w dyspozycji Zamawiającego lub osoby trzeciej.</w:t>
      </w:r>
    </w:p>
    <w:p w14:paraId="19031AC0" w14:textId="77777777" w:rsidR="00CC1197" w:rsidRPr="00EC3FAE" w:rsidRDefault="00CC1197" w:rsidP="007A6C67">
      <w:pPr>
        <w:pStyle w:val="Akapitzlist"/>
        <w:numPr>
          <w:ilvl w:val="0"/>
          <w:numId w:val="32"/>
        </w:numPr>
        <w:tabs>
          <w:tab w:val="left" w:pos="426"/>
        </w:tabs>
        <w:spacing w:before="120" w:after="60" w:line="240" w:lineRule="auto"/>
        <w:ind w:left="425" w:hanging="425"/>
        <w:contextualSpacing w:val="0"/>
        <w:jc w:val="both"/>
        <w:rPr>
          <w:rFonts w:ascii="Times New Roman" w:hAnsi="Times New Roman"/>
          <w:b/>
          <w:bCs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 xml:space="preserve">Jeżeli Wykonawca nie usunie wad w terminie, niezależnie od uprawnień ustawowych, Zamawiający uprawniony będzie do: </w:t>
      </w:r>
    </w:p>
    <w:p w14:paraId="2725FEB5" w14:textId="77777777" w:rsidR="00CC1197" w:rsidRPr="00EC3FAE" w:rsidRDefault="00CC1197" w:rsidP="007A6C67">
      <w:pPr>
        <w:numPr>
          <w:ilvl w:val="0"/>
          <w:numId w:val="35"/>
        </w:numPr>
        <w:tabs>
          <w:tab w:val="left" w:pos="851"/>
        </w:tabs>
        <w:spacing w:after="60"/>
        <w:ind w:left="850" w:hanging="425"/>
        <w:jc w:val="both"/>
        <w:rPr>
          <w:sz w:val="20"/>
          <w:szCs w:val="20"/>
        </w:rPr>
      </w:pPr>
      <w:r w:rsidRPr="00EC3FAE">
        <w:rPr>
          <w:sz w:val="20"/>
          <w:szCs w:val="20"/>
        </w:rPr>
        <w:t>naliczenia kary umownej,</w:t>
      </w:r>
    </w:p>
    <w:p w14:paraId="77A9401D" w14:textId="77777777" w:rsidR="00CC1197" w:rsidRPr="00EC3FAE" w:rsidRDefault="00CC1197" w:rsidP="007A6C67">
      <w:pPr>
        <w:numPr>
          <w:ilvl w:val="0"/>
          <w:numId w:val="35"/>
        </w:numPr>
        <w:tabs>
          <w:tab w:val="left" w:pos="851"/>
        </w:tabs>
        <w:spacing w:after="60"/>
        <w:ind w:left="850" w:hanging="425"/>
        <w:jc w:val="both"/>
        <w:rPr>
          <w:sz w:val="20"/>
          <w:szCs w:val="20"/>
        </w:rPr>
      </w:pPr>
      <w:r w:rsidRPr="00EC3FAE">
        <w:rPr>
          <w:sz w:val="20"/>
          <w:szCs w:val="20"/>
        </w:rPr>
        <w:t>odszkodowania,</w:t>
      </w:r>
    </w:p>
    <w:p w14:paraId="330D9AFD" w14:textId="799DAA86" w:rsidR="00CC1197" w:rsidRPr="00EC3FAE" w:rsidRDefault="00CC1197" w:rsidP="007A6C67">
      <w:pPr>
        <w:numPr>
          <w:ilvl w:val="0"/>
          <w:numId w:val="35"/>
        </w:numPr>
        <w:tabs>
          <w:tab w:val="left" w:pos="851"/>
        </w:tabs>
        <w:spacing w:after="60"/>
        <w:ind w:left="850" w:hanging="425"/>
        <w:jc w:val="both"/>
        <w:rPr>
          <w:sz w:val="20"/>
          <w:szCs w:val="20"/>
        </w:rPr>
      </w:pPr>
      <w:r w:rsidRPr="00EC3FAE">
        <w:rPr>
          <w:sz w:val="20"/>
          <w:szCs w:val="20"/>
        </w:rPr>
        <w:t>zlecenia usunięcia szkód innemu podmiotowi, na koszt i ryzyko Wykonawcy</w:t>
      </w:r>
      <w:r w:rsidR="00EB2137" w:rsidRPr="00EC3FAE">
        <w:rPr>
          <w:sz w:val="20"/>
          <w:szCs w:val="20"/>
        </w:rPr>
        <w:t>, po uprzednim pisemnym wezwaniu Wykonawcy do wywiązania się z obowiązków w tym zakresie i</w:t>
      </w:r>
      <w:r w:rsidR="00E831BB" w:rsidRPr="00EC3FAE">
        <w:rPr>
          <w:sz w:val="20"/>
          <w:szCs w:val="20"/>
        </w:rPr>
        <w:t> </w:t>
      </w:r>
      <w:r w:rsidR="00EB2137" w:rsidRPr="00EC3FAE">
        <w:rPr>
          <w:sz w:val="20"/>
          <w:szCs w:val="20"/>
        </w:rPr>
        <w:t>wyznaczeniu dodatkowego terminu</w:t>
      </w:r>
      <w:r w:rsidRPr="00EC3FAE">
        <w:rPr>
          <w:sz w:val="20"/>
          <w:szCs w:val="20"/>
        </w:rPr>
        <w:t>.</w:t>
      </w:r>
    </w:p>
    <w:p w14:paraId="2BFF9887" w14:textId="089A3800" w:rsidR="00CC1197" w:rsidRPr="00EC3FAE" w:rsidRDefault="00CC1197" w:rsidP="00251978">
      <w:pPr>
        <w:tabs>
          <w:tab w:val="left" w:pos="426"/>
        </w:tabs>
        <w:spacing w:before="120" w:after="120"/>
        <w:ind w:left="425"/>
        <w:jc w:val="both"/>
        <w:rPr>
          <w:sz w:val="20"/>
          <w:szCs w:val="20"/>
        </w:rPr>
      </w:pPr>
      <w:r w:rsidRPr="00EC3FAE">
        <w:rPr>
          <w:sz w:val="20"/>
          <w:szCs w:val="20"/>
        </w:rPr>
        <w:t>Każde, z powyższych uprawnień może być realizowan</w:t>
      </w:r>
      <w:r w:rsidR="006D665B" w:rsidRPr="00EC3FAE">
        <w:rPr>
          <w:sz w:val="20"/>
          <w:szCs w:val="20"/>
        </w:rPr>
        <w:t xml:space="preserve">e, według wyboru Zamawiającego, </w:t>
      </w:r>
      <w:r w:rsidRPr="00EC3FAE">
        <w:rPr>
          <w:sz w:val="20"/>
          <w:szCs w:val="20"/>
        </w:rPr>
        <w:t xml:space="preserve">oddzielnie lub łącznie.  </w:t>
      </w:r>
    </w:p>
    <w:p w14:paraId="078B4ADD" w14:textId="77777777" w:rsidR="00CC1197" w:rsidRPr="00EC3FAE" w:rsidRDefault="00CC1197" w:rsidP="007A6C67">
      <w:pPr>
        <w:pStyle w:val="Akapitzlist"/>
        <w:numPr>
          <w:ilvl w:val="0"/>
          <w:numId w:val="32"/>
        </w:numPr>
        <w:spacing w:after="120" w:line="240" w:lineRule="auto"/>
        <w:ind w:left="425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Dla prac i materiałów naprawianych w okresie gwarancji i rękojmi okres obowiązywania gwarancji i rękojmi wydłuża się o czas od dnia wysłania przez Zamawiającego zgłoszenia reklamacji do dnia podpisania przez Strony protokołu odbioru napraw.</w:t>
      </w:r>
    </w:p>
    <w:p w14:paraId="05C3AF45" w14:textId="30A3CFFD" w:rsidR="00CC1197" w:rsidRPr="00EC3FAE" w:rsidRDefault="00CC1197" w:rsidP="007A6C67">
      <w:pPr>
        <w:pStyle w:val="Akapitzlist"/>
        <w:numPr>
          <w:ilvl w:val="0"/>
          <w:numId w:val="32"/>
        </w:numPr>
        <w:spacing w:after="120" w:line="240" w:lineRule="auto"/>
        <w:ind w:left="425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Na materiały wymienione w związku ze stwierdzeniem wad, gwarancja i rękojmia biegnie na nowo licząc od dnia podpisania przez Zamawiającego protokołu odbioru napraw.</w:t>
      </w:r>
    </w:p>
    <w:p w14:paraId="3F279946" w14:textId="0F11188E" w:rsidR="00CC1197" w:rsidRPr="00EC3FAE" w:rsidRDefault="00CC1197" w:rsidP="007A6C67">
      <w:pPr>
        <w:pStyle w:val="Akapitzlist"/>
        <w:numPr>
          <w:ilvl w:val="0"/>
          <w:numId w:val="32"/>
        </w:numPr>
        <w:spacing w:after="120" w:line="240" w:lineRule="auto"/>
        <w:ind w:left="425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 xml:space="preserve">Zamawiający może wykonywać uprawienia z tytułu </w:t>
      </w:r>
      <w:r w:rsidR="00456F35" w:rsidRPr="00EC3FAE">
        <w:rPr>
          <w:rFonts w:ascii="Times New Roman" w:hAnsi="Times New Roman"/>
          <w:sz w:val="20"/>
          <w:szCs w:val="20"/>
        </w:rPr>
        <w:t xml:space="preserve">gwarancji i </w:t>
      </w:r>
      <w:r w:rsidRPr="00EC3FAE">
        <w:rPr>
          <w:rFonts w:ascii="Times New Roman" w:hAnsi="Times New Roman"/>
          <w:sz w:val="20"/>
          <w:szCs w:val="20"/>
        </w:rPr>
        <w:t>rękojmi po wygaśnięciu tych uprawnień, jeżeli zawiadomił Wykonawcę o wadzie przed wygaśnięciem tych uprawnień. Zamawiający jest uprawniony do wykonywania uprawnień wynikających z gwarancji po upływie okresu, na jaki gwarancja została udzielona, jeżeli zawiadomił Wykonawcę o wadach przed upływem okresu gwarancji.</w:t>
      </w:r>
    </w:p>
    <w:p w14:paraId="3B4825AD" w14:textId="3BAF6D5D" w:rsidR="005D4FAE" w:rsidRPr="00EC3FAE" w:rsidRDefault="005D4FAE" w:rsidP="007A6C67">
      <w:pPr>
        <w:pStyle w:val="Akapitzlist"/>
        <w:numPr>
          <w:ilvl w:val="0"/>
          <w:numId w:val="32"/>
        </w:numPr>
        <w:spacing w:after="120" w:line="240" w:lineRule="auto"/>
        <w:ind w:left="425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W okresie rękojmi</w:t>
      </w:r>
      <w:r w:rsidR="005F398C" w:rsidRPr="00EC3FAE">
        <w:rPr>
          <w:rFonts w:ascii="Times New Roman" w:hAnsi="Times New Roman"/>
          <w:sz w:val="20"/>
          <w:szCs w:val="20"/>
        </w:rPr>
        <w:t xml:space="preserve"> i gwarancji</w:t>
      </w:r>
      <w:r w:rsidRPr="00EC3FAE">
        <w:rPr>
          <w:rFonts w:ascii="Times New Roman" w:hAnsi="Times New Roman"/>
          <w:sz w:val="20"/>
          <w:szCs w:val="20"/>
        </w:rPr>
        <w:t xml:space="preserve">, Zamawiający corocznie będzie sprawdzał stan techniczny Przedmiotu Umowy. Przed końcem upływu okresu rękojmi </w:t>
      </w:r>
      <w:r w:rsidR="005F398C" w:rsidRPr="00EC3FAE">
        <w:rPr>
          <w:rFonts w:ascii="Times New Roman" w:hAnsi="Times New Roman"/>
          <w:sz w:val="20"/>
          <w:szCs w:val="20"/>
        </w:rPr>
        <w:t xml:space="preserve">i gwarancji </w:t>
      </w:r>
      <w:r w:rsidRPr="00EC3FAE">
        <w:rPr>
          <w:rFonts w:ascii="Times New Roman" w:hAnsi="Times New Roman"/>
          <w:sz w:val="20"/>
          <w:szCs w:val="20"/>
        </w:rPr>
        <w:t>i usunięciu przez Wykonawcę ewentualnych wad ujawnionych w w</w:t>
      </w:r>
      <w:r w:rsidR="00392996" w:rsidRPr="00EC3FAE">
        <w:rPr>
          <w:rFonts w:ascii="Times New Roman" w:hAnsi="Times New Roman"/>
          <w:sz w:val="20"/>
          <w:szCs w:val="20"/>
        </w:rPr>
        <w:t>/</w:t>
      </w:r>
      <w:r w:rsidRPr="00EC3FAE">
        <w:rPr>
          <w:rFonts w:ascii="Times New Roman" w:hAnsi="Times New Roman"/>
          <w:sz w:val="20"/>
          <w:szCs w:val="20"/>
        </w:rPr>
        <w:t xml:space="preserve">w okresie, Zamawiający powoła komisję odbioru z okresu rękojmi </w:t>
      </w:r>
      <w:r w:rsidR="00456F35" w:rsidRPr="00EC3FAE">
        <w:rPr>
          <w:rFonts w:ascii="Times New Roman" w:hAnsi="Times New Roman"/>
          <w:sz w:val="20"/>
          <w:szCs w:val="20"/>
        </w:rPr>
        <w:t xml:space="preserve">i gwarancji </w:t>
      </w:r>
      <w:r w:rsidRPr="00EC3FAE">
        <w:rPr>
          <w:rFonts w:ascii="Times New Roman" w:hAnsi="Times New Roman"/>
          <w:sz w:val="20"/>
          <w:szCs w:val="20"/>
        </w:rPr>
        <w:t xml:space="preserve">w celu potwierdzenia stanu technicznego Przedmiotu </w:t>
      </w:r>
      <w:r w:rsidR="00F51E8D">
        <w:rPr>
          <w:rFonts w:ascii="Times New Roman" w:hAnsi="Times New Roman"/>
          <w:sz w:val="20"/>
          <w:szCs w:val="20"/>
        </w:rPr>
        <w:t>u</w:t>
      </w:r>
      <w:r w:rsidRPr="00EC3FAE">
        <w:rPr>
          <w:rFonts w:ascii="Times New Roman" w:hAnsi="Times New Roman"/>
          <w:sz w:val="20"/>
          <w:szCs w:val="20"/>
        </w:rPr>
        <w:t>mowy</w:t>
      </w:r>
      <w:r w:rsidR="00251978" w:rsidRPr="00EC3FAE">
        <w:rPr>
          <w:rFonts w:ascii="Times New Roman" w:hAnsi="Times New Roman"/>
          <w:sz w:val="20"/>
          <w:szCs w:val="20"/>
        </w:rPr>
        <w:t xml:space="preserve"> </w:t>
      </w:r>
      <w:r w:rsidR="00E831BB" w:rsidRPr="00EC3FAE">
        <w:rPr>
          <w:rFonts w:ascii="Times New Roman" w:hAnsi="Times New Roman"/>
          <w:sz w:val="20"/>
          <w:szCs w:val="20"/>
        </w:rPr>
        <w:t>i </w:t>
      </w:r>
      <w:r w:rsidRPr="00EC3FAE">
        <w:rPr>
          <w:rFonts w:ascii="Times New Roman" w:hAnsi="Times New Roman"/>
          <w:sz w:val="20"/>
          <w:szCs w:val="20"/>
        </w:rPr>
        <w:t>zwolnienia pozostałej części Zabezpieczenia.</w:t>
      </w:r>
    </w:p>
    <w:p w14:paraId="48F058B0" w14:textId="79AE3E5A" w:rsidR="000F322B" w:rsidRPr="00EC3FAE" w:rsidRDefault="005D4FAE" w:rsidP="007A6C67">
      <w:pPr>
        <w:pStyle w:val="Akapitzlist"/>
        <w:numPr>
          <w:ilvl w:val="0"/>
          <w:numId w:val="32"/>
        </w:numPr>
        <w:spacing w:after="120" w:line="240" w:lineRule="auto"/>
        <w:ind w:left="425" w:right="11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Odpowiedzialność za wady obejmuje również odpowiedzialność odszkodowawczą z art. 566 Kodeksu cywilnego</w:t>
      </w:r>
      <w:r w:rsidR="00447CED" w:rsidRPr="00EC3FAE">
        <w:rPr>
          <w:rFonts w:ascii="Times New Roman" w:hAnsi="Times New Roman"/>
          <w:sz w:val="20"/>
          <w:szCs w:val="20"/>
        </w:rPr>
        <w:t>.</w:t>
      </w:r>
    </w:p>
    <w:p w14:paraId="31FEA4A1" w14:textId="6827F393" w:rsidR="00975FBA" w:rsidRPr="00EC3FAE" w:rsidRDefault="00975FBA" w:rsidP="007A6C67">
      <w:pPr>
        <w:pStyle w:val="Akapitzlist"/>
        <w:numPr>
          <w:ilvl w:val="0"/>
          <w:numId w:val="32"/>
        </w:numPr>
        <w:spacing w:before="120" w:after="120" w:line="240" w:lineRule="auto"/>
        <w:ind w:left="426" w:right="11" w:hanging="426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 xml:space="preserve">W przypadku odbiorów częściowych </w:t>
      </w:r>
      <w:r w:rsidR="001F3D09" w:rsidRPr="00EC3FAE">
        <w:rPr>
          <w:rFonts w:ascii="Times New Roman" w:hAnsi="Times New Roman"/>
          <w:sz w:val="20"/>
          <w:szCs w:val="20"/>
        </w:rPr>
        <w:t xml:space="preserve">Przedmiotu </w:t>
      </w:r>
      <w:r w:rsidR="00F51E8D">
        <w:rPr>
          <w:rFonts w:ascii="Times New Roman" w:hAnsi="Times New Roman"/>
          <w:sz w:val="20"/>
          <w:szCs w:val="20"/>
        </w:rPr>
        <w:t>u</w:t>
      </w:r>
      <w:r w:rsidR="001F3D09" w:rsidRPr="00EC3FAE">
        <w:rPr>
          <w:rFonts w:ascii="Times New Roman" w:hAnsi="Times New Roman"/>
          <w:sz w:val="20"/>
          <w:szCs w:val="20"/>
        </w:rPr>
        <w:t>mowy</w:t>
      </w:r>
      <w:r w:rsidRPr="00EC3FAE">
        <w:rPr>
          <w:rFonts w:ascii="Times New Roman" w:hAnsi="Times New Roman"/>
          <w:sz w:val="20"/>
          <w:szCs w:val="20"/>
        </w:rPr>
        <w:t>:</w:t>
      </w:r>
    </w:p>
    <w:p w14:paraId="3C1859AB" w14:textId="3B100705" w:rsidR="00435985" w:rsidRPr="00EC3FAE" w:rsidRDefault="00435985" w:rsidP="007A6C67">
      <w:pPr>
        <w:pStyle w:val="Akapitzlist"/>
        <w:numPr>
          <w:ilvl w:val="0"/>
          <w:numId w:val="45"/>
        </w:numPr>
        <w:spacing w:before="120" w:after="120" w:line="240" w:lineRule="auto"/>
        <w:ind w:left="851" w:right="11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 xml:space="preserve">Wykonawca ubiegający się o odbiór częściowy musi przedłożyć komplet </w:t>
      </w:r>
      <w:r w:rsidR="00F75860" w:rsidRPr="00EC3FAE">
        <w:rPr>
          <w:rFonts w:ascii="Times New Roman" w:hAnsi="Times New Roman"/>
          <w:sz w:val="20"/>
          <w:szCs w:val="20"/>
        </w:rPr>
        <w:t>dokumentów</w:t>
      </w:r>
      <w:r w:rsidRPr="00EC3FAE">
        <w:rPr>
          <w:rFonts w:ascii="Times New Roman" w:hAnsi="Times New Roman"/>
          <w:sz w:val="20"/>
          <w:szCs w:val="20"/>
        </w:rPr>
        <w:t xml:space="preserve"> dla zgłoszonej do odbioru infrastruktury</w:t>
      </w:r>
      <w:r w:rsidR="0090021E" w:rsidRPr="00EC3FAE">
        <w:rPr>
          <w:rFonts w:ascii="Times New Roman" w:hAnsi="Times New Roman"/>
          <w:sz w:val="20"/>
          <w:szCs w:val="20"/>
        </w:rPr>
        <w:t xml:space="preserve"> (w tym komplet geodezyjnych szkiców polowych)</w:t>
      </w:r>
      <w:r w:rsidRPr="00EC3FAE">
        <w:rPr>
          <w:rFonts w:ascii="Times New Roman" w:hAnsi="Times New Roman"/>
          <w:sz w:val="20"/>
          <w:szCs w:val="20"/>
        </w:rPr>
        <w:t>,</w:t>
      </w:r>
    </w:p>
    <w:p w14:paraId="10FE7B13" w14:textId="486F8106" w:rsidR="00975FBA" w:rsidRPr="00EC3FAE" w:rsidRDefault="00A35B92" w:rsidP="007A6C67">
      <w:pPr>
        <w:pStyle w:val="Akapitzlist"/>
        <w:numPr>
          <w:ilvl w:val="0"/>
          <w:numId w:val="45"/>
        </w:numPr>
        <w:spacing w:before="120" w:after="120" w:line="240" w:lineRule="auto"/>
        <w:ind w:left="851" w:right="11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lastRenderedPageBreak/>
        <w:t xml:space="preserve">Zamawiający </w:t>
      </w:r>
      <w:r w:rsidR="00975FBA" w:rsidRPr="00EC3FAE">
        <w:rPr>
          <w:rFonts w:ascii="Times New Roman" w:hAnsi="Times New Roman"/>
          <w:sz w:val="20"/>
          <w:szCs w:val="20"/>
        </w:rPr>
        <w:t xml:space="preserve">przeprowadzi czynności odbioru wykonanych prac, potwierdzające wykonanie </w:t>
      </w:r>
      <w:r w:rsidR="00975FBA" w:rsidRPr="00EC3FAE">
        <w:rPr>
          <w:rFonts w:ascii="Times New Roman" w:eastAsia="Times New Roman" w:hAnsi="Times New Roman"/>
          <w:sz w:val="20"/>
          <w:szCs w:val="20"/>
        </w:rPr>
        <w:t xml:space="preserve">zaawansowania procentowego elementów Harmonogramu dla realizacji Przedmiotu </w:t>
      </w:r>
      <w:r w:rsidR="00F51E8D">
        <w:rPr>
          <w:rFonts w:ascii="Times New Roman" w:eastAsia="Times New Roman" w:hAnsi="Times New Roman"/>
          <w:sz w:val="20"/>
          <w:szCs w:val="20"/>
        </w:rPr>
        <w:t>u</w:t>
      </w:r>
      <w:r w:rsidR="00975FBA" w:rsidRPr="00EC3FAE">
        <w:rPr>
          <w:rFonts w:ascii="Times New Roman" w:eastAsia="Times New Roman" w:hAnsi="Times New Roman"/>
          <w:sz w:val="20"/>
          <w:szCs w:val="20"/>
        </w:rPr>
        <w:t>mowy.</w:t>
      </w:r>
      <w:r w:rsidR="00975FBA" w:rsidRPr="00EC3FAE">
        <w:rPr>
          <w:rFonts w:ascii="Times New Roman" w:hAnsi="Times New Roman"/>
          <w:sz w:val="20"/>
          <w:szCs w:val="20"/>
        </w:rPr>
        <w:t xml:space="preserve"> O </w:t>
      </w:r>
      <w:r w:rsidRPr="00EC3FAE">
        <w:rPr>
          <w:rFonts w:ascii="Times New Roman" w:hAnsi="Times New Roman"/>
          <w:sz w:val="20"/>
          <w:szCs w:val="20"/>
        </w:rPr>
        <w:t xml:space="preserve">planowanym </w:t>
      </w:r>
      <w:r w:rsidR="00975FBA" w:rsidRPr="00EC3FAE">
        <w:rPr>
          <w:rFonts w:ascii="Times New Roman" w:hAnsi="Times New Roman"/>
          <w:sz w:val="20"/>
          <w:szCs w:val="20"/>
        </w:rPr>
        <w:t xml:space="preserve">terminie ich przeprowadzenia Wykonawca zawiadomi Zamawiającego </w:t>
      </w:r>
      <w:r w:rsidR="00596158" w:rsidRPr="00EC3FAE">
        <w:rPr>
          <w:rFonts w:ascii="Times New Roman" w:hAnsi="Times New Roman"/>
          <w:sz w:val="20"/>
          <w:szCs w:val="20"/>
        </w:rPr>
        <w:t>w </w:t>
      </w:r>
      <w:r w:rsidR="00975FBA" w:rsidRPr="00EC3FAE">
        <w:rPr>
          <w:rFonts w:ascii="Times New Roman" w:hAnsi="Times New Roman"/>
          <w:sz w:val="20"/>
          <w:szCs w:val="20"/>
        </w:rPr>
        <w:t xml:space="preserve">formie pisemnej i drogą elektroniczną, nie później niż na 3 dni robocze przed </w:t>
      </w:r>
      <w:r w:rsidRPr="00EC3FAE">
        <w:rPr>
          <w:rFonts w:ascii="Times New Roman" w:hAnsi="Times New Roman"/>
          <w:sz w:val="20"/>
          <w:szCs w:val="20"/>
        </w:rPr>
        <w:t>tym terminem;</w:t>
      </w:r>
    </w:p>
    <w:p w14:paraId="73175538" w14:textId="1DB54AC9" w:rsidR="003A4C1C" w:rsidRPr="00EC3FAE" w:rsidRDefault="00975FBA" w:rsidP="007A6C67">
      <w:pPr>
        <w:pStyle w:val="Akapitzlist"/>
        <w:numPr>
          <w:ilvl w:val="0"/>
          <w:numId w:val="45"/>
        </w:numPr>
        <w:spacing w:before="120" w:after="120" w:line="240" w:lineRule="auto"/>
        <w:ind w:left="851" w:right="11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 xml:space="preserve">czynności odbioru wykonanych prac, potwierdzające wykonanie </w:t>
      </w:r>
      <w:r w:rsidRPr="00EC3FAE">
        <w:rPr>
          <w:rFonts w:ascii="Times New Roman" w:eastAsia="Times New Roman" w:hAnsi="Times New Roman"/>
          <w:sz w:val="20"/>
          <w:szCs w:val="20"/>
        </w:rPr>
        <w:t xml:space="preserve">zaawansowania procentowego elementów Harmonogramu dla realizacji Przedmiotu </w:t>
      </w:r>
      <w:r w:rsidR="00F51E8D">
        <w:rPr>
          <w:rFonts w:ascii="Times New Roman" w:eastAsia="Times New Roman" w:hAnsi="Times New Roman"/>
          <w:sz w:val="20"/>
          <w:szCs w:val="20"/>
        </w:rPr>
        <w:t>u</w:t>
      </w:r>
      <w:r w:rsidRPr="00EC3FAE">
        <w:rPr>
          <w:rFonts w:ascii="Times New Roman" w:eastAsia="Times New Roman" w:hAnsi="Times New Roman"/>
          <w:sz w:val="20"/>
          <w:szCs w:val="20"/>
        </w:rPr>
        <w:t xml:space="preserve">mowy muszą się odbywać </w:t>
      </w:r>
      <w:r w:rsidRPr="00EC3FAE">
        <w:rPr>
          <w:rFonts w:ascii="Times New Roman" w:hAnsi="Times New Roman"/>
          <w:sz w:val="20"/>
          <w:szCs w:val="20"/>
        </w:rPr>
        <w:t>w obecności Kierownika Budowy, Inspektorów Nadzoru Zamawiającego</w:t>
      </w:r>
      <w:r w:rsidR="003A4C1C" w:rsidRPr="00EC3FAE">
        <w:rPr>
          <w:rFonts w:ascii="Times New Roman" w:hAnsi="Times New Roman"/>
          <w:sz w:val="20"/>
          <w:szCs w:val="20"/>
        </w:rPr>
        <w:t>, Przedstawiciela Wykonawcy oraz upoważnionego przedstawiciela Zamawiającego</w:t>
      </w:r>
      <w:r w:rsidR="00251978" w:rsidRPr="00EC3FAE">
        <w:rPr>
          <w:rFonts w:ascii="Times New Roman" w:hAnsi="Times New Roman"/>
          <w:sz w:val="20"/>
          <w:szCs w:val="20"/>
        </w:rPr>
        <w:t xml:space="preserve"> </w:t>
      </w:r>
      <w:r w:rsidR="00E831BB" w:rsidRPr="00EC3FAE">
        <w:rPr>
          <w:rFonts w:ascii="Times New Roman" w:hAnsi="Times New Roman"/>
          <w:sz w:val="20"/>
          <w:szCs w:val="20"/>
        </w:rPr>
        <w:t>i </w:t>
      </w:r>
      <w:r w:rsidR="003A4C1C" w:rsidRPr="00EC3FAE">
        <w:rPr>
          <w:rFonts w:ascii="Times New Roman" w:hAnsi="Times New Roman"/>
          <w:sz w:val="20"/>
          <w:szCs w:val="20"/>
        </w:rPr>
        <w:t xml:space="preserve">zakończone będą (w przypadku pozytywnego potwierdzenia wykonania procentowego elementów Harmonogramu) protokołem zaawansowania procentowego elementów Harmonogramu dla Przedmiotu </w:t>
      </w:r>
      <w:r w:rsidR="00F51E8D">
        <w:rPr>
          <w:rFonts w:ascii="Times New Roman" w:hAnsi="Times New Roman"/>
          <w:sz w:val="20"/>
          <w:szCs w:val="20"/>
        </w:rPr>
        <w:t>u</w:t>
      </w:r>
      <w:r w:rsidR="003A4C1C" w:rsidRPr="00EC3FAE">
        <w:rPr>
          <w:rFonts w:ascii="Times New Roman" w:hAnsi="Times New Roman"/>
          <w:sz w:val="20"/>
          <w:szCs w:val="20"/>
        </w:rPr>
        <w:t>mowy, podpisanym przez Inspektorów Nadzoru Zamawiającego, Przedstawiciela Wykonawcy i Kierownika Budowy oraz zaakceptowane przez upoważnionego przedstawiciela Zamawiającego.</w:t>
      </w:r>
    </w:p>
    <w:p w14:paraId="21622504" w14:textId="63C637D6" w:rsidR="004A4405" w:rsidRPr="00EC3FAE" w:rsidRDefault="004A4405" w:rsidP="007A6C67">
      <w:pPr>
        <w:pStyle w:val="Akapitzlist"/>
        <w:numPr>
          <w:ilvl w:val="0"/>
          <w:numId w:val="32"/>
        </w:numPr>
        <w:spacing w:after="0" w:line="240" w:lineRule="auto"/>
        <w:ind w:left="426" w:right="11" w:hanging="426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Przez „dni robocze” Strony rozumieją każdy dzień od poniedziałku do piątku, z wyjątkiem dni ustawowo wolnych od pracy.</w:t>
      </w:r>
    </w:p>
    <w:p w14:paraId="15FF68EE" w14:textId="7182EB43" w:rsidR="007209E0" w:rsidRPr="00EC3FAE" w:rsidRDefault="005D4FAE" w:rsidP="00643111">
      <w:pPr>
        <w:contextualSpacing/>
        <w:jc w:val="center"/>
        <w:rPr>
          <w:b/>
          <w:sz w:val="20"/>
          <w:szCs w:val="20"/>
        </w:rPr>
      </w:pPr>
      <w:r w:rsidRPr="00EC3FAE">
        <w:rPr>
          <w:b/>
          <w:sz w:val="20"/>
          <w:szCs w:val="20"/>
        </w:rPr>
        <w:t>§ 10</w:t>
      </w:r>
    </w:p>
    <w:p w14:paraId="2F65126B" w14:textId="53827EF5" w:rsidR="005D4FAE" w:rsidRPr="00EC3FAE" w:rsidRDefault="005D4FAE" w:rsidP="00643111">
      <w:pPr>
        <w:spacing w:after="120"/>
        <w:jc w:val="center"/>
        <w:rPr>
          <w:b/>
          <w:sz w:val="20"/>
          <w:szCs w:val="20"/>
        </w:rPr>
      </w:pPr>
      <w:r w:rsidRPr="00EC3FAE">
        <w:rPr>
          <w:b/>
          <w:sz w:val="20"/>
          <w:szCs w:val="20"/>
        </w:rPr>
        <w:t>Kary umowne, odszkodowanie</w:t>
      </w:r>
    </w:p>
    <w:p w14:paraId="5CFCD914" w14:textId="06F7B8C4" w:rsidR="005D4FAE" w:rsidRPr="00EC3FAE" w:rsidRDefault="005D4FAE" w:rsidP="007A6C67">
      <w:pPr>
        <w:pStyle w:val="Akapitzlist"/>
        <w:numPr>
          <w:ilvl w:val="0"/>
          <w:numId w:val="36"/>
        </w:numPr>
        <w:spacing w:after="120" w:line="240" w:lineRule="auto"/>
        <w:ind w:left="426" w:right="11" w:hanging="426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Zamawiający ma prawo naliczyć Wykonawcy niżej wymienione kary umowne:</w:t>
      </w:r>
    </w:p>
    <w:p w14:paraId="67A041D9" w14:textId="39E98EBC" w:rsidR="005D4FAE" w:rsidRPr="00EC3FAE" w:rsidRDefault="005D4FAE" w:rsidP="00A50C97">
      <w:pPr>
        <w:numPr>
          <w:ilvl w:val="0"/>
          <w:numId w:val="16"/>
        </w:numPr>
        <w:spacing w:after="120"/>
        <w:ind w:left="851" w:right="14" w:hanging="425"/>
        <w:jc w:val="both"/>
        <w:rPr>
          <w:sz w:val="20"/>
          <w:szCs w:val="20"/>
        </w:rPr>
      </w:pPr>
      <w:r w:rsidRPr="00EC3FAE">
        <w:rPr>
          <w:sz w:val="20"/>
          <w:szCs w:val="20"/>
        </w:rPr>
        <w:t xml:space="preserve">z tytułu </w:t>
      </w:r>
      <w:r w:rsidR="003F1A19" w:rsidRPr="00EC3FAE">
        <w:rPr>
          <w:sz w:val="20"/>
          <w:szCs w:val="20"/>
        </w:rPr>
        <w:t>zwłoki</w:t>
      </w:r>
      <w:r w:rsidRPr="00EC3FAE">
        <w:rPr>
          <w:sz w:val="20"/>
          <w:szCs w:val="20"/>
        </w:rPr>
        <w:t xml:space="preserve"> w </w:t>
      </w:r>
      <w:r w:rsidR="00D42553" w:rsidRPr="00EC3FAE">
        <w:rPr>
          <w:sz w:val="20"/>
          <w:szCs w:val="20"/>
        </w:rPr>
        <w:t xml:space="preserve">stosunku do terminu wykonania robót </w:t>
      </w:r>
      <w:r w:rsidR="00596158" w:rsidRPr="00EC3FAE">
        <w:rPr>
          <w:sz w:val="20"/>
          <w:szCs w:val="20"/>
        </w:rPr>
        <w:t>w </w:t>
      </w:r>
      <w:r w:rsidR="00E13B1A" w:rsidRPr="00EC3FAE">
        <w:rPr>
          <w:sz w:val="20"/>
          <w:szCs w:val="20"/>
        </w:rPr>
        <w:t xml:space="preserve">wysokości </w:t>
      </w:r>
      <w:r w:rsidR="00C14203" w:rsidRPr="00EC3FAE">
        <w:rPr>
          <w:sz w:val="20"/>
          <w:szCs w:val="20"/>
        </w:rPr>
        <w:t>0,</w:t>
      </w:r>
      <w:r w:rsidR="00F51E8D">
        <w:rPr>
          <w:sz w:val="20"/>
          <w:szCs w:val="20"/>
        </w:rPr>
        <w:t>5</w:t>
      </w:r>
      <w:r w:rsidR="00C14203" w:rsidRPr="00EC3FAE">
        <w:rPr>
          <w:sz w:val="20"/>
          <w:szCs w:val="20"/>
        </w:rPr>
        <w:t>%</w:t>
      </w:r>
      <w:r w:rsidRPr="00EC3FAE">
        <w:rPr>
          <w:sz w:val="20"/>
          <w:szCs w:val="20"/>
        </w:rPr>
        <w:t xml:space="preserve"> </w:t>
      </w:r>
      <w:bookmarkStart w:id="2" w:name="_Hlk511908070"/>
      <w:r w:rsidR="00601BEE" w:rsidRPr="00EC3FAE">
        <w:rPr>
          <w:sz w:val="20"/>
          <w:szCs w:val="20"/>
        </w:rPr>
        <w:t>W</w:t>
      </w:r>
      <w:r w:rsidR="00C14203" w:rsidRPr="00EC3FAE">
        <w:rPr>
          <w:sz w:val="20"/>
          <w:szCs w:val="20"/>
        </w:rPr>
        <w:t>ynagrodzenia brutto</w:t>
      </w:r>
      <w:r w:rsidR="00601BEE" w:rsidRPr="00EC3FAE">
        <w:rPr>
          <w:sz w:val="20"/>
          <w:szCs w:val="20"/>
        </w:rPr>
        <w:t>,</w:t>
      </w:r>
      <w:r w:rsidR="006907F8" w:rsidRPr="00EC3FAE">
        <w:rPr>
          <w:sz w:val="20"/>
          <w:szCs w:val="20"/>
        </w:rPr>
        <w:t xml:space="preserve"> </w:t>
      </w:r>
      <w:r w:rsidR="00C14203" w:rsidRPr="00EC3FAE">
        <w:rPr>
          <w:sz w:val="20"/>
          <w:szCs w:val="20"/>
        </w:rPr>
        <w:t>o którym mowa w § 6 ust. 1 Umowy</w:t>
      </w:r>
      <w:r w:rsidR="00601BEE" w:rsidRPr="00EC3FAE">
        <w:rPr>
          <w:sz w:val="20"/>
          <w:szCs w:val="20"/>
        </w:rPr>
        <w:t>,</w:t>
      </w:r>
      <w:r w:rsidR="00C14203" w:rsidRPr="00EC3FAE">
        <w:rPr>
          <w:sz w:val="20"/>
          <w:szCs w:val="20"/>
        </w:rPr>
        <w:t xml:space="preserve"> </w:t>
      </w:r>
      <w:bookmarkEnd w:id="2"/>
      <w:r w:rsidRPr="00EC3FAE">
        <w:rPr>
          <w:sz w:val="20"/>
          <w:szCs w:val="20"/>
        </w:rPr>
        <w:t xml:space="preserve">za każdy rozpoczęty dzień </w:t>
      </w:r>
      <w:r w:rsidR="003F1A19" w:rsidRPr="00EC3FAE">
        <w:rPr>
          <w:sz w:val="20"/>
          <w:szCs w:val="20"/>
        </w:rPr>
        <w:t>zwłoki</w:t>
      </w:r>
      <w:r w:rsidRPr="00EC3FAE">
        <w:rPr>
          <w:sz w:val="20"/>
          <w:szCs w:val="20"/>
        </w:rPr>
        <w:t>, licząc od upływu terminu określonego w §</w:t>
      </w:r>
      <w:r w:rsidR="00DA4F3B" w:rsidRPr="00EC3FAE">
        <w:rPr>
          <w:sz w:val="20"/>
          <w:szCs w:val="20"/>
        </w:rPr>
        <w:t xml:space="preserve"> </w:t>
      </w:r>
      <w:r w:rsidRPr="00EC3FAE">
        <w:rPr>
          <w:sz w:val="20"/>
          <w:szCs w:val="20"/>
        </w:rPr>
        <w:t>2 ust. 1 pkt</w:t>
      </w:r>
      <w:r w:rsidR="00A31D19" w:rsidRPr="00EC3FAE">
        <w:rPr>
          <w:sz w:val="20"/>
          <w:szCs w:val="20"/>
        </w:rPr>
        <w:t xml:space="preserve"> </w:t>
      </w:r>
      <w:r w:rsidR="00E57BE4" w:rsidRPr="00EC3FAE">
        <w:rPr>
          <w:sz w:val="20"/>
          <w:szCs w:val="20"/>
        </w:rPr>
        <w:t>3</w:t>
      </w:r>
      <w:r w:rsidR="00516F57" w:rsidRPr="00EC3FAE">
        <w:rPr>
          <w:sz w:val="20"/>
          <w:szCs w:val="20"/>
        </w:rPr>
        <w:t xml:space="preserve"> Umowy</w:t>
      </w:r>
      <w:r w:rsidRPr="00EC3FAE">
        <w:rPr>
          <w:sz w:val="20"/>
          <w:szCs w:val="20"/>
        </w:rPr>
        <w:t>,</w:t>
      </w:r>
    </w:p>
    <w:p w14:paraId="144A622B" w14:textId="676D03E3" w:rsidR="00E91D1A" w:rsidRPr="00EC3FAE" w:rsidRDefault="005D4FAE" w:rsidP="00E91D1A">
      <w:pPr>
        <w:numPr>
          <w:ilvl w:val="0"/>
          <w:numId w:val="16"/>
        </w:numPr>
        <w:spacing w:after="120"/>
        <w:ind w:left="851" w:right="14" w:hanging="425"/>
        <w:jc w:val="both"/>
        <w:rPr>
          <w:sz w:val="20"/>
          <w:szCs w:val="20"/>
        </w:rPr>
      </w:pPr>
      <w:r w:rsidRPr="00EC3FAE">
        <w:rPr>
          <w:sz w:val="20"/>
          <w:szCs w:val="20"/>
        </w:rPr>
        <w:t xml:space="preserve">z tytułu </w:t>
      </w:r>
      <w:r w:rsidR="003F1A19" w:rsidRPr="00EC3FAE">
        <w:rPr>
          <w:sz w:val="20"/>
          <w:szCs w:val="20"/>
        </w:rPr>
        <w:t>zwłoki</w:t>
      </w:r>
      <w:r w:rsidRPr="00EC3FAE">
        <w:rPr>
          <w:sz w:val="20"/>
          <w:szCs w:val="20"/>
        </w:rPr>
        <w:t xml:space="preserve"> </w:t>
      </w:r>
      <w:r w:rsidR="00E13B1A" w:rsidRPr="00EC3FAE">
        <w:rPr>
          <w:sz w:val="20"/>
          <w:szCs w:val="20"/>
        </w:rPr>
        <w:t xml:space="preserve">w usunięciu wad - w wysokości </w:t>
      </w:r>
      <w:r w:rsidR="00601BEE" w:rsidRPr="00EC3FAE">
        <w:rPr>
          <w:sz w:val="20"/>
          <w:szCs w:val="20"/>
        </w:rPr>
        <w:t>0,</w:t>
      </w:r>
      <w:r w:rsidR="00F51E8D">
        <w:rPr>
          <w:sz w:val="20"/>
          <w:szCs w:val="20"/>
        </w:rPr>
        <w:t>5</w:t>
      </w:r>
      <w:r w:rsidR="00601BEE" w:rsidRPr="00EC3FAE">
        <w:rPr>
          <w:sz w:val="20"/>
          <w:szCs w:val="20"/>
        </w:rPr>
        <w:t xml:space="preserve"> %  W</w:t>
      </w:r>
      <w:r w:rsidR="00C14203" w:rsidRPr="00EC3FAE">
        <w:rPr>
          <w:sz w:val="20"/>
          <w:szCs w:val="20"/>
        </w:rPr>
        <w:t xml:space="preserve">ynagrodzenia brutto </w:t>
      </w:r>
      <w:r w:rsidRPr="00EC3FAE">
        <w:rPr>
          <w:sz w:val="20"/>
          <w:szCs w:val="20"/>
        </w:rPr>
        <w:t xml:space="preserve">za dany element Harmonogramu dotknięty wadami, za każdy rozpoczęty dzień </w:t>
      </w:r>
      <w:r w:rsidR="003F1A19" w:rsidRPr="00EC3FAE">
        <w:rPr>
          <w:sz w:val="20"/>
          <w:szCs w:val="20"/>
        </w:rPr>
        <w:t>zwłoki</w:t>
      </w:r>
      <w:r w:rsidRPr="00EC3FAE">
        <w:rPr>
          <w:sz w:val="20"/>
          <w:szCs w:val="20"/>
        </w:rPr>
        <w:t xml:space="preserve"> licząc od wyznaczonego przez Zamawiaj</w:t>
      </w:r>
      <w:r w:rsidR="003E6233" w:rsidRPr="00EC3FAE">
        <w:rPr>
          <w:sz w:val="20"/>
          <w:szCs w:val="20"/>
        </w:rPr>
        <w:t>ącego terminu na usunięcie wad</w:t>
      </w:r>
      <w:r w:rsidR="00E91D1A" w:rsidRPr="00EC3FAE">
        <w:rPr>
          <w:sz w:val="20"/>
          <w:szCs w:val="20"/>
        </w:rPr>
        <w:t xml:space="preserve"> (wielkość wynagrodzenia brutto poszczególnych elementów zawiera Harmonogram),</w:t>
      </w:r>
    </w:p>
    <w:p w14:paraId="645710C8" w14:textId="17DEA6AE" w:rsidR="005D4FAE" w:rsidRPr="00EC3FAE" w:rsidRDefault="005D4FAE" w:rsidP="00A50C97">
      <w:pPr>
        <w:numPr>
          <w:ilvl w:val="0"/>
          <w:numId w:val="16"/>
        </w:numPr>
        <w:spacing w:after="120"/>
        <w:ind w:left="851" w:right="14" w:hanging="425"/>
        <w:jc w:val="both"/>
        <w:rPr>
          <w:sz w:val="20"/>
          <w:szCs w:val="20"/>
        </w:rPr>
      </w:pPr>
      <w:r w:rsidRPr="00EC3FAE">
        <w:rPr>
          <w:sz w:val="20"/>
          <w:szCs w:val="20"/>
        </w:rPr>
        <w:t xml:space="preserve">z tytułu odstąpienia od </w:t>
      </w:r>
      <w:r w:rsidR="00473390" w:rsidRPr="00EC3FAE">
        <w:rPr>
          <w:sz w:val="20"/>
          <w:szCs w:val="20"/>
        </w:rPr>
        <w:t>U</w:t>
      </w:r>
      <w:r w:rsidRPr="00EC3FAE">
        <w:rPr>
          <w:sz w:val="20"/>
          <w:szCs w:val="20"/>
        </w:rPr>
        <w:t xml:space="preserve">mowy przez którąkolwiek ze </w:t>
      </w:r>
      <w:r w:rsidR="00447CED" w:rsidRPr="00EC3FAE">
        <w:rPr>
          <w:sz w:val="20"/>
          <w:szCs w:val="20"/>
        </w:rPr>
        <w:t>S</w:t>
      </w:r>
      <w:r w:rsidRPr="00EC3FAE">
        <w:rPr>
          <w:sz w:val="20"/>
          <w:szCs w:val="20"/>
        </w:rPr>
        <w:t xml:space="preserve">tron z przyczyn </w:t>
      </w:r>
      <w:r w:rsidR="00B22DC6" w:rsidRPr="00EC3FAE">
        <w:rPr>
          <w:sz w:val="20"/>
          <w:szCs w:val="20"/>
        </w:rPr>
        <w:t>leżących po stronie Wykonawcy</w:t>
      </w:r>
      <w:r w:rsidR="00E13B1A" w:rsidRPr="00EC3FAE">
        <w:rPr>
          <w:sz w:val="20"/>
          <w:szCs w:val="20"/>
        </w:rPr>
        <w:t xml:space="preserve"> — w wysokości </w:t>
      </w:r>
      <w:r w:rsidR="009D3D7C" w:rsidRPr="00EC3FAE">
        <w:rPr>
          <w:sz w:val="20"/>
          <w:szCs w:val="20"/>
        </w:rPr>
        <w:t>20</w:t>
      </w:r>
      <w:r w:rsidRPr="00EC3FAE">
        <w:rPr>
          <w:sz w:val="20"/>
          <w:szCs w:val="20"/>
        </w:rPr>
        <w:t>%</w:t>
      </w:r>
      <w:r w:rsidR="006907F8" w:rsidRPr="00EC3FAE">
        <w:rPr>
          <w:sz w:val="20"/>
          <w:szCs w:val="20"/>
        </w:rPr>
        <w:t xml:space="preserve"> całkowitego</w:t>
      </w:r>
      <w:r w:rsidR="00581F57" w:rsidRPr="00EC3FAE">
        <w:rPr>
          <w:sz w:val="20"/>
          <w:szCs w:val="20"/>
        </w:rPr>
        <w:t xml:space="preserve"> </w:t>
      </w:r>
      <w:r w:rsidR="00601BEE" w:rsidRPr="00EC3FAE">
        <w:rPr>
          <w:sz w:val="20"/>
          <w:szCs w:val="20"/>
        </w:rPr>
        <w:t>W</w:t>
      </w:r>
      <w:r w:rsidRPr="00EC3FAE">
        <w:rPr>
          <w:sz w:val="20"/>
          <w:szCs w:val="20"/>
        </w:rPr>
        <w:t xml:space="preserve">ynagrodzenia brutto Wykonawcy za wykonanie Przedmiotu Umowy określonego w § 6 ust. </w:t>
      </w:r>
      <w:r w:rsidR="00AB5A12" w:rsidRPr="00EC3FAE">
        <w:rPr>
          <w:sz w:val="20"/>
          <w:szCs w:val="20"/>
        </w:rPr>
        <w:t>1</w:t>
      </w:r>
      <w:r w:rsidR="00473390" w:rsidRPr="00EC3FAE">
        <w:rPr>
          <w:sz w:val="20"/>
          <w:szCs w:val="20"/>
        </w:rPr>
        <w:t xml:space="preserve"> Umowy</w:t>
      </w:r>
      <w:r w:rsidRPr="00EC3FAE">
        <w:rPr>
          <w:sz w:val="20"/>
          <w:szCs w:val="20"/>
        </w:rPr>
        <w:t>,</w:t>
      </w:r>
    </w:p>
    <w:p w14:paraId="5658B909" w14:textId="0C190A46" w:rsidR="005D4FAE" w:rsidRPr="00EC3FAE" w:rsidRDefault="005D4FAE" w:rsidP="00A50C97">
      <w:pPr>
        <w:numPr>
          <w:ilvl w:val="0"/>
          <w:numId w:val="16"/>
        </w:numPr>
        <w:spacing w:after="120"/>
        <w:ind w:left="851" w:right="14" w:hanging="425"/>
        <w:jc w:val="both"/>
        <w:rPr>
          <w:sz w:val="20"/>
          <w:szCs w:val="20"/>
        </w:rPr>
      </w:pPr>
      <w:r w:rsidRPr="00EC3FAE">
        <w:rPr>
          <w:sz w:val="20"/>
          <w:szCs w:val="20"/>
        </w:rPr>
        <w:t xml:space="preserve">z tytułu braku zapłaty lub </w:t>
      </w:r>
      <w:r w:rsidR="0090145A" w:rsidRPr="00EC3FAE">
        <w:rPr>
          <w:sz w:val="20"/>
          <w:szCs w:val="20"/>
        </w:rPr>
        <w:t>nieterminowej</w:t>
      </w:r>
      <w:r w:rsidRPr="00EC3FAE">
        <w:rPr>
          <w:sz w:val="20"/>
          <w:szCs w:val="20"/>
        </w:rPr>
        <w:t xml:space="preserve"> zapłaty wynagrodzen</w:t>
      </w:r>
      <w:r w:rsidR="00E13B1A" w:rsidRPr="00EC3FAE">
        <w:rPr>
          <w:sz w:val="20"/>
          <w:szCs w:val="20"/>
        </w:rPr>
        <w:t>ia należnego Podwykonawcom lub d</w:t>
      </w:r>
      <w:r w:rsidRPr="00EC3FAE">
        <w:rPr>
          <w:sz w:val="20"/>
          <w:szCs w:val="20"/>
        </w:rPr>
        <w:t xml:space="preserve">alszym Podwykonawcom </w:t>
      </w:r>
      <w:r w:rsidR="00193AD8" w:rsidRPr="00EC3FAE">
        <w:rPr>
          <w:sz w:val="20"/>
          <w:szCs w:val="20"/>
        </w:rPr>
        <w:t xml:space="preserve">z tytułu dostaw lub usług </w:t>
      </w:r>
      <w:r w:rsidRPr="00EC3FAE">
        <w:rPr>
          <w:sz w:val="20"/>
          <w:szCs w:val="20"/>
        </w:rPr>
        <w:t xml:space="preserve">w wysokości </w:t>
      </w:r>
      <w:r w:rsidR="00B46379" w:rsidRPr="00EC3FAE">
        <w:rPr>
          <w:sz w:val="20"/>
          <w:szCs w:val="20"/>
        </w:rPr>
        <w:t>0,5</w:t>
      </w:r>
      <w:r w:rsidRPr="00EC3FAE">
        <w:rPr>
          <w:sz w:val="20"/>
          <w:szCs w:val="20"/>
        </w:rPr>
        <w:t>% wartości nieterminowo zapłaconej kwoty lub niezapłaconej przez Wykonawcę kwoty należnej Podwykonawcy lub Dalszemu Podwy</w:t>
      </w:r>
      <w:r w:rsidR="00BA1C10" w:rsidRPr="00EC3FAE">
        <w:rPr>
          <w:sz w:val="20"/>
          <w:szCs w:val="20"/>
        </w:rPr>
        <w:t xml:space="preserve">konawcy, za każdy dzień </w:t>
      </w:r>
      <w:r w:rsidR="003F1A19" w:rsidRPr="00EC3FAE">
        <w:rPr>
          <w:sz w:val="20"/>
          <w:szCs w:val="20"/>
        </w:rPr>
        <w:t>zwłoki</w:t>
      </w:r>
      <w:r w:rsidR="00193AD8" w:rsidRPr="00EC3FAE">
        <w:rPr>
          <w:sz w:val="20"/>
          <w:szCs w:val="20"/>
        </w:rPr>
        <w:t>,</w:t>
      </w:r>
    </w:p>
    <w:p w14:paraId="24BF8508" w14:textId="1427B40B" w:rsidR="005D4FAE" w:rsidRPr="00EC3FAE" w:rsidRDefault="005D4FAE" w:rsidP="00A50C97">
      <w:pPr>
        <w:numPr>
          <w:ilvl w:val="0"/>
          <w:numId w:val="16"/>
        </w:numPr>
        <w:spacing w:after="120"/>
        <w:ind w:left="851" w:right="14" w:hanging="425"/>
        <w:jc w:val="both"/>
        <w:rPr>
          <w:sz w:val="20"/>
          <w:szCs w:val="20"/>
        </w:rPr>
      </w:pPr>
      <w:r w:rsidRPr="00EC3FAE">
        <w:rPr>
          <w:sz w:val="20"/>
          <w:szCs w:val="20"/>
        </w:rPr>
        <w:t xml:space="preserve">nieprzedłożenia Zamawiającemu do zaakceptowania projektu umowy o podwykonawstwo, której przedmiotem są roboty budowlane lub projektu jej zmian, w wysokości </w:t>
      </w:r>
      <w:r w:rsidR="004641D7">
        <w:rPr>
          <w:sz w:val="20"/>
          <w:szCs w:val="20"/>
        </w:rPr>
        <w:t>10</w:t>
      </w:r>
      <w:r w:rsidR="00B46379" w:rsidRPr="00EC3FAE">
        <w:rPr>
          <w:sz w:val="20"/>
          <w:szCs w:val="20"/>
        </w:rPr>
        <w:t> 000,00</w:t>
      </w:r>
      <w:r w:rsidRPr="00EC3FAE">
        <w:rPr>
          <w:sz w:val="20"/>
          <w:szCs w:val="20"/>
        </w:rPr>
        <w:t xml:space="preserve"> zł za każdy przypadek,</w:t>
      </w:r>
    </w:p>
    <w:p w14:paraId="625F59EC" w14:textId="45208550" w:rsidR="005D4FAE" w:rsidRPr="00EC3FAE" w:rsidRDefault="005D4FAE" w:rsidP="00A50C97">
      <w:pPr>
        <w:numPr>
          <w:ilvl w:val="0"/>
          <w:numId w:val="16"/>
        </w:numPr>
        <w:spacing w:after="120"/>
        <w:ind w:left="851" w:right="14" w:hanging="425"/>
        <w:jc w:val="both"/>
        <w:rPr>
          <w:sz w:val="20"/>
          <w:szCs w:val="20"/>
        </w:rPr>
      </w:pPr>
      <w:r w:rsidRPr="00EC3FAE">
        <w:rPr>
          <w:sz w:val="20"/>
          <w:szCs w:val="20"/>
        </w:rPr>
        <w:t>nieprzedłożenia Zamawiającemu poświadczonej za zgodność z oryginałem kopii umowy o</w:t>
      </w:r>
      <w:r w:rsidR="00E831BB" w:rsidRPr="00EC3FAE">
        <w:rPr>
          <w:sz w:val="20"/>
          <w:szCs w:val="20"/>
        </w:rPr>
        <w:t> </w:t>
      </w:r>
      <w:r w:rsidRPr="00EC3FAE">
        <w:rPr>
          <w:sz w:val="20"/>
          <w:szCs w:val="20"/>
        </w:rPr>
        <w:t xml:space="preserve">podwykonawstwo lub jej zmiany, w wysokości </w:t>
      </w:r>
      <w:r w:rsidR="004641D7">
        <w:rPr>
          <w:sz w:val="20"/>
          <w:szCs w:val="20"/>
        </w:rPr>
        <w:t>10</w:t>
      </w:r>
      <w:r w:rsidR="00B46379" w:rsidRPr="00EC3FAE">
        <w:rPr>
          <w:sz w:val="20"/>
          <w:szCs w:val="20"/>
        </w:rPr>
        <w:t xml:space="preserve"> 000,00 </w:t>
      </w:r>
      <w:r w:rsidRPr="00EC3FAE">
        <w:rPr>
          <w:sz w:val="20"/>
          <w:szCs w:val="20"/>
        </w:rPr>
        <w:t>zł za każdy przypadek,</w:t>
      </w:r>
    </w:p>
    <w:p w14:paraId="270A1E24" w14:textId="77FE7165" w:rsidR="00DA0238" w:rsidRPr="00EC3FAE" w:rsidRDefault="005D4FAE" w:rsidP="00A50C97">
      <w:pPr>
        <w:numPr>
          <w:ilvl w:val="0"/>
          <w:numId w:val="16"/>
        </w:numPr>
        <w:spacing w:after="120"/>
        <w:ind w:left="851" w:right="14" w:hanging="425"/>
        <w:jc w:val="both"/>
        <w:rPr>
          <w:sz w:val="20"/>
          <w:szCs w:val="20"/>
        </w:rPr>
      </w:pPr>
      <w:r w:rsidRPr="00EC3FAE">
        <w:rPr>
          <w:sz w:val="20"/>
          <w:szCs w:val="20"/>
        </w:rPr>
        <w:t xml:space="preserve">braku zmiany umowy o podwykonawstwo w zakresie </w:t>
      </w:r>
      <w:r w:rsidR="009143F6" w:rsidRPr="00EC3FAE">
        <w:rPr>
          <w:sz w:val="20"/>
          <w:szCs w:val="20"/>
        </w:rPr>
        <w:t>j</w:t>
      </w:r>
      <w:r w:rsidR="00516F57" w:rsidRPr="00EC3FAE">
        <w:rPr>
          <w:sz w:val="20"/>
          <w:szCs w:val="20"/>
        </w:rPr>
        <w:t>akiegokolwiek jej postanowienia</w:t>
      </w:r>
      <w:r w:rsidR="009143F6" w:rsidRPr="00EC3FAE">
        <w:rPr>
          <w:sz w:val="20"/>
          <w:szCs w:val="20"/>
        </w:rPr>
        <w:t xml:space="preserve">, w tym braku zmiany </w:t>
      </w:r>
      <w:r w:rsidRPr="00EC3FAE">
        <w:rPr>
          <w:sz w:val="20"/>
          <w:szCs w:val="20"/>
        </w:rPr>
        <w:t xml:space="preserve">terminu zapłaty oraz braku wprowadzenia zastrzeżeń Zamawiającego do projektu umowy o podwykonawstwo za każdy przypadek zawarcia umowy o podwykonawstwo o treści nie uwzględniającej zastrzeżeń Zamawiającego lub braku zmiany umowy </w:t>
      </w:r>
      <w:r w:rsidR="00E831BB" w:rsidRPr="00EC3FAE">
        <w:rPr>
          <w:sz w:val="20"/>
          <w:szCs w:val="20"/>
        </w:rPr>
        <w:t>o </w:t>
      </w:r>
      <w:r w:rsidRPr="00EC3FAE">
        <w:rPr>
          <w:sz w:val="20"/>
          <w:szCs w:val="20"/>
        </w:rPr>
        <w:t xml:space="preserve">podwykonawstwo w zakresie terminu </w:t>
      </w:r>
      <w:r w:rsidR="004E2195" w:rsidRPr="00EC3FAE">
        <w:rPr>
          <w:sz w:val="20"/>
          <w:szCs w:val="20"/>
        </w:rPr>
        <w:t>zapłaty</w:t>
      </w:r>
      <w:r w:rsidR="009143F6" w:rsidRPr="00EC3FAE">
        <w:rPr>
          <w:sz w:val="20"/>
          <w:szCs w:val="20"/>
        </w:rPr>
        <w:t xml:space="preserve"> lub braku zmiany jakiegokolwiek innego jej postanowienia</w:t>
      </w:r>
      <w:r w:rsidR="004E2195" w:rsidRPr="00EC3FAE">
        <w:rPr>
          <w:sz w:val="20"/>
          <w:szCs w:val="20"/>
        </w:rPr>
        <w:t>, w wysokości</w:t>
      </w:r>
      <w:r w:rsidR="00041A1D" w:rsidRPr="00EC3FAE">
        <w:rPr>
          <w:sz w:val="20"/>
          <w:szCs w:val="20"/>
        </w:rPr>
        <w:t xml:space="preserve"> </w:t>
      </w:r>
      <w:r w:rsidR="00B910F9" w:rsidRPr="00EC3FAE">
        <w:rPr>
          <w:sz w:val="20"/>
          <w:szCs w:val="20"/>
        </w:rPr>
        <w:t>5</w:t>
      </w:r>
      <w:r w:rsidR="00B46379" w:rsidRPr="00EC3FAE">
        <w:rPr>
          <w:sz w:val="20"/>
          <w:szCs w:val="20"/>
        </w:rPr>
        <w:t xml:space="preserve"> 000,00 </w:t>
      </w:r>
      <w:r w:rsidR="00041A1D" w:rsidRPr="00EC3FAE">
        <w:rPr>
          <w:sz w:val="20"/>
          <w:szCs w:val="20"/>
        </w:rPr>
        <w:t>zł za każdy przypadek,</w:t>
      </w:r>
    </w:p>
    <w:p w14:paraId="0F0009DC" w14:textId="08DD0226" w:rsidR="009531EE" w:rsidRPr="00EC3FAE" w:rsidRDefault="000944FF" w:rsidP="00A50C97">
      <w:pPr>
        <w:numPr>
          <w:ilvl w:val="0"/>
          <w:numId w:val="16"/>
        </w:numPr>
        <w:spacing w:after="120"/>
        <w:ind w:left="851" w:right="11" w:hanging="425"/>
        <w:jc w:val="both"/>
        <w:rPr>
          <w:sz w:val="20"/>
          <w:szCs w:val="20"/>
        </w:rPr>
      </w:pPr>
      <w:r w:rsidRPr="00EC3FAE">
        <w:rPr>
          <w:sz w:val="20"/>
          <w:szCs w:val="20"/>
        </w:rPr>
        <w:t>w przypadku zawarcia umowy</w:t>
      </w:r>
      <w:r w:rsidR="009531EE" w:rsidRPr="00EC3FAE">
        <w:rPr>
          <w:sz w:val="20"/>
          <w:szCs w:val="20"/>
        </w:rPr>
        <w:t xml:space="preserve"> o podwykonawstwo bez zgody Zamawiającego oraz w</w:t>
      </w:r>
      <w:r w:rsidR="00E831BB" w:rsidRPr="00EC3FAE">
        <w:rPr>
          <w:sz w:val="20"/>
          <w:szCs w:val="20"/>
        </w:rPr>
        <w:t> </w:t>
      </w:r>
      <w:r w:rsidR="009531EE" w:rsidRPr="00EC3FAE">
        <w:rPr>
          <w:sz w:val="20"/>
          <w:szCs w:val="20"/>
        </w:rPr>
        <w:t xml:space="preserve">przypadku zgłoszenia przez niego sprzeciwu, o którym mowa w § 4.1 ust. </w:t>
      </w:r>
      <w:r w:rsidR="00D66A28" w:rsidRPr="00EC3FAE">
        <w:rPr>
          <w:sz w:val="20"/>
          <w:szCs w:val="20"/>
        </w:rPr>
        <w:t>6 Umowy</w:t>
      </w:r>
      <w:r w:rsidR="00725D36" w:rsidRPr="00EC3FAE">
        <w:rPr>
          <w:sz w:val="20"/>
          <w:szCs w:val="20"/>
        </w:rPr>
        <w:t>, w</w:t>
      </w:r>
      <w:r w:rsidR="00E831BB" w:rsidRPr="00EC3FAE">
        <w:rPr>
          <w:sz w:val="20"/>
          <w:szCs w:val="20"/>
        </w:rPr>
        <w:t> </w:t>
      </w:r>
      <w:r w:rsidR="00725D36" w:rsidRPr="00EC3FAE">
        <w:rPr>
          <w:sz w:val="20"/>
          <w:szCs w:val="20"/>
        </w:rPr>
        <w:t xml:space="preserve">wysokości </w:t>
      </w:r>
      <w:r w:rsidR="00B910F9" w:rsidRPr="00EC3FAE">
        <w:rPr>
          <w:sz w:val="20"/>
          <w:szCs w:val="20"/>
        </w:rPr>
        <w:t>1</w:t>
      </w:r>
      <w:r w:rsidR="00B46379" w:rsidRPr="00EC3FAE">
        <w:rPr>
          <w:sz w:val="20"/>
          <w:szCs w:val="20"/>
        </w:rPr>
        <w:t>0 000,00</w:t>
      </w:r>
      <w:r w:rsidR="00516F57" w:rsidRPr="00EC3FAE">
        <w:rPr>
          <w:sz w:val="20"/>
          <w:szCs w:val="20"/>
        </w:rPr>
        <w:t xml:space="preserve"> zł za każdy przypadek,</w:t>
      </w:r>
    </w:p>
    <w:p w14:paraId="2FD20826" w14:textId="21A818EA" w:rsidR="00687B81" w:rsidRPr="00EC3FAE" w:rsidRDefault="00D66A28" w:rsidP="00A50C97">
      <w:pPr>
        <w:numPr>
          <w:ilvl w:val="0"/>
          <w:numId w:val="16"/>
        </w:numPr>
        <w:spacing w:after="120"/>
        <w:ind w:left="851" w:right="11" w:hanging="425"/>
        <w:jc w:val="both"/>
        <w:rPr>
          <w:sz w:val="20"/>
          <w:szCs w:val="20"/>
        </w:rPr>
      </w:pPr>
      <w:r w:rsidRPr="00EC3FAE">
        <w:rPr>
          <w:sz w:val="20"/>
          <w:szCs w:val="20"/>
        </w:rPr>
        <w:t>w przypadku wprowadzenia/wpuszczenia na teren budowy i dopuszczenie d</w:t>
      </w:r>
      <w:r w:rsidR="00E676D7" w:rsidRPr="00EC3FAE">
        <w:rPr>
          <w:sz w:val="20"/>
          <w:szCs w:val="20"/>
        </w:rPr>
        <w:t>o realizacji robót budowlanych Podwykonawcy lub Dalszego P</w:t>
      </w:r>
      <w:r w:rsidRPr="00EC3FAE">
        <w:rPr>
          <w:sz w:val="20"/>
          <w:szCs w:val="20"/>
        </w:rPr>
        <w:t>odwykonawcy</w:t>
      </w:r>
      <w:r w:rsidR="00725D36" w:rsidRPr="00EC3FAE">
        <w:rPr>
          <w:sz w:val="20"/>
          <w:szCs w:val="20"/>
        </w:rPr>
        <w:t>,</w:t>
      </w:r>
      <w:r w:rsidRPr="00EC3FAE">
        <w:rPr>
          <w:sz w:val="20"/>
          <w:szCs w:val="20"/>
        </w:rPr>
        <w:t xml:space="preserve"> </w:t>
      </w:r>
      <w:r w:rsidR="00725D36" w:rsidRPr="00EC3FAE">
        <w:rPr>
          <w:sz w:val="20"/>
          <w:szCs w:val="20"/>
        </w:rPr>
        <w:t>pomimo</w:t>
      </w:r>
      <w:r w:rsidRPr="00EC3FAE">
        <w:rPr>
          <w:sz w:val="20"/>
          <w:szCs w:val="20"/>
        </w:rPr>
        <w:t xml:space="preserve"> braku zgody Zamawi</w:t>
      </w:r>
      <w:r w:rsidR="00725D36" w:rsidRPr="00EC3FAE">
        <w:rPr>
          <w:sz w:val="20"/>
          <w:szCs w:val="20"/>
        </w:rPr>
        <w:t>ającego lub wniesienia przez niego sprzeciwu</w:t>
      </w:r>
      <w:r w:rsidRPr="00EC3FAE">
        <w:rPr>
          <w:sz w:val="20"/>
          <w:szCs w:val="20"/>
        </w:rPr>
        <w:t xml:space="preserve">, o którym mowa </w:t>
      </w:r>
      <w:r w:rsidR="00725D36" w:rsidRPr="00EC3FAE">
        <w:rPr>
          <w:sz w:val="20"/>
          <w:szCs w:val="20"/>
        </w:rPr>
        <w:t xml:space="preserve">w </w:t>
      </w:r>
      <w:r w:rsidR="00B46379" w:rsidRPr="00EC3FAE">
        <w:rPr>
          <w:sz w:val="20"/>
          <w:szCs w:val="20"/>
        </w:rPr>
        <w:t>§ 4.1 ust. 6 Umowy, w wysokości</w:t>
      </w:r>
      <w:r w:rsidR="00B910F9" w:rsidRPr="00EC3FAE">
        <w:rPr>
          <w:sz w:val="20"/>
          <w:szCs w:val="20"/>
        </w:rPr>
        <w:t xml:space="preserve"> 1</w:t>
      </w:r>
      <w:r w:rsidR="00B46379" w:rsidRPr="00EC3FAE">
        <w:rPr>
          <w:sz w:val="20"/>
          <w:szCs w:val="20"/>
        </w:rPr>
        <w:t>0</w:t>
      </w:r>
      <w:r w:rsidR="00E831BB" w:rsidRPr="00EC3FAE">
        <w:rPr>
          <w:sz w:val="20"/>
          <w:szCs w:val="20"/>
        </w:rPr>
        <w:t xml:space="preserve"> </w:t>
      </w:r>
      <w:r w:rsidR="00B46379" w:rsidRPr="00EC3FAE">
        <w:rPr>
          <w:sz w:val="20"/>
          <w:szCs w:val="20"/>
        </w:rPr>
        <w:t>000,00</w:t>
      </w:r>
      <w:r w:rsidR="00516F57" w:rsidRPr="00EC3FAE">
        <w:rPr>
          <w:sz w:val="20"/>
          <w:szCs w:val="20"/>
        </w:rPr>
        <w:t xml:space="preserve"> zł</w:t>
      </w:r>
      <w:r w:rsidR="00687B81" w:rsidRPr="00EC3FAE">
        <w:rPr>
          <w:sz w:val="20"/>
          <w:szCs w:val="20"/>
        </w:rPr>
        <w:t xml:space="preserve"> za każdy przypadek,</w:t>
      </w:r>
    </w:p>
    <w:p w14:paraId="0FDCE79F" w14:textId="569B9662" w:rsidR="00663CD9" w:rsidRPr="00EC3FAE" w:rsidRDefault="00663CD9" w:rsidP="00663CD9">
      <w:pPr>
        <w:numPr>
          <w:ilvl w:val="0"/>
          <w:numId w:val="16"/>
        </w:numPr>
        <w:spacing w:after="120"/>
        <w:ind w:left="851" w:right="11" w:hanging="425"/>
        <w:jc w:val="both"/>
        <w:rPr>
          <w:sz w:val="20"/>
          <w:szCs w:val="20"/>
        </w:rPr>
      </w:pPr>
      <w:r w:rsidRPr="00EC3FAE">
        <w:rPr>
          <w:sz w:val="20"/>
          <w:szCs w:val="20"/>
        </w:rPr>
        <w:t xml:space="preserve">z tytułu nieprzedłożenia w terminie Zamawiającemu faktury za roboty wykonane przez Podwykonawców i Dalszych Podwykonawców wraz z dyspozycją zapłaty bezpośredniej oraz kopią faktury podwykonawcy z akceptacją Wykonawcy, w wysokości 0,5% wartości kwoty wyszczególnionej w fakturze podwykonawcy, za każdy dzień </w:t>
      </w:r>
      <w:r w:rsidR="003F1A19" w:rsidRPr="00EC3FAE">
        <w:rPr>
          <w:sz w:val="20"/>
          <w:szCs w:val="20"/>
        </w:rPr>
        <w:t>zwłoki</w:t>
      </w:r>
      <w:r w:rsidRPr="00EC3FAE">
        <w:rPr>
          <w:sz w:val="20"/>
          <w:szCs w:val="20"/>
        </w:rPr>
        <w:t>,</w:t>
      </w:r>
    </w:p>
    <w:p w14:paraId="1BF12138" w14:textId="69022FFE" w:rsidR="00D66A28" w:rsidRPr="00EC3FAE" w:rsidRDefault="00687B81" w:rsidP="00A50C97">
      <w:pPr>
        <w:numPr>
          <w:ilvl w:val="0"/>
          <w:numId w:val="16"/>
        </w:numPr>
        <w:spacing w:after="120"/>
        <w:ind w:left="851" w:right="11" w:hanging="425"/>
        <w:jc w:val="both"/>
        <w:rPr>
          <w:sz w:val="20"/>
          <w:szCs w:val="20"/>
        </w:rPr>
      </w:pPr>
      <w:r w:rsidRPr="00EC3FAE">
        <w:rPr>
          <w:sz w:val="20"/>
          <w:szCs w:val="20"/>
        </w:rPr>
        <w:t xml:space="preserve">w przypadku niedostarczenia po wykonaniu Przedmiotu Umowy lub niekompletnego dostarczenia dokumentów, o których mowa w § 3 ust. 2 pkt </w:t>
      </w:r>
      <w:r w:rsidR="009D6775">
        <w:rPr>
          <w:sz w:val="20"/>
          <w:szCs w:val="20"/>
        </w:rPr>
        <w:t>18</w:t>
      </w:r>
      <w:r w:rsidRPr="00EC3FAE">
        <w:rPr>
          <w:sz w:val="20"/>
          <w:szCs w:val="20"/>
        </w:rPr>
        <w:t xml:space="preserve"> Umowy w wysokości </w:t>
      </w:r>
      <w:r w:rsidR="00CE71F2" w:rsidRPr="00EC3FAE">
        <w:rPr>
          <w:sz w:val="20"/>
          <w:szCs w:val="20"/>
        </w:rPr>
        <w:t>2</w:t>
      </w:r>
      <w:r w:rsidR="00670BC8" w:rsidRPr="00EC3FAE">
        <w:rPr>
          <w:sz w:val="20"/>
          <w:szCs w:val="20"/>
        </w:rPr>
        <w:t xml:space="preserve"> </w:t>
      </w:r>
      <w:r w:rsidR="00B46379" w:rsidRPr="00EC3FAE">
        <w:rPr>
          <w:sz w:val="20"/>
          <w:szCs w:val="20"/>
        </w:rPr>
        <w:t>000,00</w:t>
      </w:r>
      <w:r w:rsidR="00D42553" w:rsidRPr="00EC3FAE">
        <w:rPr>
          <w:sz w:val="20"/>
          <w:szCs w:val="20"/>
        </w:rPr>
        <w:t xml:space="preserve"> zł za każdy przypadek,</w:t>
      </w:r>
      <w:r w:rsidR="00725D36" w:rsidRPr="00EC3FAE">
        <w:rPr>
          <w:sz w:val="20"/>
          <w:szCs w:val="20"/>
        </w:rPr>
        <w:t xml:space="preserve"> </w:t>
      </w:r>
      <w:r w:rsidR="00516F57" w:rsidRPr="00EC3FAE">
        <w:rPr>
          <w:sz w:val="20"/>
          <w:szCs w:val="20"/>
        </w:rPr>
        <w:t xml:space="preserve"> </w:t>
      </w:r>
    </w:p>
    <w:p w14:paraId="5ABB409C" w14:textId="26E65844" w:rsidR="00E52772" w:rsidRPr="00EC3FAE" w:rsidRDefault="00E52772" w:rsidP="00A50C97">
      <w:pPr>
        <w:numPr>
          <w:ilvl w:val="0"/>
          <w:numId w:val="16"/>
        </w:numPr>
        <w:spacing w:after="120"/>
        <w:ind w:left="851" w:right="11" w:hanging="425"/>
        <w:jc w:val="both"/>
        <w:rPr>
          <w:sz w:val="20"/>
          <w:szCs w:val="20"/>
        </w:rPr>
      </w:pPr>
      <w:r w:rsidRPr="00EC3FAE">
        <w:rPr>
          <w:sz w:val="20"/>
          <w:szCs w:val="20"/>
        </w:rPr>
        <w:lastRenderedPageBreak/>
        <w:t xml:space="preserve">w przypadku nieterminowego przedłożenia Zamawiającemu Harmonogramu - w wysokości </w:t>
      </w:r>
      <w:r w:rsidR="00670BC8" w:rsidRPr="00EC3FAE">
        <w:rPr>
          <w:sz w:val="20"/>
          <w:szCs w:val="20"/>
        </w:rPr>
        <w:br/>
      </w:r>
      <w:r w:rsidR="004641D7">
        <w:rPr>
          <w:sz w:val="20"/>
          <w:szCs w:val="20"/>
        </w:rPr>
        <w:t>2</w:t>
      </w:r>
      <w:r w:rsidR="00670BC8" w:rsidRPr="00EC3FAE">
        <w:rPr>
          <w:sz w:val="20"/>
          <w:szCs w:val="20"/>
        </w:rPr>
        <w:t xml:space="preserve"> 0</w:t>
      </w:r>
      <w:r w:rsidR="009337DA" w:rsidRPr="00EC3FAE">
        <w:rPr>
          <w:sz w:val="20"/>
          <w:szCs w:val="20"/>
        </w:rPr>
        <w:t>00,00 zł</w:t>
      </w:r>
      <w:r w:rsidRPr="00EC3FAE">
        <w:rPr>
          <w:sz w:val="20"/>
          <w:szCs w:val="20"/>
        </w:rPr>
        <w:t xml:space="preserve"> za każdy rozpoczęty dzień </w:t>
      </w:r>
      <w:r w:rsidR="003F1A19" w:rsidRPr="00EC3FAE">
        <w:rPr>
          <w:sz w:val="20"/>
          <w:szCs w:val="20"/>
        </w:rPr>
        <w:t>zwłoki</w:t>
      </w:r>
      <w:r w:rsidRPr="00EC3FAE">
        <w:rPr>
          <w:sz w:val="20"/>
          <w:szCs w:val="20"/>
        </w:rPr>
        <w:t xml:space="preserve">, licząc od dnia upływu terminu </w:t>
      </w:r>
      <w:r w:rsidR="0040512E" w:rsidRPr="00EC3FAE">
        <w:rPr>
          <w:sz w:val="20"/>
          <w:szCs w:val="20"/>
        </w:rPr>
        <w:t>składania Harmonogramu,</w:t>
      </w:r>
    </w:p>
    <w:p w14:paraId="5AC2AE93" w14:textId="5EFB9F2D" w:rsidR="0040512E" w:rsidRPr="00EC3FAE" w:rsidRDefault="0040512E" w:rsidP="00A50C97">
      <w:pPr>
        <w:numPr>
          <w:ilvl w:val="0"/>
          <w:numId w:val="16"/>
        </w:numPr>
        <w:spacing w:after="120"/>
        <w:ind w:left="851" w:right="11" w:hanging="425"/>
        <w:jc w:val="both"/>
        <w:rPr>
          <w:sz w:val="20"/>
          <w:szCs w:val="20"/>
        </w:rPr>
      </w:pPr>
      <w:r w:rsidRPr="00EC3FAE">
        <w:rPr>
          <w:sz w:val="20"/>
          <w:szCs w:val="20"/>
        </w:rPr>
        <w:t>z tytułu niespełnienia przez Wykonawcę lub Podwykonawcę wymogu zatrudnienia na podstawie umowy o pracę osób wykonujących wskazane w § 3 ust.</w:t>
      </w:r>
      <w:r w:rsidR="009F0181" w:rsidRPr="00EC3FAE">
        <w:rPr>
          <w:sz w:val="20"/>
          <w:szCs w:val="20"/>
        </w:rPr>
        <w:t xml:space="preserve"> 7</w:t>
      </w:r>
      <w:r w:rsidR="00594D49" w:rsidRPr="00EC3FAE">
        <w:rPr>
          <w:sz w:val="20"/>
          <w:szCs w:val="20"/>
        </w:rPr>
        <w:t xml:space="preserve"> Umowy</w:t>
      </w:r>
      <w:r w:rsidR="009F0181" w:rsidRPr="00EC3FAE">
        <w:rPr>
          <w:sz w:val="20"/>
          <w:szCs w:val="20"/>
        </w:rPr>
        <w:t xml:space="preserve"> czynności, </w:t>
      </w:r>
      <w:r w:rsidR="00596158" w:rsidRPr="00EC3FAE">
        <w:rPr>
          <w:sz w:val="20"/>
          <w:szCs w:val="20"/>
        </w:rPr>
        <w:t>w </w:t>
      </w:r>
      <w:r w:rsidRPr="00EC3FAE">
        <w:rPr>
          <w:sz w:val="20"/>
          <w:szCs w:val="20"/>
        </w:rPr>
        <w:t>wysokości 1 000,00 zł za każdy przypadek</w:t>
      </w:r>
      <w:r w:rsidR="009337DA" w:rsidRPr="00EC3FAE">
        <w:rPr>
          <w:sz w:val="20"/>
          <w:szCs w:val="20"/>
        </w:rPr>
        <w:t>,</w:t>
      </w:r>
      <w:r w:rsidRPr="00EC3FAE">
        <w:rPr>
          <w:sz w:val="20"/>
          <w:szCs w:val="20"/>
        </w:rPr>
        <w:t xml:space="preserve"> łącznie z m</w:t>
      </w:r>
      <w:r w:rsidR="00601BEE" w:rsidRPr="00EC3FAE">
        <w:rPr>
          <w:sz w:val="20"/>
          <w:szCs w:val="20"/>
        </w:rPr>
        <w:t>ożliwością odstąpienia od Umowy,</w:t>
      </w:r>
    </w:p>
    <w:p w14:paraId="1269F0F2" w14:textId="15537ADE" w:rsidR="00EE115C" w:rsidRPr="00EC3FAE" w:rsidRDefault="00EE115C" w:rsidP="00A50C97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before="60" w:after="60" w:line="240" w:lineRule="auto"/>
        <w:ind w:left="851" w:hanging="425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 xml:space="preserve">w razie </w:t>
      </w:r>
      <w:r w:rsidR="003F1A19" w:rsidRPr="00EC3FAE">
        <w:rPr>
          <w:rFonts w:ascii="Times New Roman" w:hAnsi="Times New Roman"/>
          <w:sz w:val="20"/>
          <w:szCs w:val="20"/>
        </w:rPr>
        <w:t>zwłoki</w:t>
      </w:r>
      <w:r w:rsidRPr="00EC3FAE">
        <w:rPr>
          <w:rFonts w:ascii="Times New Roman" w:hAnsi="Times New Roman"/>
          <w:sz w:val="20"/>
          <w:szCs w:val="20"/>
        </w:rPr>
        <w:t xml:space="preserve"> w usunięciu wad ujawnionych w okresie rękojmi </w:t>
      </w:r>
      <w:r w:rsidR="00206FE2" w:rsidRPr="00EC3FAE">
        <w:rPr>
          <w:rFonts w:ascii="Times New Roman" w:hAnsi="Times New Roman"/>
          <w:sz w:val="20"/>
          <w:szCs w:val="20"/>
        </w:rPr>
        <w:t>lub</w:t>
      </w:r>
      <w:r w:rsidRPr="00EC3FAE">
        <w:rPr>
          <w:rFonts w:ascii="Times New Roman" w:hAnsi="Times New Roman"/>
          <w:sz w:val="20"/>
          <w:szCs w:val="20"/>
        </w:rPr>
        <w:t xml:space="preserve"> gwarancji, </w:t>
      </w:r>
      <w:r w:rsidR="00596158" w:rsidRPr="00EC3FAE">
        <w:rPr>
          <w:rFonts w:ascii="Times New Roman" w:hAnsi="Times New Roman"/>
          <w:sz w:val="20"/>
          <w:szCs w:val="20"/>
        </w:rPr>
        <w:t>w </w:t>
      </w:r>
      <w:r w:rsidRPr="00EC3FAE">
        <w:rPr>
          <w:rFonts w:ascii="Times New Roman" w:hAnsi="Times New Roman"/>
          <w:sz w:val="20"/>
          <w:szCs w:val="20"/>
        </w:rPr>
        <w:t>wysokości 0,</w:t>
      </w:r>
      <w:r w:rsidR="009D3D7C" w:rsidRPr="00EC3FAE">
        <w:rPr>
          <w:rFonts w:ascii="Times New Roman" w:hAnsi="Times New Roman"/>
          <w:sz w:val="20"/>
          <w:szCs w:val="20"/>
        </w:rPr>
        <w:t>05</w:t>
      </w:r>
      <w:r w:rsidRPr="00EC3FAE">
        <w:rPr>
          <w:rFonts w:ascii="Times New Roman" w:hAnsi="Times New Roman"/>
          <w:sz w:val="20"/>
          <w:szCs w:val="20"/>
        </w:rPr>
        <w:t xml:space="preserve">% </w:t>
      </w:r>
      <w:r w:rsidR="00206FE2" w:rsidRPr="00EC3FAE">
        <w:rPr>
          <w:rFonts w:ascii="Times New Roman" w:hAnsi="Times New Roman"/>
          <w:sz w:val="20"/>
          <w:szCs w:val="20"/>
        </w:rPr>
        <w:t xml:space="preserve">całkowitego </w:t>
      </w:r>
      <w:r w:rsidR="00601BEE" w:rsidRPr="00EC3FAE">
        <w:rPr>
          <w:rFonts w:ascii="Times New Roman" w:hAnsi="Times New Roman"/>
          <w:sz w:val="20"/>
          <w:szCs w:val="20"/>
        </w:rPr>
        <w:t>W</w:t>
      </w:r>
      <w:r w:rsidR="00206FE2" w:rsidRPr="00EC3FAE">
        <w:rPr>
          <w:rFonts w:ascii="Times New Roman" w:hAnsi="Times New Roman"/>
          <w:sz w:val="20"/>
          <w:szCs w:val="20"/>
        </w:rPr>
        <w:t>ynagrodzenia brutto Wykonawcy za wykonanie Przedmiotu Umowy określonego w § 6 ust. 1 Umowy</w:t>
      </w:r>
      <w:r w:rsidRPr="00EC3FAE">
        <w:rPr>
          <w:rFonts w:ascii="Times New Roman" w:hAnsi="Times New Roman"/>
          <w:sz w:val="20"/>
          <w:szCs w:val="20"/>
        </w:rPr>
        <w:t xml:space="preserve">, za każdy rozpoczęty dzień </w:t>
      </w:r>
      <w:r w:rsidR="003F1A19" w:rsidRPr="00EC3FAE">
        <w:rPr>
          <w:rFonts w:ascii="Times New Roman" w:hAnsi="Times New Roman"/>
          <w:sz w:val="20"/>
          <w:szCs w:val="20"/>
        </w:rPr>
        <w:t>zwłoki</w:t>
      </w:r>
      <w:r w:rsidRPr="00EC3FAE">
        <w:rPr>
          <w:rFonts w:ascii="Times New Roman" w:hAnsi="Times New Roman"/>
          <w:sz w:val="20"/>
          <w:szCs w:val="20"/>
        </w:rPr>
        <w:t>, liczony od upływu terminu na usunięcie wady</w:t>
      </w:r>
      <w:r w:rsidR="00601BEE" w:rsidRPr="00EC3FAE">
        <w:rPr>
          <w:rFonts w:ascii="Times New Roman" w:hAnsi="Times New Roman"/>
          <w:sz w:val="20"/>
          <w:szCs w:val="20"/>
        </w:rPr>
        <w:t>,</w:t>
      </w:r>
    </w:p>
    <w:p w14:paraId="613D54D8" w14:textId="1A601EC4" w:rsidR="00206FE2" w:rsidRPr="00EC3FAE" w:rsidRDefault="00A02A24" w:rsidP="00A50C97">
      <w:pPr>
        <w:numPr>
          <w:ilvl w:val="0"/>
          <w:numId w:val="16"/>
        </w:numPr>
        <w:spacing w:after="120"/>
        <w:ind w:left="851" w:right="14" w:hanging="425"/>
        <w:jc w:val="both"/>
        <w:rPr>
          <w:sz w:val="20"/>
          <w:szCs w:val="20"/>
        </w:rPr>
      </w:pPr>
      <w:r w:rsidRPr="00EC3FAE">
        <w:rPr>
          <w:sz w:val="20"/>
          <w:szCs w:val="20"/>
        </w:rPr>
        <w:t>w przypadku gdy obowiązki kierownika budowy, kierowników robót branżowych, będzie wykonywała inna osoba niż</w:t>
      </w:r>
      <w:r w:rsidR="00206FE2" w:rsidRPr="00EC3FAE">
        <w:rPr>
          <w:sz w:val="20"/>
          <w:szCs w:val="20"/>
        </w:rPr>
        <w:t xml:space="preserve"> </w:t>
      </w:r>
      <w:r w:rsidRPr="00EC3FAE">
        <w:rPr>
          <w:sz w:val="20"/>
          <w:szCs w:val="20"/>
        </w:rPr>
        <w:t xml:space="preserve">zaakceptowana przez Zamawiającego </w:t>
      </w:r>
      <w:r w:rsidR="00742552" w:rsidRPr="00EC3FAE">
        <w:rPr>
          <w:sz w:val="20"/>
          <w:szCs w:val="20"/>
        </w:rPr>
        <w:t xml:space="preserve">- </w:t>
      </w:r>
      <w:r w:rsidRPr="00EC3FAE">
        <w:rPr>
          <w:sz w:val="20"/>
          <w:szCs w:val="20"/>
        </w:rPr>
        <w:t>w wysokości 1000,00 zł za każdy dzień pełnienia w/w funkcji przez inne osoby niż</w:t>
      </w:r>
      <w:r w:rsidR="00173D92" w:rsidRPr="00EC3FAE">
        <w:rPr>
          <w:sz w:val="20"/>
          <w:szCs w:val="20"/>
        </w:rPr>
        <w:t xml:space="preserve"> </w:t>
      </w:r>
      <w:r w:rsidRPr="00EC3FAE">
        <w:rPr>
          <w:sz w:val="20"/>
          <w:szCs w:val="20"/>
        </w:rPr>
        <w:t>zaakceptowane przez Zamawiającego</w:t>
      </w:r>
      <w:r w:rsidR="00601BEE" w:rsidRPr="00EC3FAE">
        <w:rPr>
          <w:sz w:val="20"/>
          <w:szCs w:val="20"/>
        </w:rPr>
        <w:t>,</w:t>
      </w:r>
    </w:p>
    <w:p w14:paraId="7B84FC5E" w14:textId="77777777" w:rsidR="00206FE2" w:rsidRPr="00A448E5" w:rsidRDefault="00A02A24" w:rsidP="00A50C97">
      <w:pPr>
        <w:numPr>
          <w:ilvl w:val="0"/>
          <w:numId w:val="16"/>
        </w:numPr>
        <w:spacing w:after="120"/>
        <w:ind w:left="851" w:right="14" w:hanging="425"/>
        <w:jc w:val="both"/>
        <w:rPr>
          <w:sz w:val="20"/>
          <w:szCs w:val="20"/>
        </w:rPr>
      </w:pPr>
      <w:r w:rsidRPr="00A448E5">
        <w:rPr>
          <w:sz w:val="20"/>
          <w:szCs w:val="20"/>
        </w:rPr>
        <w:t>w przypadku nieobecności kierownika budowy podczas obowiązkowego stawiennictwa, o którym mowa w § 2 ust. 2 pkt 36 Umowy – w wysokości 1 000,00 zł za każdy przypadek nieobecności,</w:t>
      </w:r>
    </w:p>
    <w:p w14:paraId="0A08E5F0" w14:textId="7DBAB705" w:rsidR="00EE115C" w:rsidRPr="00EC3FAE" w:rsidRDefault="00742552" w:rsidP="00A50C97">
      <w:pPr>
        <w:numPr>
          <w:ilvl w:val="0"/>
          <w:numId w:val="16"/>
        </w:numPr>
        <w:spacing w:after="120"/>
        <w:ind w:left="851" w:right="14" w:hanging="425"/>
        <w:jc w:val="both"/>
        <w:rPr>
          <w:sz w:val="20"/>
          <w:szCs w:val="20"/>
        </w:rPr>
      </w:pPr>
      <w:r w:rsidRPr="00EC3FAE">
        <w:rPr>
          <w:sz w:val="20"/>
          <w:szCs w:val="20"/>
        </w:rPr>
        <w:t>z</w:t>
      </w:r>
      <w:r w:rsidR="00A02A24" w:rsidRPr="00EC3FAE">
        <w:rPr>
          <w:sz w:val="20"/>
          <w:szCs w:val="20"/>
        </w:rPr>
        <w:t xml:space="preserve">a każdy </w:t>
      </w:r>
      <w:r w:rsidR="00206FE2" w:rsidRPr="00EC3FAE">
        <w:rPr>
          <w:sz w:val="20"/>
          <w:szCs w:val="20"/>
        </w:rPr>
        <w:t xml:space="preserve">inny przypadek </w:t>
      </w:r>
      <w:r w:rsidRPr="00EC3FAE">
        <w:rPr>
          <w:sz w:val="20"/>
          <w:szCs w:val="20"/>
        </w:rPr>
        <w:t xml:space="preserve">niewypełnienia obowiązków Wykonawcy określonych w </w:t>
      </w:r>
      <w:r w:rsidR="00206FE2" w:rsidRPr="00EC3FAE">
        <w:rPr>
          <w:sz w:val="20"/>
          <w:szCs w:val="20"/>
        </w:rPr>
        <w:t>Umowie</w:t>
      </w:r>
      <w:r w:rsidR="00AE7371" w:rsidRPr="00EC3FAE">
        <w:rPr>
          <w:sz w:val="20"/>
          <w:szCs w:val="20"/>
        </w:rPr>
        <w:t xml:space="preserve"> </w:t>
      </w:r>
      <w:r w:rsidR="00E831BB" w:rsidRPr="00EC3FAE">
        <w:rPr>
          <w:sz w:val="20"/>
          <w:szCs w:val="20"/>
        </w:rPr>
        <w:t>–</w:t>
      </w:r>
      <w:r w:rsidR="00601BEE" w:rsidRPr="00EC3FAE">
        <w:rPr>
          <w:sz w:val="20"/>
          <w:szCs w:val="20"/>
        </w:rPr>
        <w:t xml:space="preserve"> </w:t>
      </w:r>
      <w:r w:rsidR="00E831BB" w:rsidRPr="00EC3FAE">
        <w:rPr>
          <w:sz w:val="20"/>
          <w:szCs w:val="20"/>
        </w:rPr>
        <w:t>w </w:t>
      </w:r>
      <w:r w:rsidR="00AE7371" w:rsidRPr="00EC3FAE">
        <w:rPr>
          <w:sz w:val="20"/>
          <w:szCs w:val="20"/>
        </w:rPr>
        <w:t>wysokości 2</w:t>
      </w:r>
      <w:r w:rsidR="00B25DBB" w:rsidRPr="00EC3FAE">
        <w:rPr>
          <w:sz w:val="20"/>
          <w:szCs w:val="20"/>
        </w:rPr>
        <w:t> </w:t>
      </w:r>
      <w:r w:rsidR="00AE7371" w:rsidRPr="00EC3FAE">
        <w:rPr>
          <w:sz w:val="20"/>
          <w:szCs w:val="20"/>
        </w:rPr>
        <w:t>000</w:t>
      </w:r>
      <w:r w:rsidR="00B25DBB" w:rsidRPr="00EC3FAE">
        <w:rPr>
          <w:sz w:val="20"/>
          <w:szCs w:val="20"/>
        </w:rPr>
        <w:t>,00</w:t>
      </w:r>
      <w:r w:rsidR="00AE7371" w:rsidRPr="00EC3FAE">
        <w:rPr>
          <w:sz w:val="20"/>
          <w:szCs w:val="20"/>
        </w:rPr>
        <w:t xml:space="preserve"> zł</w:t>
      </w:r>
      <w:r w:rsidR="00E810F1" w:rsidRPr="00EC3FAE">
        <w:rPr>
          <w:sz w:val="20"/>
          <w:szCs w:val="20"/>
        </w:rPr>
        <w:t xml:space="preserve"> za każdy przypadek, z tym że </w:t>
      </w:r>
      <w:r w:rsidR="00AE7371" w:rsidRPr="00EC3FAE">
        <w:rPr>
          <w:sz w:val="20"/>
          <w:szCs w:val="20"/>
        </w:rPr>
        <w:t>Zamawiający przed skorzystaniem</w:t>
      </w:r>
      <w:r w:rsidR="00601BEE" w:rsidRPr="00EC3FAE">
        <w:rPr>
          <w:sz w:val="20"/>
          <w:szCs w:val="20"/>
        </w:rPr>
        <w:t xml:space="preserve"> </w:t>
      </w:r>
      <w:r w:rsidR="00E831BB" w:rsidRPr="00EC3FAE">
        <w:rPr>
          <w:sz w:val="20"/>
          <w:szCs w:val="20"/>
        </w:rPr>
        <w:t>z </w:t>
      </w:r>
      <w:r w:rsidR="00AE7371" w:rsidRPr="00EC3FAE">
        <w:rPr>
          <w:sz w:val="20"/>
          <w:szCs w:val="20"/>
        </w:rPr>
        <w:t xml:space="preserve">możliwości naliczenia Wykonawcy </w:t>
      </w:r>
      <w:r w:rsidR="00E810F1" w:rsidRPr="00EC3FAE">
        <w:rPr>
          <w:sz w:val="20"/>
          <w:szCs w:val="20"/>
        </w:rPr>
        <w:t xml:space="preserve">tej </w:t>
      </w:r>
      <w:r w:rsidR="00AE7371" w:rsidRPr="00EC3FAE">
        <w:rPr>
          <w:sz w:val="20"/>
          <w:szCs w:val="20"/>
        </w:rPr>
        <w:t>kary umownej, zawiadomi Wykonawcę na piśmie o</w:t>
      </w:r>
      <w:r w:rsidR="00E831BB" w:rsidRPr="00EC3FAE">
        <w:rPr>
          <w:sz w:val="20"/>
          <w:szCs w:val="20"/>
        </w:rPr>
        <w:t> </w:t>
      </w:r>
      <w:r w:rsidR="00AE7371" w:rsidRPr="00EC3FAE">
        <w:rPr>
          <w:sz w:val="20"/>
          <w:szCs w:val="20"/>
        </w:rPr>
        <w:t xml:space="preserve">zaistnieniu okoliczności uzasadniających zastosowanie kary i wyznaczy Wykonawcy termin na podjęcie </w:t>
      </w:r>
      <w:r w:rsidR="00E810F1" w:rsidRPr="00EC3FAE">
        <w:rPr>
          <w:sz w:val="20"/>
          <w:szCs w:val="20"/>
        </w:rPr>
        <w:t xml:space="preserve">odpowiednich </w:t>
      </w:r>
      <w:r w:rsidR="00AE7371" w:rsidRPr="00EC3FAE">
        <w:rPr>
          <w:sz w:val="20"/>
          <w:szCs w:val="20"/>
        </w:rPr>
        <w:t>działań.</w:t>
      </w:r>
    </w:p>
    <w:p w14:paraId="6576CA2A" w14:textId="4E8A06BF" w:rsidR="00B53E45" w:rsidRPr="00EC3FAE" w:rsidRDefault="00B53E45" w:rsidP="007A6C67">
      <w:pPr>
        <w:pStyle w:val="Akapitzlist"/>
        <w:keepLines/>
        <w:numPr>
          <w:ilvl w:val="0"/>
          <w:numId w:val="36"/>
        </w:numPr>
        <w:autoSpaceDE w:val="0"/>
        <w:autoSpaceDN w:val="0"/>
        <w:spacing w:after="120"/>
        <w:ind w:hanging="374"/>
        <w:jc w:val="both"/>
        <w:rPr>
          <w:rFonts w:ascii="Times New Roman" w:hAnsi="Times New Roman"/>
          <w:b/>
          <w:bCs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 xml:space="preserve">Łącznie kary umowne należne Zamawiającemu nie mogą przekroczyć kwoty stanowiącej równowartość 30% wynagrodzenia. </w:t>
      </w:r>
    </w:p>
    <w:p w14:paraId="3041C483" w14:textId="77777777" w:rsidR="00962295" w:rsidRPr="00EC3FAE" w:rsidRDefault="00962295" w:rsidP="007A6C67">
      <w:pPr>
        <w:numPr>
          <w:ilvl w:val="0"/>
          <w:numId w:val="36"/>
        </w:numPr>
        <w:spacing w:after="60" w:line="276" w:lineRule="auto"/>
        <w:ind w:hanging="360"/>
        <w:jc w:val="both"/>
        <w:rPr>
          <w:sz w:val="20"/>
          <w:szCs w:val="20"/>
        </w:rPr>
      </w:pPr>
      <w:r w:rsidRPr="00EC3FAE">
        <w:rPr>
          <w:sz w:val="20"/>
          <w:szCs w:val="20"/>
        </w:rPr>
        <w:t xml:space="preserve">Zapłata kar umownych nie wyłącza prawa do dochodzenia odszkodowania na zasadach ogólnych za poniesioną szkodę. </w:t>
      </w:r>
    </w:p>
    <w:p w14:paraId="661CB50C" w14:textId="77777777" w:rsidR="00962295" w:rsidRPr="00EC3FAE" w:rsidRDefault="00962295" w:rsidP="007A6C67">
      <w:pPr>
        <w:numPr>
          <w:ilvl w:val="0"/>
          <w:numId w:val="36"/>
        </w:numPr>
        <w:spacing w:after="60" w:line="276" w:lineRule="auto"/>
        <w:ind w:hanging="360"/>
        <w:jc w:val="both"/>
        <w:rPr>
          <w:sz w:val="20"/>
          <w:szCs w:val="20"/>
        </w:rPr>
      </w:pPr>
      <w:r w:rsidRPr="00EC3FAE">
        <w:rPr>
          <w:sz w:val="20"/>
          <w:szCs w:val="20"/>
        </w:rPr>
        <w:t>Kary umowne określone w niniejszej Umowie mogą być naliczane i dochodzone niezależnie z różnych tytułów.</w:t>
      </w:r>
    </w:p>
    <w:p w14:paraId="765A76EE" w14:textId="77777777" w:rsidR="00962295" w:rsidRPr="00EC3FAE" w:rsidRDefault="00962295" w:rsidP="007A6C67">
      <w:pPr>
        <w:numPr>
          <w:ilvl w:val="0"/>
          <w:numId w:val="36"/>
        </w:numPr>
        <w:spacing w:before="60" w:after="60"/>
        <w:ind w:hanging="360"/>
        <w:jc w:val="both"/>
        <w:rPr>
          <w:sz w:val="20"/>
          <w:szCs w:val="20"/>
        </w:rPr>
      </w:pPr>
      <w:r w:rsidRPr="00EC3FAE">
        <w:rPr>
          <w:sz w:val="20"/>
          <w:szCs w:val="20"/>
        </w:rPr>
        <w:t xml:space="preserve">Zamawiający zastrzega sobie prawo do potrącenia kar umownych bezpośrednio </w:t>
      </w:r>
      <w:r w:rsidRPr="00EC3FAE">
        <w:rPr>
          <w:sz w:val="20"/>
          <w:szCs w:val="20"/>
        </w:rPr>
        <w:br/>
        <w:t>z wynagrodzenia należnego Wykonawcy, na co Wykonawca wyraża zgodę.</w:t>
      </w:r>
    </w:p>
    <w:p w14:paraId="0791860B" w14:textId="77777777" w:rsidR="00962295" w:rsidRPr="00EC3FAE" w:rsidRDefault="00962295" w:rsidP="007A6C67">
      <w:pPr>
        <w:keepLines/>
        <w:numPr>
          <w:ilvl w:val="0"/>
          <w:numId w:val="36"/>
        </w:numPr>
        <w:tabs>
          <w:tab w:val="num" w:pos="720"/>
        </w:tabs>
        <w:autoSpaceDE w:val="0"/>
        <w:autoSpaceDN w:val="0"/>
        <w:spacing w:after="120"/>
        <w:ind w:hanging="360"/>
        <w:jc w:val="both"/>
        <w:rPr>
          <w:bCs/>
          <w:sz w:val="20"/>
          <w:szCs w:val="20"/>
        </w:rPr>
      </w:pPr>
      <w:r w:rsidRPr="00EC3FAE">
        <w:rPr>
          <w:sz w:val="20"/>
          <w:szCs w:val="20"/>
        </w:rPr>
        <w:t>Zamawiający poinformuje Wykonawcę na piśmie o fakcie pomniejszenia wynagrodzenia Wykonawcy w związku z powstaniem obowiązku zapłaty kwoty kar umownych.</w:t>
      </w:r>
    </w:p>
    <w:p w14:paraId="74D017F4" w14:textId="77777777" w:rsidR="00962295" w:rsidRPr="00EC3FAE" w:rsidRDefault="00962295" w:rsidP="007A6C67">
      <w:pPr>
        <w:keepLines/>
        <w:numPr>
          <w:ilvl w:val="0"/>
          <w:numId w:val="36"/>
        </w:numPr>
        <w:tabs>
          <w:tab w:val="num" w:pos="720"/>
        </w:tabs>
        <w:autoSpaceDE w:val="0"/>
        <w:autoSpaceDN w:val="0"/>
        <w:spacing w:after="120"/>
        <w:ind w:hanging="360"/>
        <w:jc w:val="both"/>
        <w:rPr>
          <w:bCs/>
          <w:sz w:val="20"/>
          <w:szCs w:val="20"/>
        </w:rPr>
      </w:pPr>
      <w:r w:rsidRPr="00EC3FAE">
        <w:rPr>
          <w:sz w:val="20"/>
          <w:szCs w:val="20"/>
        </w:rPr>
        <w:t>Jeżeli potrącenie, o którym mowa w ust. 5 powyżej, nie będzie możliwe – Wykonawca zobowiązuje się zapłacić kary umowne w terminie 7 dni od dnia otrzymania wezwania do zapłaty, przyjmującego formę noty księgowej.</w:t>
      </w:r>
    </w:p>
    <w:p w14:paraId="6E33E22D" w14:textId="77777777" w:rsidR="00962295" w:rsidRPr="00EC3FAE" w:rsidRDefault="00962295" w:rsidP="007A6C67">
      <w:pPr>
        <w:keepLines/>
        <w:numPr>
          <w:ilvl w:val="0"/>
          <w:numId w:val="36"/>
        </w:numPr>
        <w:tabs>
          <w:tab w:val="num" w:pos="720"/>
        </w:tabs>
        <w:autoSpaceDE w:val="0"/>
        <w:autoSpaceDN w:val="0"/>
        <w:spacing w:after="120"/>
        <w:ind w:hanging="360"/>
        <w:jc w:val="both"/>
        <w:rPr>
          <w:bCs/>
          <w:sz w:val="20"/>
          <w:szCs w:val="20"/>
        </w:rPr>
      </w:pPr>
      <w:r w:rsidRPr="00EC3FAE">
        <w:rPr>
          <w:sz w:val="20"/>
          <w:szCs w:val="20"/>
        </w:rPr>
        <w:t>Za nieterminową zapłatę kar umownych, o których mowa w ust. 7 powyżej, Zamawiającemu przysługują odsetki umowne w wysokości równej odsetkom ustawowym za opóźnienie w transakcjach handlowych, nie wyższej niż stawka odsetek maksymalnych za opóźnienie, dopuszczalna zgodnie z przepisami Kodeksu cywilnego.</w:t>
      </w:r>
    </w:p>
    <w:p w14:paraId="0026B481" w14:textId="77777777" w:rsidR="00962295" w:rsidRDefault="00962295" w:rsidP="00962295">
      <w:pPr>
        <w:ind w:left="426" w:right="14"/>
        <w:jc w:val="both"/>
        <w:rPr>
          <w:sz w:val="20"/>
          <w:szCs w:val="20"/>
        </w:rPr>
      </w:pPr>
    </w:p>
    <w:p w14:paraId="794BD038" w14:textId="77777777" w:rsidR="006E6191" w:rsidRDefault="006E6191" w:rsidP="00962295">
      <w:pPr>
        <w:ind w:left="426" w:right="14"/>
        <w:jc w:val="both"/>
        <w:rPr>
          <w:sz w:val="20"/>
          <w:szCs w:val="20"/>
        </w:rPr>
      </w:pPr>
    </w:p>
    <w:p w14:paraId="2F7AB7EA" w14:textId="77777777" w:rsidR="006E6191" w:rsidRPr="00EC3FAE" w:rsidRDefault="006E6191" w:rsidP="003E031D">
      <w:pPr>
        <w:ind w:right="14"/>
        <w:jc w:val="both"/>
        <w:rPr>
          <w:sz w:val="20"/>
          <w:szCs w:val="20"/>
        </w:rPr>
      </w:pPr>
    </w:p>
    <w:p w14:paraId="6DBFE018" w14:textId="77777777" w:rsidR="008C4554" w:rsidRPr="00EC3FAE" w:rsidRDefault="008C4554" w:rsidP="00383541">
      <w:pPr>
        <w:ind w:right="14"/>
        <w:jc w:val="both"/>
        <w:rPr>
          <w:sz w:val="20"/>
          <w:szCs w:val="20"/>
        </w:rPr>
      </w:pPr>
    </w:p>
    <w:p w14:paraId="4656BE5D" w14:textId="1F0DDA36" w:rsidR="00DA0238" w:rsidRPr="00EC3FAE" w:rsidRDefault="005D4FAE" w:rsidP="00601BEE">
      <w:pPr>
        <w:spacing w:before="120"/>
        <w:jc w:val="center"/>
        <w:rPr>
          <w:b/>
          <w:sz w:val="20"/>
          <w:szCs w:val="20"/>
        </w:rPr>
      </w:pPr>
      <w:r w:rsidRPr="00EC3FAE">
        <w:rPr>
          <w:b/>
          <w:sz w:val="20"/>
          <w:szCs w:val="20"/>
        </w:rPr>
        <w:t>§ 11</w:t>
      </w:r>
    </w:p>
    <w:p w14:paraId="08D1DE2A" w14:textId="138FE7B8" w:rsidR="007209E0" w:rsidRPr="00EC3FAE" w:rsidRDefault="005D4FAE" w:rsidP="00601BEE">
      <w:pPr>
        <w:spacing w:after="120"/>
        <w:jc w:val="center"/>
        <w:rPr>
          <w:b/>
          <w:sz w:val="20"/>
          <w:szCs w:val="20"/>
        </w:rPr>
      </w:pPr>
      <w:r w:rsidRPr="00EC3FAE">
        <w:rPr>
          <w:b/>
          <w:sz w:val="20"/>
          <w:szCs w:val="20"/>
        </w:rPr>
        <w:t>Odstąpienie od umowy</w:t>
      </w:r>
    </w:p>
    <w:p w14:paraId="38CDB713" w14:textId="027FB2F6" w:rsidR="006C5548" w:rsidRPr="00EC3FAE" w:rsidRDefault="00EF3407" w:rsidP="007A6C67">
      <w:pPr>
        <w:pStyle w:val="Akapitzlist"/>
        <w:numPr>
          <w:ilvl w:val="0"/>
          <w:numId w:val="37"/>
        </w:numPr>
        <w:spacing w:after="120" w:line="240" w:lineRule="auto"/>
        <w:ind w:left="426" w:hanging="426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Zamawiający</w:t>
      </w:r>
      <w:r w:rsidR="00591A87">
        <w:rPr>
          <w:rFonts w:ascii="Times New Roman" w:hAnsi="Times New Roman"/>
          <w:sz w:val="20"/>
          <w:szCs w:val="20"/>
        </w:rPr>
        <w:t xml:space="preserve"> </w:t>
      </w:r>
      <w:r w:rsidR="00E71EE0" w:rsidRPr="00EC3FAE">
        <w:rPr>
          <w:rFonts w:ascii="Times New Roman" w:hAnsi="Times New Roman"/>
          <w:sz w:val="20"/>
          <w:szCs w:val="20"/>
        </w:rPr>
        <w:t>może odstąpić od Umowy, wedle swojego wyboru w całości lub części, w przypadku naruszenia przez Wykonawcę któregokolwiek postanowienia Umowy</w:t>
      </w:r>
      <w:r w:rsidR="00571DEE" w:rsidRPr="00EC3FAE">
        <w:rPr>
          <w:rFonts w:ascii="Times New Roman" w:hAnsi="Times New Roman"/>
          <w:sz w:val="20"/>
          <w:szCs w:val="20"/>
        </w:rPr>
        <w:t>.</w:t>
      </w:r>
    </w:p>
    <w:p w14:paraId="69B16E7F" w14:textId="34A96E5A" w:rsidR="005D4FAE" w:rsidRPr="00EC3FAE" w:rsidRDefault="00E71EE0" w:rsidP="007A6C67">
      <w:pPr>
        <w:pStyle w:val="Akapitzlist"/>
        <w:numPr>
          <w:ilvl w:val="0"/>
          <w:numId w:val="37"/>
        </w:numPr>
        <w:spacing w:after="120" w:line="240" w:lineRule="auto"/>
        <w:ind w:left="426" w:hanging="426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Zamawiający,</w:t>
      </w:r>
      <w:r w:rsidR="005A4A1A" w:rsidRPr="00EC3FAE">
        <w:rPr>
          <w:rFonts w:ascii="Times New Roman" w:hAnsi="Times New Roman"/>
          <w:sz w:val="20"/>
          <w:szCs w:val="20"/>
        </w:rPr>
        <w:t xml:space="preserve"> w terminie wskazanym w ust. 1</w:t>
      </w:r>
      <w:r w:rsidR="00663CD9" w:rsidRPr="00EC3FAE">
        <w:rPr>
          <w:rFonts w:ascii="Times New Roman" w:hAnsi="Times New Roman"/>
          <w:sz w:val="20"/>
          <w:szCs w:val="20"/>
        </w:rPr>
        <w:t xml:space="preserve"> powyżej</w:t>
      </w:r>
      <w:r w:rsidR="005A4A1A" w:rsidRPr="00EC3FAE">
        <w:rPr>
          <w:rFonts w:ascii="Times New Roman" w:hAnsi="Times New Roman"/>
          <w:sz w:val="20"/>
          <w:szCs w:val="20"/>
        </w:rPr>
        <w:t xml:space="preserve">, </w:t>
      </w:r>
      <w:r w:rsidR="00F212FF" w:rsidRPr="00EC3FAE">
        <w:rPr>
          <w:rFonts w:ascii="Times New Roman" w:hAnsi="Times New Roman"/>
          <w:sz w:val="20"/>
          <w:szCs w:val="20"/>
        </w:rPr>
        <w:t xml:space="preserve">może </w:t>
      </w:r>
      <w:r w:rsidRPr="00EC3FAE">
        <w:rPr>
          <w:rFonts w:ascii="Times New Roman" w:hAnsi="Times New Roman"/>
          <w:sz w:val="20"/>
          <w:szCs w:val="20"/>
        </w:rPr>
        <w:t xml:space="preserve">odstąpić od Umowy w całości lub </w:t>
      </w:r>
      <w:r w:rsidR="00663CD9" w:rsidRPr="00EC3FAE">
        <w:rPr>
          <w:rFonts w:ascii="Times New Roman" w:hAnsi="Times New Roman"/>
          <w:sz w:val="20"/>
          <w:szCs w:val="20"/>
        </w:rPr>
        <w:br/>
      </w:r>
      <w:r w:rsidR="00376F75" w:rsidRPr="00EC3FAE">
        <w:rPr>
          <w:rFonts w:ascii="Times New Roman" w:hAnsi="Times New Roman"/>
          <w:sz w:val="20"/>
          <w:szCs w:val="20"/>
        </w:rPr>
        <w:t xml:space="preserve">w </w:t>
      </w:r>
      <w:r w:rsidRPr="00EC3FAE">
        <w:rPr>
          <w:rFonts w:ascii="Times New Roman" w:hAnsi="Times New Roman"/>
          <w:sz w:val="20"/>
          <w:szCs w:val="20"/>
        </w:rPr>
        <w:t>częśc</w:t>
      </w:r>
      <w:r w:rsidR="00376F75" w:rsidRPr="00EC3FAE">
        <w:rPr>
          <w:rFonts w:ascii="Times New Roman" w:hAnsi="Times New Roman"/>
          <w:sz w:val="20"/>
          <w:szCs w:val="20"/>
        </w:rPr>
        <w:t>i, według swojego wyboru, w szczególności w przypadku, gdy Wykonawca</w:t>
      </w:r>
      <w:r w:rsidR="009E6091" w:rsidRPr="00EC3FAE">
        <w:rPr>
          <w:rFonts w:ascii="Times New Roman" w:hAnsi="Times New Roman"/>
          <w:sz w:val="20"/>
          <w:szCs w:val="20"/>
        </w:rPr>
        <w:t>:</w:t>
      </w:r>
    </w:p>
    <w:p w14:paraId="6FA4E670" w14:textId="29AFC5F0" w:rsidR="001A3423" w:rsidRPr="00EC3FAE" w:rsidRDefault="001A3423" w:rsidP="00A50C97">
      <w:pPr>
        <w:numPr>
          <w:ilvl w:val="0"/>
          <w:numId w:val="17"/>
        </w:numPr>
        <w:spacing w:after="60"/>
        <w:ind w:left="851" w:right="11" w:hanging="412"/>
        <w:jc w:val="both"/>
        <w:rPr>
          <w:sz w:val="20"/>
          <w:szCs w:val="20"/>
        </w:rPr>
      </w:pPr>
      <w:r w:rsidRPr="00EC3FAE">
        <w:rPr>
          <w:sz w:val="20"/>
          <w:szCs w:val="20"/>
        </w:rPr>
        <w:t>nie przejął terenu budowy/robót pomimo dwukrotnego wyznaczenia przez Zamawiającego terminu wprowadzenia na budowę/teren robót,</w:t>
      </w:r>
    </w:p>
    <w:p w14:paraId="74BD037D" w14:textId="2483AC3E" w:rsidR="001A3423" w:rsidRPr="00EC3FAE" w:rsidRDefault="001A3423" w:rsidP="00A50C97">
      <w:pPr>
        <w:numPr>
          <w:ilvl w:val="0"/>
          <w:numId w:val="17"/>
        </w:numPr>
        <w:spacing w:after="60"/>
        <w:ind w:left="851" w:right="11" w:hanging="412"/>
        <w:jc w:val="both"/>
        <w:rPr>
          <w:sz w:val="20"/>
          <w:szCs w:val="20"/>
        </w:rPr>
      </w:pPr>
      <w:r w:rsidRPr="00EC3FAE">
        <w:rPr>
          <w:sz w:val="20"/>
          <w:szCs w:val="20"/>
        </w:rPr>
        <w:t>nie podjął wykonania obowiązków wynikających z Umowy w terminie 7 dni od daty wyznaczonej na rozpoczęcie robót,</w:t>
      </w:r>
    </w:p>
    <w:p w14:paraId="41869764" w14:textId="476CC76D" w:rsidR="005D4FAE" w:rsidRPr="00EC3FAE" w:rsidRDefault="005D4FAE" w:rsidP="00A50C97">
      <w:pPr>
        <w:numPr>
          <w:ilvl w:val="0"/>
          <w:numId w:val="17"/>
        </w:numPr>
        <w:spacing w:after="60"/>
        <w:ind w:left="851" w:right="11" w:hanging="412"/>
        <w:jc w:val="both"/>
        <w:rPr>
          <w:sz w:val="20"/>
          <w:szCs w:val="20"/>
        </w:rPr>
      </w:pPr>
      <w:r w:rsidRPr="00EC3FAE">
        <w:rPr>
          <w:sz w:val="20"/>
          <w:szCs w:val="20"/>
        </w:rPr>
        <w:t xml:space="preserve">nie przedłożył Zamawiającemu dowodu zawarcia umowy ubezpieczenia zgodnie z </w:t>
      </w:r>
      <w:r w:rsidR="00EF1E68" w:rsidRPr="00EC3FAE">
        <w:rPr>
          <w:sz w:val="20"/>
          <w:szCs w:val="20"/>
        </w:rPr>
        <w:t xml:space="preserve">§ </w:t>
      </w:r>
      <w:r w:rsidR="00516F57" w:rsidRPr="00EC3FAE">
        <w:rPr>
          <w:sz w:val="20"/>
          <w:szCs w:val="20"/>
        </w:rPr>
        <w:t>3 ust. 3 U</w:t>
      </w:r>
      <w:r w:rsidRPr="00EC3FAE">
        <w:rPr>
          <w:sz w:val="20"/>
          <w:szCs w:val="20"/>
        </w:rPr>
        <w:t>mowy lub nie przedłożył dowodu przedłużenia ważności w</w:t>
      </w:r>
      <w:r w:rsidR="00663CD9" w:rsidRPr="00EC3FAE">
        <w:rPr>
          <w:sz w:val="20"/>
          <w:szCs w:val="20"/>
        </w:rPr>
        <w:t>/</w:t>
      </w:r>
      <w:r w:rsidRPr="00EC3FAE">
        <w:rPr>
          <w:sz w:val="20"/>
          <w:szCs w:val="20"/>
        </w:rPr>
        <w:t>w umowy ubezpieczenia,</w:t>
      </w:r>
    </w:p>
    <w:p w14:paraId="636ABEE1" w14:textId="332B739F" w:rsidR="005D4FAE" w:rsidRPr="00EC3FAE" w:rsidRDefault="005D4FAE" w:rsidP="00A50C97">
      <w:pPr>
        <w:numPr>
          <w:ilvl w:val="0"/>
          <w:numId w:val="17"/>
        </w:numPr>
        <w:spacing w:after="60"/>
        <w:ind w:left="851" w:right="11" w:hanging="412"/>
        <w:jc w:val="both"/>
        <w:rPr>
          <w:sz w:val="20"/>
          <w:szCs w:val="20"/>
        </w:rPr>
      </w:pPr>
      <w:r w:rsidRPr="00EC3FAE">
        <w:rPr>
          <w:sz w:val="20"/>
          <w:szCs w:val="20"/>
        </w:rPr>
        <w:t xml:space="preserve">przerwał </w:t>
      </w:r>
      <w:r w:rsidR="00742604" w:rsidRPr="00EC3FAE">
        <w:rPr>
          <w:sz w:val="20"/>
          <w:szCs w:val="20"/>
        </w:rPr>
        <w:t xml:space="preserve">wykonanie </w:t>
      </w:r>
      <w:r w:rsidR="00502C69" w:rsidRPr="00EC3FAE">
        <w:rPr>
          <w:sz w:val="20"/>
          <w:szCs w:val="20"/>
        </w:rPr>
        <w:t>robót z przyczyn nie</w:t>
      </w:r>
      <w:r w:rsidRPr="00EC3FAE">
        <w:rPr>
          <w:sz w:val="20"/>
          <w:szCs w:val="20"/>
        </w:rPr>
        <w:t>leżących po stronie Zamawiającego - za wyjątkiem przyczyn spowodowanych siłą wyższą - zaś przerwa trwa dłużej niż 7 dni,</w:t>
      </w:r>
    </w:p>
    <w:p w14:paraId="112998A1" w14:textId="7F88CE1D" w:rsidR="005D4FAE" w:rsidRPr="00EC3FAE" w:rsidRDefault="005D4FAE" w:rsidP="00A50C97">
      <w:pPr>
        <w:numPr>
          <w:ilvl w:val="0"/>
          <w:numId w:val="17"/>
        </w:numPr>
        <w:spacing w:after="60"/>
        <w:ind w:left="851" w:right="11" w:hanging="412"/>
        <w:jc w:val="both"/>
        <w:rPr>
          <w:sz w:val="20"/>
          <w:szCs w:val="20"/>
        </w:rPr>
      </w:pPr>
      <w:r w:rsidRPr="00EC3FAE">
        <w:rPr>
          <w:sz w:val="20"/>
          <w:szCs w:val="20"/>
        </w:rPr>
        <w:lastRenderedPageBreak/>
        <w:t>realizuje roboty niezgodn</w:t>
      </w:r>
      <w:r w:rsidR="00EF1E68" w:rsidRPr="00EC3FAE">
        <w:rPr>
          <w:sz w:val="20"/>
          <w:szCs w:val="20"/>
        </w:rPr>
        <w:t>ie z dokumentami określonymi w § 1</w:t>
      </w:r>
      <w:r w:rsidRPr="00EC3FAE">
        <w:rPr>
          <w:sz w:val="20"/>
          <w:szCs w:val="20"/>
        </w:rPr>
        <w:t xml:space="preserve"> ust. </w:t>
      </w:r>
      <w:r w:rsidR="00742604" w:rsidRPr="00EC3FAE">
        <w:rPr>
          <w:sz w:val="20"/>
          <w:szCs w:val="20"/>
        </w:rPr>
        <w:t xml:space="preserve">2 </w:t>
      </w:r>
      <w:r w:rsidR="00516F57" w:rsidRPr="00EC3FAE">
        <w:rPr>
          <w:sz w:val="20"/>
          <w:szCs w:val="20"/>
        </w:rPr>
        <w:t xml:space="preserve">Umowy </w:t>
      </w:r>
      <w:r w:rsidRPr="00EC3FAE">
        <w:rPr>
          <w:sz w:val="20"/>
          <w:szCs w:val="20"/>
        </w:rPr>
        <w:t>i nie dokona ich naprawy w terminie wyznaczonym przez Inspektora Nadzoru Zamawiającego wpisem do dziennika budowy,</w:t>
      </w:r>
    </w:p>
    <w:p w14:paraId="70846476" w14:textId="4E3DAB08" w:rsidR="001B6028" w:rsidRPr="00EC3FAE" w:rsidRDefault="00793192" w:rsidP="00A50C97">
      <w:pPr>
        <w:numPr>
          <w:ilvl w:val="0"/>
          <w:numId w:val="17"/>
        </w:numPr>
        <w:spacing w:after="60"/>
        <w:ind w:left="851" w:right="11" w:hanging="412"/>
        <w:jc w:val="both"/>
        <w:rPr>
          <w:sz w:val="20"/>
          <w:szCs w:val="20"/>
        </w:rPr>
      </w:pPr>
      <w:r w:rsidRPr="00EC3FAE">
        <w:rPr>
          <w:sz w:val="20"/>
          <w:szCs w:val="20"/>
        </w:rPr>
        <w:t xml:space="preserve">nie wywiązuje się z zapłaty lub </w:t>
      </w:r>
      <w:r w:rsidR="009D6775">
        <w:rPr>
          <w:sz w:val="20"/>
          <w:szCs w:val="20"/>
        </w:rPr>
        <w:t xml:space="preserve">dokonuje </w:t>
      </w:r>
      <w:r w:rsidR="0067312C" w:rsidRPr="00EC3FAE">
        <w:rPr>
          <w:sz w:val="20"/>
          <w:szCs w:val="20"/>
        </w:rPr>
        <w:t>nie</w:t>
      </w:r>
      <w:r w:rsidRPr="00EC3FAE">
        <w:rPr>
          <w:sz w:val="20"/>
          <w:szCs w:val="20"/>
        </w:rPr>
        <w:t>terminowej zapłaty wynagrodzenia należnego Podwykonawcom lub Dalszym Podwykonawcom</w:t>
      </w:r>
      <w:r w:rsidR="0067312C" w:rsidRPr="00EC3FAE">
        <w:rPr>
          <w:sz w:val="20"/>
          <w:szCs w:val="20"/>
        </w:rPr>
        <w:t xml:space="preserve"> z tytułu dostaw lub usług</w:t>
      </w:r>
      <w:r w:rsidR="00601BEE" w:rsidRPr="00EC3FAE">
        <w:rPr>
          <w:sz w:val="20"/>
          <w:szCs w:val="20"/>
        </w:rPr>
        <w:t xml:space="preserve">, powyżej 10 dni, </w:t>
      </w:r>
    </w:p>
    <w:p w14:paraId="7644A5B4" w14:textId="3E5820CD" w:rsidR="006676B4" w:rsidRPr="00EC3FAE" w:rsidRDefault="0067312C" w:rsidP="00A50C97">
      <w:pPr>
        <w:numPr>
          <w:ilvl w:val="0"/>
          <w:numId w:val="17"/>
        </w:numPr>
        <w:spacing w:after="60"/>
        <w:ind w:left="851" w:right="11" w:hanging="412"/>
        <w:jc w:val="both"/>
        <w:rPr>
          <w:sz w:val="20"/>
          <w:szCs w:val="20"/>
        </w:rPr>
      </w:pPr>
      <w:r w:rsidRPr="00EC3FAE">
        <w:rPr>
          <w:sz w:val="20"/>
          <w:szCs w:val="20"/>
        </w:rPr>
        <w:t>nie przedstawił faktury za roboty wykonane przez Podwykonawców lub Dalszych Podwykonawców zgodnie z zasadami określonymi w § 7 ust</w:t>
      </w:r>
      <w:r w:rsidR="009531EE" w:rsidRPr="00EC3FAE">
        <w:rPr>
          <w:sz w:val="20"/>
          <w:szCs w:val="20"/>
        </w:rPr>
        <w:t>. 2</w:t>
      </w:r>
      <w:r w:rsidR="00516F57" w:rsidRPr="00EC3FAE">
        <w:rPr>
          <w:sz w:val="20"/>
          <w:szCs w:val="20"/>
        </w:rPr>
        <w:t xml:space="preserve"> Umowy</w:t>
      </w:r>
      <w:r w:rsidR="009531EE" w:rsidRPr="00EC3FAE">
        <w:rPr>
          <w:sz w:val="20"/>
          <w:szCs w:val="20"/>
        </w:rPr>
        <w:t>,</w:t>
      </w:r>
    </w:p>
    <w:p w14:paraId="5A2875A4" w14:textId="70FD847D" w:rsidR="009531EE" w:rsidRPr="00EC3FAE" w:rsidRDefault="009531EE" w:rsidP="00A50C97">
      <w:pPr>
        <w:numPr>
          <w:ilvl w:val="0"/>
          <w:numId w:val="17"/>
        </w:numPr>
        <w:spacing w:after="60"/>
        <w:ind w:left="851" w:right="11" w:hanging="412"/>
        <w:jc w:val="both"/>
        <w:rPr>
          <w:sz w:val="20"/>
          <w:szCs w:val="20"/>
        </w:rPr>
      </w:pPr>
      <w:r w:rsidRPr="00EC3FAE">
        <w:rPr>
          <w:sz w:val="20"/>
          <w:szCs w:val="20"/>
        </w:rPr>
        <w:t xml:space="preserve">zawarł umowę </w:t>
      </w:r>
      <w:r w:rsidR="00725D36" w:rsidRPr="00EC3FAE">
        <w:rPr>
          <w:sz w:val="20"/>
          <w:szCs w:val="20"/>
        </w:rPr>
        <w:t>o podwykonawstwo, pomimo braku zgody</w:t>
      </w:r>
      <w:r w:rsidRPr="00EC3FAE">
        <w:rPr>
          <w:sz w:val="20"/>
          <w:szCs w:val="20"/>
        </w:rPr>
        <w:t xml:space="preserve"> Zamawiającego </w:t>
      </w:r>
      <w:r w:rsidR="00725D36" w:rsidRPr="00EC3FAE">
        <w:rPr>
          <w:sz w:val="20"/>
          <w:szCs w:val="20"/>
        </w:rPr>
        <w:t xml:space="preserve">lub wniesienia przez niego </w:t>
      </w:r>
      <w:r w:rsidRPr="00EC3FAE">
        <w:rPr>
          <w:sz w:val="20"/>
          <w:szCs w:val="20"/>
        </w:rPr>
        <w:t xml:space="preserve">sprzeciwu, o którym mowa w § 4.1 ust. </w:t>
      </w:r>
      <w:r w:rsidR="00725D36" w:rsidRPr="00EC3FAE">
        <w:rPr>
          <w:sz w:val="20"/>
          <w:szCs w:val="20"/>
        </w:rPr>
        <w:t>6 Umowy,</w:t>
      </w:r>
    </w:p>
    <w:p w14:paraId="1BB711D8" w14:textId="6B8193D0" w:rsidR="00725D36" w:rsidRPr="00EC3FAE" w:rsidRDefault="00725D36" w:rsidP="00A50C97">
      <w:pPr>
        <w:numPr>
          <w:ilvl w:val="0"/>
          <w:numId w:val="17"/>
        </w:numPr>
        <w:spacing w:after="120"/>
        <w:ind w:left="851" w:right="11" w:hanging="412"/>
        <w:jc w:val="both"/>
        <w:rPr>
          <w:sz w:val="20"/>
          <w:szCs w:val="20"/>
        </w:rPr>
      </w:pPr>
      <w:r w:rsidRPr="00EC3FAE">
        <w:rPr>
          <w:sz w:val="20"/>
          <w:szCs w:val="20"/>
        </w:rPr>
        <w:t>wprowadził na teren budowy i dopuścił do realizacj</w:t>
      </w:r>
      <w:r w:rsidR="00E676D7" w:rsidRPr="00EC3FAE">
        <w:rPr>
          <w:sz w:val="20"/>
          <w:szCs w:val="20"/>
        </w:rPr>
        <w:t>i robót budowlanych Podwykonawcę lub Dalszego P</w:t>
      </w:r>
      <w:r w:rsidRPr="00EC3FAE">
        <w:rPr>
          <w:sz w:val="20"/>
          <w:szCs w:val="20"/>
        </w:rPr>
        <w:t>odwykonawcę, pomimo braku zgody Zamawiającego lub wniesienia przez niego sprzeciwu, o którym mowa w § 4.1 ust. 6 Umowy.</w:t>
      </w:r>
    </w:p>
    <w:p w14:paraId="19BABAE7" w14:textId="32CBE4A7" w:rsidR="001F0671" w:rsidRPr="00EC3FAE" w:rsidRDefault="00EF1E68" w:rsidP="007A6C67">
      <w:pPr>
        <w:pStyle w:val="Akapitzlist"/>
        <w:numPr>
          <w:ilvl w:val="0"/>
          <w:numId w:val="37"/>
        </w:numPr>
        <w:spacing w:after="120" w:line="240" w:lineRule="auto"/>
        <w:ind w:left="426" w:right="11" w:hanging="426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W p</w:t>
      </w:r>
      <w:r w:rsidR="004519D3" w:rsidRPr="00EC3FAE">
        <w:rPr>
          <w:rFonts w:ascii="Times New Roman" w:hAnsi="Times New Roman"/>
          <w:sz w:val="20"/>
          <w:szCs w:val="20"/>
        </w:rPr>
        <w:t>rzypadkach wymienionych w ust. 2</w:t>
      </w:r>
      <w:r w:rsidRPr="00EC3FAE">
        <w:rPr>
          <w:rFonts w:ascii="Times New Roman" w:hAnsi="Times New Roman"/>
          <w:sz w:val="20"/>
          <w:szCs w:val="20"/>
        </w:rPr>
        <w:t xml:space="preserve"> </w:t>
      </w:r>
      <w:r w:rsidR="003D00CF" w:rsidRPr="00EC3FAE">
        <w:rPr>
          <w:rFonts w:ascii="Times New Roman" w:hAnsi="Times New Roman"/>
          <w:sz w:val="20"/>
          <w:szCs w:val="20"/>
        </w:rPr>
        <w:t>powyżej,</w:t>
      </w:r>
      <w:r w:rsidRPr="00EC3FAE">
        <w:rPr>
          <w:rFonts w:ascii="Times New Roman" w:hAnsi="Times New Roman"/>
          <w:sz w:val="20"/>
          <w:szCs w:val="20"/>
        </w:rPr>
        <w:t xml:space="preserve"> Zamawiający jes</w:t>
      </w:r>
      <w:r w:rsidR="003D00CF" w:rsidRPr="00EC3FAE">
        <w:rPr>
          <w:rFonts w:ascii="Times New Roman" w:hAnsi="Times New Roman"/>
          <w:sz w:val="20"/>
          <w:szCs w:val="20"/>
        </w:rPr>
        <w:t>t uprawniony do odstąpienia od U</w:t>
      </w:r>
      <w:r w:rsidRPr="00EC3FAE">
        <w:rPr>
          <w:rFonts w:ascii="Times New Roman" w:hAnsi="Times New Roman"/>
          <w:sz w:val="20"/>
          <w:szCs w:val="20"/>
        </w:rPr>
        <w:t xml:space="preserve">mowy w całości lub w części niewykonanej, po pisemnym wyznaczeniu Wykonawcy terminu na przywrócenie działań do stanu zgodnego z </w:t>
      </w:r>
      <w:r w:rsidR="006D00BE" w:rsidRPr="00EC3FAE">
        <w:rPr>
          <w:rFonts w:ascii="Times New Roman" w:hAnsi="Times New Roman"/>
          <w:sz w:val="20"/>
          <w:szCs w:val="20"/>
        </w:rPr>
        <w:t>U</w:t>
      </w:r>
      <w:r w:rsidRPr="00EC3FAE">
        <w:rPr>
          <w:rFonts w:ascii="Times New Roman" w:hAnsi="Times New Roman"/>
          <w:sz w:val="20"/>
          <w:szCs w:val="20"/>
        </w:rPr>
        <w:t>mową.</w:t>
      </w:r>
      <w:r w:rsidR="00601BEE" w:rsidRPr="00EC3FAE">
        <w:rPr>
          <w:rFonts w:ascii="Times New Roman" w:hAnsi="Times New Roman"/>
          <w:sz w:val="20"/>
          <w:szCs w:val="20"/>
        </w:rPr>
        <w:t xml:space="preserve"> Oświadczenie o odstąpieniu od U</w:t>
      </w:r>
      <w:r w:rsidRPr="00EC3FAE">
        <w:rPr>
          <w:rFonts w:ascii="Times New Roman" w:hAnsi="Times New Roman"/>
          <w:sz w:val="20"/>
          <w:szCs w:val="20"/>
        </w:rPr>
        <w:t>mow</w:t>
      </w:r>
      <w:r w:rsidR="008C383C" w:rsidRPr="00EC3FAE">
        <w:rPr>
          <w:rFonts w:ascii="Times New Roman" w:hAnsi="Times New Roman"/>
          <w:sz w:val="20"/>
          <w:szCs w:val="20"/>
        </w:rPr>
        <w:t>y z</w:t>
      </w:r>
      <w:r w:rsidR="00E831BB" w:rsidRPr="00EC3FAE">
        <w:rPr>
          <w:rFonts w:ascii="Times New Roman" w:hAnsi="Times New Roman"/>
          <w:sz w:val="20"/>
          <w:szCs w:val="20"/>
        </w:rPr>
        <w:t> </w:t>
      </w:r>
      <w:r w:rsidR="008C383C" w:rsidRPr="00EC3FAE">
        <w:rPr>
          <w:rFonts w:ascii="Times New Roman" w:hAnsi="Times New Roman"/>
          <w:sz w:val="20"/>
          <w:szCs w:val="20"/>
        </w:rPr>
        <w:t>przyczyn wskazanych w ust. 2</w:t>
      </w:r>
      <w:r w:rsidR="00663CD9" w:rsidRPr="00EC3FAE">
        <w:rPr>
          <w:rFonts w:ascii="Times New Roman" w:hAnsi="Times New Roman"/>
          <w:sz w:val="20"/>
          <w:szCs w:val="20"/>
        </w:rPr>
        <w:t xml:space="preserve"> powyżej</w:t>
      </w:r>
      <w:r w:rsidRPr="00EC3FAE">
        <w:rPr>
          <w:rFonts w:ascii="Times New Roman" w:hAnsi="Times New Roman"/>
          <w:sz w:val="20"/>
          <w:szCs w:val="20"/>
        </w:rPr>
        <w:t xml:space="preserve"> może być złożone przez Zamawiającego w terminie </w:t>
      </w:r>
      <w:r w:rsidR="00571DEE" w:rsidRPr="00EC3FAE">
        <w:rPr>
          <w:rFonts w:ascii="Times New Roman" w:hAnsi="Times New Roman"/>
          <w:sz w:val="20"/>
          <w:szCs w:val="20"/>
        </w:rPr>
        <w:t>d</w:t>
      </w:r>
      <w:r w:rsidR="00571DEE" w:rsidRPr="009D6775">
        <w:rPr>
          <w:rFonts w:ascii="Times New Roman" w:hAnsi="Times New Roman"/>
          <w:sz w:val="20"/>
          <w:szCs w:val="20"/>
        </w:rPr>
        <w:t xml:space="preserve">o </w:t>
      </w:r>
      <w:r w:rsidRPr="009D6775">
        <w:rPr>
          <w:rFonts w:ascii="Times New Roman" w:hAnsi="Times New Roman"/>
          <w:sz w:val="20"/>
          <w:szCs w:val="20"/>
        </w:rPr>
        <w:t>30 dni od daty upływu terminu</w:t>
      </w:r>
      <w:r w:rsidR="009D6775" w:rsidRPr="009D6775">
        <w:rPr>
          <w:rFonts w:ascii="Times New Roman" w:hAnsi="Times New Roman"/>
          <w:sz w:val="20"/>
          <w:szCs w:val="20"/>
        </w:rPr>
        <w:t xml:space="preserve"> </w:t>
      </w:r>
      <w:r w:rsidR="009D6775" w:rsidRPr="00591A87">
        <w:rPr>
          <w:rFonts w:ascii="Times New Roman" w:hAnsi="Times New Roman"/>
          <w:color w:val="000000"/>
          <w:sz w:val="20"/>
          <w:szCs w:val="20"/>
        </w:rPr>
        <w:t>wyznaczonego przez Zamawiającego Wykonawcy na przywrócenie działań do stanu zgodnego z Umową</w:t>
      </w:r>
      <w:r w:rsidRPr="00591A87">
        <w:rPr>
          <w:rFonts w:ascii="Times New Roman" w:hAnsi="Times New Roman"/>
          <w:sz w:val="20"/>
          <w:szCs w:val="20"/>
        </w:rPr>
        <w:t>.</w:t>
      </w:r>
    </w:p>
    <w:p w14:paraId="6BD91DFB" w14:textId="46DAB7A4" w:rsidR="00EF1E68" w:rsidRPr="00EC3FAE" w:rsidRDefault="00EF1E68" w:rsidP="007A6C67">
      <w:pPr>
        <w:pStyle w:val="Akapitzlist"/>
        <w:numPr>
          <w:ilvl w:val="0"/>
          <w:numId w:val="37"/>
        </w:numPr>
        <w:spacing w:after="120" w:line="240" w:lineRule="auto"/>
        <w:ind w:left="426" w:right="11" w:hanging="360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 xml:space="preserve">Konieczność wielokrotnego dokonywania bezpośredniej zapłaty Podwykonawcy lub Dalszemu Podwykonawcy, który zawarł </w:t>
      </w:r>
      <w:r w:rsidR="00571DEE" w:rsidRPr="00EC3FAE">
        <w:rPr>
          <w:rFonts w:ascii="Times New Roman" w:hAnsi="Times New Roman"/>
          <w:sz w:val="20"/>
          <w:szCs w:val="20"/>
        </w:rPr>
        <w:t xml:space="preserve">przedłożoną i </w:t>
      </w:r>
      <w:r w:rsidRPr="00EC3FAE">
        <w:rPr>
          <w:rFonts w:ascii="Times New Roman" w:hAnsi="Times New Roman"/>
          <w:sz w:val="20"/>
          <w:szCs w:val="20"/>
        </w:rPr>
        <w:t>zaakceptowaną przez Zamawiającego umowę o</w:t>
      </w:r>
      <w:r w:rsidR="00E831BB" w:rsidRPr="00EC3FAE">
        <w:rPr>
          <w:rFonts w:ascii="Times New Roman" w:hAnsi="Times New Roman"/>
          <w:sz w:val="20"/>
          <w:szCs w:val="20"/>
        </w:rPr>
        <w:t> </w:t>
      </w:r>
      <w:r w:rsidRPr="00EC3FAE">
        <w:rPr>
          <w:rFonts w:ascii="Times New Roman" w:hAnsi="Times New Roman"/>
          <w:sz w:val="20"/>
          <w:szCs w:val="20"/>
        </w:rPr>
        <w:t xml:space="preserve">podwykonawstwo, której przedmiotem są </w:t>
      </w:r>
      <w:r w:rsidR="00571DEE" w:rsidRPr="00EC3FAE">
        <w:rPr>
          <w:rFonts w:ascii="Times New Roman" w:hAnsi="Times New Roman"/>
          <w:sz w:val="20"/>
          <w:szCs w:val="20"/>
        </w:rPr>
        <w:t>dostawy lub usługi</w:t>
      </w:r>
      <w:r w:rsidRPr="00EC3FAE">
        <w:rPr>
          <w:rFonts w:ascii="Times New Roman" w:hAnsi="Times New Roman"/>
          <w:sz w:val="20"/>
          <w:szCs w:val="20"/>
        </w:rPr>
        <w:t xml:space="preserve">, </w:t>
      </w:r>
      <w:r w:rsidR="00571DEE" w:rsidRPr="00EC3FAE">
        <w:rPr>
          <w:rFonts w:ascii="Times New Roman" w:hAnsi="Times New Roman"/>
          <w:sz w:val="20"/>
          <w:szCs w:val="20"/>
        </w:rPr>
        <w:t xml:space="preserve">może stanowić podstawę do </w:t>
      </w:r>
      <w:r w:rsidR="00E57BE4" w:rsidRPr="00EC3FAE">
        <w:rPr>
          <w:rFonts w:ascii="Times New Roman" w:hAnsi="Times New Roman"/>
          <w:sz w:val="20"/>
          <w:szCs w:val="20"/>
        </w:rPr>
        <w:t xml:space="preserve">odstąpienia od </w:t>
      </w:r>
      <w:r w:rsidR="00571DEE" w:rsidRPr="00EC3FAE">
        <w:rPr>
          <w:rFonts w:ascii="Times New Roman" w:hAnsi="Times New Roman"/>
          <w:sz w:val="20"/>
          <w:szCs w:val="20"/>
        </w:rPr>
        <w:t>Umowy przez Zamawiającego.</w:t>
      </w:r>
    </w:p>
    <w:p w14:paraId="01595C8D" w14:textId="098A67B5" w:rsidR="00EF1E68" w:rsidRPr="00EC3FAE" w:rsidRDefault="00EF1E68" w:rsidP="007A6C67">
      <w:pPr>
        <w:numPr>
          <w:ilvl w:val="0"/>
          <w:numId w:val="37"/>
        </w:numPr>
        <w:spacing w:after="120"/>
        <w:ind w:left="426" w:right="14" w:hanging="360"/>
        <w:jc w:val="both"/>
        <w:rPr>
          <w:sz w:val="20"/>
          <w:szCs w:val="20"/>
        </w:rPr>
      </w:pPr>
      <w:r w:rsidRPr="00EC3FAE">
        <w:rPr>
          <w:sz w:val="20"/>
          <w:szCs w:val="20"/>
        </w:rPr>
        <w:t xml:space="preserve">W przypadku odstąpienia od </w:t>
      </w:r>
      <w:r w:rsidR="002112BE" w:rsidRPr="00EC3FAE">
        <w:rPr>
          <w:sz w:val="20"/>
          <w:szCs w:val="20"/>
        </w:rPr>
        <w:t>U</w:t>
      </w:r>
      <w:r w:rsidRPr="00EC3FAE">
        <w:rPr>
          <w:sz w:val="20"/>
          <w:szCs w:val="20"/>
        </w:rPr>
        <w:t>mowy przez Zamawiającego w całości lub części z przyczyn nie leżących po stronie Zamawiającego:</w:t>
      </w:r>
    </w:p>
    <w:p w14:paraId="5C403BC0" w14:textId="6128B8B9" w:rsidR="00EF1E68" w:rsidRPr="00EC3FAE" w:rsidRDefault="00EF1E68" w:rsidP="007A6C67">
      <w:pPr>
        <w:pStyle w:val="Akapitzlist"/>
        <w:numPr>
          <w:ilvl w:val="1"/>
          <w:numId w:val="38"/>
        </w:numPr>
        <w:spacing w:after="120" w:line="240" w:lineRule="auto"/>
        <w:ind w:left="850" w:right="11" w:hanging="425"/>
        <w:contextualSpacing w:val="0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Wykonawca jest zobowiązany do zapłaty kar umownych naliczonych przez Zamawiającego;</w:t>
      </w:r>
    </w:p>
    <w:p w14:paraId="27412D3D" w14:textId="72260AC4" w:rsidR="00EF1E68" w:rsidRPr="00EC3FAE" w:rsidRDefault="00EF1E68" w:rsidP="007A6C67">
      <w:pPr>
        <w:numPr>
          <w:ilvl w:val="1"/>
          <w:numId w:val="38"/>
        </w:numPr>
        <w:spacing w:after="120"/>
        <w:ind w:left="851" w:right="14" w:hanging="425"/>
        <w:jc w:val="both"/>
        <w:rPr>
          <w:sz w:val="20"/>
          <w:szCs w:val="20"/>
        </w:rPr>
      </w:pPr>
      <w:r w:rsidRPr="00EC3FAE">
        <w:rPr>
          <w:sz w:val="20"/>
          <w:szCs w:val="20"/>
        </w:rPr>
        <w:t xml:space="preserve">Wykonawca zabezpieczy na swój koszt </w:t>
      </w:r>
      <w:r w:rsidR="006D00BE" w:rsidRPr="00EC3FAE">
        <w:rPr>
          <w:sz w:val="20"/>
          <w:szCs w:val="20"/>
        </w:rPr>
        <w:t xml:space="preserve">i ryzyko </w:t>
      </w:r>
      <w:r w:rsidRPr="00EC3FAE">
        <w:rPr>
          <w:sz w:val="20"/>
          <w:szCs w:val="20"/>
        </w:rPr>
        <w:t xml:space="preserve">przerwane roboty w zakresie wskazanym przez Inspektorów Nadzoru Zamawiającego. W przypadku nie zabezpieczenia przerwanych robót przez Wykonawcę, Zamawiający będzie mógł zabezpieczyć roboty we własnym zakresie lub przy pomocy strony trzeciej, na ryzyko i koszt Wykonawcy. W przypadku nie wpłacenia przez Wykonawcę oszacowanych przez Zamawiającego kosztów wykonania zabezpieczenia robót zostaną one pokryte z zabezpieczenia należytego wykonania </w:t>
      </w:r>
      <w:r w:rsidR="006D00BE" w:rsidRPr="00EC3FAE">
        <w:rPr>
          <w:sz w:val="20"/>
          <w:szCs w:val="20"/>
        </w:rPr>
        <w:t>U</w:t>
      </w:r>
      <w:r w:rsidR="00B65CD4" w:rsidRPr="00EC3FAE">
        <w:rPr>
          <w:sz w:val="20"/>
          <w:szCs w:val="20"/>
        </w:rPr>
        <w:t>m</w:t>
      </w:r>
      <w:r w:rsidRPr="00EC3FAE">
        <w:rPr>
          <w:sz w:val="20"/>
          <w:szCs w:val="20"/>
        </w:rPr>
        <w:t xml:space="preserve">owy. Jeżeli koszt zabezpieczenia przerwanych robót przekroczy kwotę zabezpieczenia, to zapłatę pozostałych kosztów Zamawiający będzie </w:t>
      </w:r>
      <w:r w:rsidR="006D00BE" w:rsidRPr="00EC3FAE">
        <w:rPr>
          <w:sz w:val="20"/>
          <w:szCs w:val="20"/>
        </w:rPr>
        <w:t>mógł dochodzić</w:t>
      </w:r>
      <w:r w:rsidRPr="00EC3FAE">
        <w:rPr>
          <w:sz w:val="20"/>
          <w:szCs w:val="20"/>
        </w:rPr>
        <w:t xml:space="preserve"> na zasadach ogólnych</w:t>
      </w:r>
      <w:r w:rsidR="006D00BE" w:rsidRPr="00EC3FAE">
        <w:rPr>
          <w:sz w:val="20"/>
          <w:szCs w:val="20"/>
        </w:rPr>
        <w:t>,</w:t>
      </w:r>
      <w:r w:rsidRPr="00EC3FAE">
        <w:rPr>
          <w:sz w:val="20"/>
          <w:szCs w:val="20"/>
        </w:rPr>
        <w:t xml:space="preserve"> wynikających z Kodeksu cywilnego;</w:t>
      </w:r>
    </w:p>
    <w:p w14:paraId="358E75EE" w14:textId="0B5A2DC4" w:rsidR="00EF1E68" w:rsidRPr="00EC3FAE" w:rsidRDefault="00EF1E68" w:rsidP="007A6C67">
      <w:pPr>
        <w:numPr>
          <w:ilvl w:val="1"/>
          <w:numId w:val="38"/>
        </w:numPr>
        <w:spacing w:after="120"/>
        <w:ind w:left="851" w:right="14" w:hanging="425"/>
        <w:jc w:val="both"/>
        <w:rPr>
          <w:sz w:val="20"/>
          <w:szCs w:val="20"/>
        </w:rPr>
      </w:pPr>
      <w:r w:rsidRPr="00EC3FAE">
        <w:rPr>
          <w:sz w:val="20"/>
          <w:szCs w:val="20"/>
        </w:rPr>
        <w:t xml:space="preserve">Wykonawca w uzgodnieniu z Inspektorami Nadzoru Zamawiającego </w:t>
      </w:r>
      <w:r w:rsidR="000462B7" w:rsidRPr="00EC3FAE">
        <w:rPr>
          <w:sz w:val="20"/>
          <w:szCs w:val="20"/>
        </w:rPr>
        <w:t xml:space="preserve">i upoważnionym przedstawicielem Zamawiającego </w:t>
      </w:r>
      <w:r w:rsidRPr="00EC3FAE">
        <w:rPr>
          <w:sz w:val="20"/>
          <w:szCs w:val="20"/>
        </w:rPr>
        <w:t>sporządzi inwentaryzację wykonanych robót oraz określi wartość niewykonanych robót. W przypadku gdy Wykonawca będzie uchylał się od w</w:t>
      </w:r>
      <w:r w:rsidR="00B37375" w:rsidRPr="00EC3FAE">
        <w:rPr>
          <w:sz w:val="20"/>
          <w:szCs w:val="20"/>
        </w:rPr>
        <w:t>/</w:t>
      </w:r>
      <w:r w:rsidRPr="00EC3FAE">
        <w:rPr>
          <w:sz w:val="20"/>
          <w:szCs w:val="20"/>
        </w:rPr>
        <w:t>w</w:t>
      </w:r>
      <w:r w:rsidR="00E831BB" w:rsidRPr="00EC3FAE">
        <w:rPr>
          <w:sz w:val="20"/>
          <w:szCs w:val="20"/>
        </w:rPr>
        <w:t> </w:t>
      </w:r>
      <w:r w:rsidRPr="00EC3FAE">
        <w:rPr>
          <w:sz w:val="20"/>
          <w:szCs w:val="20"/>
        </w:rPr>
        <w:t>obowiązku lub w przypadku braku uzgodnienia inwentaryzacji bądź wartości niewykonanych robót przez Inspektorów Nadzoru Zamawiającego</w:t>
      </w:r>
      <w:r w:rsidR="000462B7" w:rsidRPr="00EC3FAE">
        <w:rPr>
          <w:sz w:val="20"/>
          <w:szCs w:val="20"/>
        </w:rPr>
        <w:t xml:space="preserve"> i upoważnionym przedstawicielem Zamawiającego</w:t>
      </w:r>
      <w:r w:rsidRPr="00EC3FAE">
        <w:rPr>
          <w:sz w:val="20"/>
          <w:szCs w:val="20"/>
        </w:rPr>
        <w:t xml:space="preserve">, Inspektorzy Nadzoru Zamawiającego </w:t>
      </w:r>
      <w:r w:rsidR="000462B7" w:rsidRPr="00EC3FAE">
        <w:rPr>
          <w:sz w:val="20"/>
          <w:szCs w:val="20"/>
        </w:rPr>
        <w:t xml:space="preserve">i upoważnionym przedstawicielem Zamawiającego </w:t>
      </w:r>
      <w:r w:rsidRPr="00EC3FAE">
        <w:rPr>
          <w:sz w:val="20"/>
          <w:szCs w:val="20"/>
        </w:rPr>
        <w:t>sporządzą w</w:t>
      </w:r>
      <w:r w:rsidR="00B37375" w:rsidRPr="00EC3FAE">
        <w:rPr>
          <w:sz w:val="20"/>
          <w:szCs w:val="20"/>
        </w:rPr>
        <w:t>/</w:t>
      </w:r>
      <w:r w:rsidRPr="00EC3FAE">
        <w:rPr>
          <w:sz w:val="20"/>
          <w:szCs w:val="20"/>
        </w:rPr>
        <w:t>w inwentaryzację i określą wartość niewykonanych robót. Wykonawca zostanie zawiadomiony o ustaleniach Inspektorów Nadzoru Zamawiającego, k</w:t>
      </w:r>
      <w:r w:rsidR="00601BEE" w:rsidRPr="00EC3FAE">
        <w:rPr>
          <w:sz w:val="20"/>
          <w:szCs w:val="20"/>
        </w:rPr>
        <w:t>tóre będą wiążące dla Wykonawcy;</w:t>
      </w:r>
    </w:p>
    <w:p w14:paraId="354EE8C1" w14:textId="0522AC13" w:rsidR="00EF1E68" w:rsidRPr="00EC3FAE" w:rsidRDefault="00EF1E68" w:rsidP="007A6C67">
      <w:pPr>
        <w:numPr>
          <w:ilvl w:val="1"/>
          <w:numId w:val="38"/>
        </w:numPr>
        <w:spacing w:after="120"/>
        <w:ind w:left="851" w:right="11" w:hanging="425"/>
        <w:jc w:val="both"/>
        <w:rPr>
          <w:sz w:val="20"/>
          <w:szCs w:val="20"/>
        </w:rPr>
      </w:pPr>
      <w:r w:rsidRPr="00EC3FAE">
        <w:rPr>
          <w:sz w:val="20"/>
          <w:szCs w:val="20"/>
        </w:rPr>
        <w:t>Wykonawca w wyznaczonym przez Zamawiającego terminie protokolarnie przekaże Zamawiającemu teren budowy. Do dnia przekazania terenu budowy Zamawiającemu, odpowiedzialność za teren budowy oraz wszelkie zdarzenia na nim, w tym szkody osobiste i</w:t>
      </w:r>
      <w:r w:rsidR="00E831BB" w:rsidRPr="00EC3FAE">
        <w:rPr>
          <w:sz w:val="20"/>
          <w:szCs w:val="20"/>
        </w:rPr>
        <w:t> </w:t>
      </w:r>
      <w:r w:rsidRPr="00EC3FAE">
        <w:rPr>
          <w:sz w:val="20"/>
          <w:szCs w:val="20"/>
        </w:rPr>
        <w:t>majątkowe ponosi Wykonawca.</w:t>
      </w:r>
    </w:p>
    <w:p w14:paraId="6AA465EE" w14:textId="036DC4A1" w:rsidR="00876408" w:rsidRPr="00EC3FAE" w:rsidRDefault="00D35C86" w:rsidP="007A6C67">
      <w:pPr>
        <w:numPr>
          <w:ilvl w:val="0"/>
          <w:numId w:val="37"/>
        </w:numPr>
        <w:spacing w:after="120"/>
        <w:ind w:left="426" w:right="11" w:hanging="360"/>
        <w:jc w:val="both"/>
        <w:rPr>
          <w:sz w:val="20"/>
          <w:szCs w:val="20"/>
        </w:rPr>
      </w:pPr>
      <w:r w:rsidRPr="00EC3FAE">
        <w:rPr>
          <w:sz w:val="20"/>
          <w:szCs w:val="20"/>
        </w:rPr>
        <w:t xml:space="preserve">Zamawiający ma prawo </w:t>
      </w:r>
      <w:r w:rsidR="006D00BE" w:rsidRPr="00EC3FAE">
        <w:rPr>
          <w:sz w:val="20"/>
          <w:szCs w:val="20"/>
        </w:rPr>
        <w:t xml:space="preserve">do </w:t>
      </w:r>
      <w:r w:rsidRPr="00EC3FAE">
        <w:rPr>
          <w:sz w:val="20"/>
          <w:szCs w:val="20"/>
        </w:rPr>
        <w:t>odstąpieni</w:t>
      </w:r>
      <w:r w:rsidR="006D00BE" w:rsidRPr="00EC3FAE">
        <w:rPr>
          <w:sz w:val="20"/>
          <w:szCs w:val="20"/>
        </w:rPr>
        <w:t>a</w:t>
      </w:r>
      <w:r w:rsidRPr="00EC3FAE">
        <w:rPr>
          <w:sz w:val="20"/>
          <w:szCs w:val="20"/>
        </w:rPr>
        <w:t xml:space="preserve"> od Umowy w razie zaistnienia zmiany okoliczności powodującej, że wykonanie Umowy nie </w:t>
      </w:r>
      <w:r w:rsidR="00D123D6" w:rsidRPr="00EC3FAE">
        <w:rPr>
          <w:sz w:val="20"/>
          <w:szCs w:val="20"/>
        </w:rPr>
        <w:t>leży</w:t>
      </w:r>
      <w:r w:rsidRPr="00EC3FAE">
        <w:rPr>
          <w:sz w:val="20"/>
          <w:szCs w:val="20"/>
        </w:rPr>
        <w:t xml:space="preserve"> w interesie publicznym, czego nie było można przewidzieć w chwili zawarcia Umowy. Zamawiający może odstąpić od Umowy w terminie 30 dni od powzięcia wiadomości o tych okolicznościach. W takim przypadku Wykonawca może żądać wyłącznie wynagrodzenia należnego z tytułu wykonania części Umowy.</w:t>
      </w:r>
    </w:p>
    <w:p w14:paraId="35E952AD" w14:textId="2A042A6F" w:rsidR="00D35C86" w:rsidRPr="00EC3FAE" w:rsidRDefault="00D35C86" w:rsidP="007A6C67">
      <w:pPr>
        <w:numPr>
          <w:ilvl w:val="0"/>
          <w:numId w:val="37"/>
        </w:numPr>
        <w:spacing w:after="120"/>
        <w:ind w:left="426" w:right="11" w:hanging="360"/>
        <w:jc w:val="both"/>
        <w:rPr>
          <w:sz w:val="20"/>
          <w:szCs w:val="20"/>
        </w:rPr>
      </w:pPr>
      <w:r w:rsidRPr="00EC3FAE">
        <w:rPr>
          <w:sz w:val="20"/>
          <w:szCs w:val="20"/>
        </w:rPr>
        <w:t xml:space="preserve">Zamawiający może również odstąpić od </w:t>
      </w:r>
      <w:r w:rsidR="006D00BE" w:rsidRPr="00EC3FAE">
        <w:rPr>
          <w:sz w:val="20"/>
          <w:szCs w:val="20"/>
        </w:rPr>
        <w:t>U</w:t>
      </w:r>
      <w:r w:rsidRPr="00EC3FAE">
        <w:rPr>
          <w:sz w:val="20"/>
          <w:szCs w:val="20"/>
        </w:rPr>
        <w:t>mowy w przypadkach wskazanych w Kodeksie cywilnym oraz w ustawie Prawo zamówień publicznych.</w:t>
      </w:r>
    </w:p>
    <w:p w14:paraId="76BED63A" w14:textId="32261547" w:rsidR="001B6028" w:rsidRPr="00EC3FAE" w:rsidRDefault="001B6028" w:rsidP="007A6C67">
      <w:pPr>
        <w:numPr>
          <w:ilvl w:val="0"/>
          <w:numId w:val="37"/>
        </w:numPr>
        <w:spacing w:after="120"/>
        <w:ind w:left="426" w:right="14" w:hanging="360"/>
        <w:jc w:val="both"/>
        <w:rPr>
          <w:sz w:val="20"/>
          <w:szCs w:val="20"/>
        </w:rPr>
      </w:pPr>
      <w:r w:rsidRPr="00EC3FAE">
        <w:rPr>
          <w:color w:val="000000"/>
          <w:sz w:val="20"/>
          <w:szCs w:val="20"/>
        </w:rPr>
        <w:t>Zama</w:t>
      </w:r>
      <w:r w:rsidR="003D00CF" w:rsidRPr="00EC3FAE">
        <w:rPr>
          <w:color w:val="000000"/>
          <w:sz w:val="20"/>
          <w:szCs w:val="20"/>
        </w:rPr>
        <w:t>wiający może także odstąpić od U</w:t>
      </w:r>
      <w:r w:rsidRPr="00EC3FAE">
        <w:rPr>
          <w:color w:val="000000"/>
          <w:sz w:val="20"/>
          <w:szCs w:val="20"/>
        </w:rPr>
        <w:t>mowy według swego wyboru w całości lub w części, w</w:t>
      </w:r>
      <w:r w:rsidR="00E831BB" w:rsidRPr="00EC3FAE">
        <w:rPr>
          <w:color w:val="000000"/>
          <w:sz w:val="20"/>
          <w:szCs w:val="20"/>
        </w:rPr>
        <w:t> </w:t>
      </w:r>
      <w:r w:rsidRPr="00EC3FAE">
        <w:rPr>
          <w:color w:val="000000"/>
          <w:sz w:val="20"/>
          <w:szCs w:val="20"/>
        </w:rPr>
        <w:t>terminie określonym w ust. 1</w:t>
      </w:r>
      <w:r w:rsidR="003D00CF" w:rsidRPr="00EC3FAE">
        <w:rPr>
          <w:color w:val="000000"/>
          <w:sz w:val="20"/>
          <w:szCs w:val="20"/>
        </w:rPr>
        <w:t xml:space="preserve"> powyżej</w:t>
      </w:r>
      <w:r w:rsidRPr="00EC3FAE">
        <w:rPr>
          <w:color w:val="000000"/>
          <w:sz w:val="20"/>
          <w:szCs w:val="20"/>
        </w:rPr>
        <w:t xml:space="preserve">, w przypadku: </w:t>
      </w:r>
    </w:p>
    <w:p w14:paraId="756E7273" w14:textId="37697C95" w:rsidR="001B6028" w:rsidRPr="00EC3FAE" w:rsidRDefault="001B6028" w:rsidP="007A6C67">
      <w:pPr>
        <w:widowControl w:val="0"/>
        <w:numPr>
          <w:ilvl w:val="0"/>
          <w:numId w:val="21"/>
        </w:numPr>
        <w:tabs>
          <w:tab w:val="clear" w:pos="720"/>
          <w:tab w:val="num" w:pos="851"/>
        </w:tabs>
        <w:spacing w:after="120"/>
        <w:ind w:left="851" w:hanging="425"/>
        <w:jc w:val="both"/>
        <w:rPr>
          <w:color w:val="000000"/>
          <w:sz w:val="20"/>
          <w:szCs w:val="20"/>
        </w:rPr>
      </w:pPr>
      <w:r w:rsidRPr="00EC3FAE">
        <w:rPr>
          <w:color w:val="000000"/>
          <w:sz w:val="20"/>
          <w:szCs w:val="20"/>
        </w:rPr>
        <w:t>wykreślenia Wykonawcy z właściwej ewidencji</w:t>
      </w:r>
      <w:r w:rsidR="003D00CF" w:rsidRPr="00EC3FAE">
        <w:rPr>
          <w:color w:val="000000"/>
          <w:sz w:val="20"/>
          <w:szCs w:val="20"/>
        </w:rPr>
        <w:t>/rejestru</w:t>
      </w:r>
      <w:r w:rsidRPr="00EC3FAE">
        <w:rPr>
          <w:color w:val="000000"/>
          <w:sz w:val="20"/>
          <w:szCs w:val="20"/>
        </w:rPr>
        <w:t>;</w:t>
      </w:r>
    </w:p>
    <w:p w14:paraId="2929A59B" w14:textId="5E3121AD" w:rsidR="001B6028" w:rsidRPr="00EC3FAE" w:rsidRDefault="001B6028" w:rsidP="007A6C67">
      <w:pPr>
        <w:widowControl w:val="0"/>
        <w:numPr>
          <w:ilvl w:val="0"/>
          <w:numId w:val="21"/>
        </w:numPr>
        <w:tabs>
          <w:tab w:val="clear" w:pos="720"/>
          <w:tab w:val="num" w:pos="851"/>
        </w:tabs>
        <w:spacing w:after="120"/>
        <w:ind w:left="851" w:hanging="425"/>
        <w:jc w:val="both"/>
        <w:rPr>
          <w:color w:val="000000"/>
          <w:sz w:val="20"/>
          <w:szCs w:val="20"/>
        </w:rPr>
      </w:pPr>
      <w:r w:rsidRPr="00EC3FAE">
        <w:rPr>
          <w:color w:val="000000"/>
          <w:sz w:val="20"/>
          <w:szCs w:val="20"/>
        </w:rPr>
        <w:t xml:space="preserve">zajęcia majątku Wykonawcy w stopniu </w:t>
      </w:r>
      <w:r w:rsidR="003D00CF" w:rsidRPr="00EC3FAE">
        <w:rPr>
          <w:color w:val="000000"/>
          <w:sz w:val="20"/>
          <w:szCs w:val="20"/>
        </w:rPr>
        <w:t>uniemożliwiającym mu wykonanie U</w:t>
      </w:r>
      <w:r w:rsidRPr="00EC3FAE">
        <w:rPr>
          <w:color w:val="000000"/>
          <w:sz w:val="20"/>
          <w:szCs w:val="20"/>
        </w:rPr>
        <w:t>mowy.</w:t>
      </w:r>
    </w:p>
    <w:p w14:paraId="3DC30081" w14:textId="62F73E95" w:rsidR="001B6028" w:rsidRPr="00EC3FAE" w:rsidRDefault="001B6028" w:rsidP="00643111">
      <w:pPr>
        <w:tabs>
          <w:tab w:val="num" w:pos="426"/>
        </w:tabs>
        <w:spacing w:after="120"/>
        <w:ind w:left="425"/>
        <w:jc w:val="both"/>
        <w:rPr>
          <w:color w:val="000000"/>
          <w:sz w:val="20"/>
          <w:szCs w:val="20"/>
        </w:rPr>
      </w:pPr>
      <w:r w:rsidRPr="00EC3FAE">
        <w:rPr>
          <w:color w:val="000000"/>
          <w:sz w:val="20"/>
          <w:szCs w:val="20"/>
        </w:rPr>
        <w:lastRenderedPageBreak/>
        <w:t>Wykonawca ma obowiązek zawiadomić Zamawiającego o wystąpieniu</w:t>
      </w:r>
      <w:r w:rsidR="00B74D03" w:rsidRPr="00EC3FAE">
        <w:rPr>
          <w:color w:val="000000"/>
          <w:sz w:val="20"/>
          <w:szCs w:val="20"/>
        </w:rPr>
        <w:t xml:space="preserve"> zdarzeń opisanych w pkt 1) – 2</w:t>
      </w:r>
      <w:r w:rsidRPr="00EC3FAE">
        <w:rPr>
          <w:color w:val="000000"/>
          <w:sz w:val="20"/>
          <w:szCs w:val="20"/>
        </w:rPr>
        <w:t>) nin</w:t>
      </w:r>
      <w:r w:rsidR="00B37375" w:rsidRPr="00EC3FAE">
        <w:rPr>
          <w:color w:val="000000"/>
          <w:sz w:val="20"/>
          <w:szCs w:val="20"/>
        </w:rPr>
        <w:t>.</w:t>
      </w:r>
      <w:r w:rsidRPr="00EC3FAE">
        <w:rPr>
          <w:color w:val="000000"/>
          <w:sz w:val="20"/>
          <w:szCs w:val="20"/>
        </w:rPr>
        <w:t xml:space="preserve"> ustępu w ciągu 24 godzin</w:t>
      </w:r>
      <w:r w:rsidR="003D00CF" w:rsidRPr="00EC3FAE">
        <w:rPr>
          <w:color w:val="000000"/>
          <w:sz w:val="20"/>
          <w:szCs w:val="20"/>
        </w:rPr>
        <w:t xml:space="preserve"> od wystąpienia w</w:t>
      </w:r>
      <w:r w:rsidR="00B37375" w:rsidRPr="00EC3FAE">
        <w:rPr>
          <w:color w:val="000000"/>
          <w:sz w:val="20"/>
          <w:szCs w:val="20"/>
        </w:rPr>
        <w:t>/</w:t>
      </w:r>
      <w:r w:rsidR="003D00CF" w:rsidRPr="00EC3FAE">
        <w:rPr>
          <w:color w:val="000000"/>
          <w:sz w:val="20"/>
          <w:szCs w:val="20"/>
        </w:rPr>
        <w:t>w zdarzenia</w:t>
      </w:r>
      <w:r w:rsidRPr="00EC3FAE">
        <w:rPr>
          <w:color w:val="000000"/>
          <w:sz w:val="20"/>
          <w:szCs w:val="20"/>
        </w:rPr>
        <w:t>.</w:t>
      </w:r>
    </w:p>
    <w:p w14:paraId="22081702" w14:textId="5A545A05" w:rsidR="005A4A1A" w:rsidRPr="00EC3FAE" w:rsidRDefault="005A4A1A" w:rsidP="007A6C67">
      <w:pPr>
        <w:numPr>
          <w:ilvl w:val="0"/>
          <w:numId w:val="37"/>
        </w:numPr>
        <w:spacing w:before="120" w:after="120" w:line="247" w:lineRule="auto"/>
        <w:ind w:left="426" w:right="14" w:hanging="426"/>
        <w:jc w:val="both"/>
        <w:rPr>
          <w:sz w:val="20"/>
          <w:szCs w:val="20"/>
        </w:rPr>
      </w:pPr>
      <w:r w:rsidRPr="00EC3FAE">
        <w:rPr>
          <w:sz w:val="20"/>
          <w:szCs w:val="20"/>
        </w:rPr>
        <w:t>Niezależnie od powyższego</w:t>
      </w:r>
      <w:r w:rsidR="008005ED" w:rsidRPr="00EC3FAE">
        <w:rPr>
          <w:sz w:val="20"/>
          <w:szCs w:val="20"/>
        </w:rPr>
        <w:t>, Zamawiający może odstąpić od U</w:t>
      </w:r>
      <w:r w:rsidRPr="00EC3FAE">
        <w:rPr>
          <w:sz w:val="20"/>
          <w:szCs w:val="20"/>
        </w:rPr>
        <w:t xml:space="preserve">mowy w przypadku zwłoki Wykonawcy w stosunku do któregokolwiek z terminów jej realizacji </w:t>
      </w:r>
      <w:r w:rsidR="008005ED" w:rsidRPr="00EC3FAE">
        <w:rPr>
          <w:sz w:val="20"/>
          <w:szCs w:val="20"/>
        </w:rPr>
        <w:t>określonych w Umowie</w:t>
      </w:r>
      <w:r w:rsidRPr="00EC3FAE">
        <w:rPr>
          <w:sz w:val="20"/>
          <w:szCs w:val="20"/>
        </w:rPr>
        <w:t xml:space="preserve"> lub na jej podstawie.</w:t>
      </w:r>
    </w:p>
    <w:p w14:paraId="3FF704C7" w14:textId="2B677B93" w:rsidR="00643111" w:rsidRPr="00EC3FAE" w:rsidRDefault="001B6028" w:rsidP="007A6C67">
      <w:pPr>
        <w:numPr>
          <w:ilvl w:val="0"/>
          <w:numId w:val="37"/>
        </w:numPr>
        <w:spacing w:before="120" w:after="120" w:line="247" w:lineRule="auto"/>
        <w:ind w:left="425" w:right="11" w:hanging="425"/>
        <w:jc w:val="both"/>
        <w:rPr>
          <w:sz w:val="20"/>
          <w:szCs w:val="20"/>
        </w:rPr>
      </w:pPr>
      <w:r w:rsidRPr="00EC3FAE">
        <w:rPr>
          <w:sz w:val="20"/>
          <w:szCs w:val="20"/>
        </w:rPr>
        <w:t xml:space="preserve">Odstąpienie od </w:t>
      </w:r>
      <w:r w:rsidR="006D00BE" w:rsidRPr="00EC3FAE">
        <w:rPr>
          <w:sz w:val="20"/>
          <w:szCs w:val="20"/>
        </w:rPr>
        <w:t>U</w:t>
      </w:r>
      <w:r w:rsidRPr="00EC3FAE">
        <w:rPr>
          <w:sz w:val="20"/>
          <w:szCs w:val="20"/>
        </w:rPr>
        <w:t>mowy nie ma wpływu na możliwość dochodzenia kar umownych z tego tytułu</w:t>
      </w:r>
      <w:r w:rsidR="006D00BE" w:rsidRPr="00EC3FAE">
        <w:rPr>
          <w:sz w:val="20"/>
          <w:szCs w:val="20"/>
        </w:rPr>
        <w:t>.</w:t>
      </w:r>
    </w:p>
    <w:p w14:paraId="7A7D405E" w14:textId="5466C42D" w:rsidR="00F212FF" w:rsidRPr="00EC3FAE" w:rsidRDefault="008401C8" w:rsidP="007A6C67">
      <w:pPr>
        <w:numPr>
          <w:ilvl w:val="0"/>
          <w:numId w:val="37"/>
        </w:numPr>
        <w:spacing w:before="120" w:after="120" w:line="247" w:lineRule="auto"/>
        <w:ind w:left="426" w:right="14" w:hanging="426"/>
        <w:jc w:val="both"/>
        <w:rPr>
          <w:sz w:val="20"/>
          <w:szCs w:val="20"/>
        </w:rPr>
      </w:pPr>
      <w:r w:rsidRPr="00EC3FAE">
        <w:rPr>
          <w:sz w:val="20"/>
          <w:szCs w:val="20"/>
        </w:rPr>
        <w:t>Odstąpienie od Umowy powinno zawierać uzasadnienie i musi nastąpić w formie pisemnej pod rygorem nieważności.</w:t>
      </w:r>
    </w:p>
    <w:p w14:paraId="0A4B0F43" w14:textId="52CB3FBC" w:rsidR="00B37375" w:rsidRPr="00EC3FAE" w:rsidRDefault="003E1C2D" w:rsidP="007A6C67">
      <w:pPr>
        <w:numPr>
          <w:ilvl w:val="0"/>
          <w:numId w:val="37"/>
        </w:numPr>
        <w:spacing w:before="120" w:after="120" w:line="247" w:lineRule="auto"/>
        <w:ind w:left="426" w:right="14" w:hanging="426"/>
        <w:jc w:val="both"/>
        <w:rPr>
          <w:sz w:val="20"/>
          <w:szCs w:val="20"/>
        </w:rPr>
      </w:pPr>
      <w:r w:rsidRPr="00EC3FAE">
        <w:rPr>
          <w:sz w:val="20"/>
          <w:szCs w:val="20"/>
        </w:rPr>
        <w:t xml:space="preserve">Zamawiający zastrzega sobie możliwość odstąpienia od Umowy </w:t>
      </w:r>
      <w:r w:rsidR="00E57BE4" w:rsidRPr="00EC3FAE">
        <w:rPr>
          <w:sz w:val="20"/>
          <w:szCs w:val="20"/>
        </w:rPr>
        <w:t>w terminie, o którym mowa w ust. 1 powyżej</w:t>
      </w:r>
      <w:r w:rsidRPr="00EC3FAE">
        <w:rPr>
          <w:sz w:val="20"/>
          <w:szCs w:val="20"/>
        </w:rPr>
        <w:t xml:space="preserve">, w sytuacji gdy dalsze wykonywanie </w:t>
      </w:r>
      <w:r w:rsidR="00B37375" w:rsidRPr="00EC3FAE">
        <w:rPr>
          <w:sz w:val="20"/>
          <w:szCs w:val="20"/>
        </w:rPr>
        <w:t>U</w:t>
      </w:r>
      <w:r w:rsidRPr="00EC3FAE">
        <w:rPr>
          <w:sz w:val="20"/>
          <w:szCs w:val="20"/>
        </w:rPr>
        <w:t xml:space="preserve">mowy może zagrozić bezpieczeństwu publicznemu z uwagi na zagrożenie epidemiologiczne. </w:t>
      </w:r>
    </w:p>
    <w:p w14:paraId="4688ABA1" w14:textId="4228C3DA" w:rsidR="00B37375" w:rsidRPr="00EC3FAE" w:rsidRDefault="003E1C2D" w:rsidP="007A6C67">
      <w:pPr>
        <w:numPr>
          <w:ilvl w:val="0"/>
          <w:numId w:val="37"/>
        </w:numPr>
        <w:spacing w:before="120" w:line="247" w:lineRule="auto"/>
        <w:ind w:left="425" w:right="11" w:hanging="425"/>
        <w:jc w:val="both"/>
        <w:rPr>
          <w:sz w:val="20"/>
          <w:szCs w:val="20"/>
        </w:rPr>
      </w:pPr>
      <w:r w:rsidRPr="00EC3FAE">
        <w:rPr>
          <w:sz w:val="20"/>
          <w:szCs w:val="20"/>
        </w:rPr>
        <w:t xml:space="preserve">Zamawiający może także odstąpić od umowy w zakresie o którym mowa w ust. </w:t>
      </w:r>
      <w:r w:rsidR="00B37375" w:rsidRPr="00EC3FAE">
        <w:rPr>
          <w:sz w:val="20"/>
          <w:szCs w:val="20"/>
        </w:rPr>
        <w:t>12</w:t>
      </w:r>
      <w:r w:rsidRPr="00EC3FAE">
        <w:rPr>
          <w:sz w:val="20"/>
          <w:szCs w:val="20"/>
        </w:rPr>
        <w:t xml:space="preserve"> powyżej, </w:t>
      </w:r>
      <w:r w:rsidR="00B37375" w:rsidRPr="00EC3FAE">
        <w:rPr>
          <w:sz w:val="20"/>
          <w:szCs w:val="20"/>
        </w:rPr>
        <w:br/>
      </w:r>
      <w:r w:rsidRPr="00EC3FAE">
        <w:rPr>
          <w:sz w:val="20"/>
          <w:szCs w:val="20"/>
        </w:rPr>
        <w:t>w sytuacji podjęcia stosownych decyzji administracyjnych, z uwagi na możliwość wystąpienia ryzyka</w:t>
      </w:r>
      <w:r w:rsidR="00B37375" w:rsidRPr="00EC3FAE">
        <w:rPr>
          <w:sz w:val="20"/>
          <w:szCs w:val="20"/>
        </w:rPr>
        <w:t xml:space="preserve"> zagrożenia epidemiologicznego. </w:t>
      </w:r>
    </w:p>
    <w:p w14:paraId="36C57FBA" w14:textId="51C1DB0F" w:rsidR="00E57BE4" w:rsidRPr="00EC3FAE" w:rsidRDefault="003E1C2D" w:rsidP="00E57BE4">
      <w:pPr>
        <w:spacing w:after="120" w:line="247" w:lineRule="auto"/>
        <w:ind w:left="425" w:right="11"/>
        <w:jc w:val="both"/>
        <w:rPr>
          <w:sz w:val="20"/>
          <w:szCs w:val="20"/>
        </w:rPr>
      </w:pPr>
      <w:r w:rsidRPr="00EC3FAE">
        <w:rPr>
          <w:sz w:val="20"/>
          <w:szCs w:val="20"/>
        </w:rPr>
        <w:t>Zamawiający poinformuje Wykonawcę o tym fakcie mailowo lub pisemnie bezzwłocznie po uzyskaniu informacji o takich okolicznościach.</w:t>
      </w:r>
    </w:p>
    <w:p w14:paraId="70AC9C9A" w14:textId="2375FFAA" w:rsidR="003E1C2D" w:rsidRPr="00EC3FAE" w:rsidRDefault="00CD1BC0" w:rsidP="007A6C67">
      <w:pPr>
        <w:pStyle w:val="Akapitzlist"/>
        <w:numPr>
          <w:ilvl w:val="0"/>
          <w:numId w:val="37"/>
        </w:numPr>
        <w:spacing w:after="120" w:line="247" w:lineRule="auto"/>
        <w:ind w:right="11" w:hanging="45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Odstąpienie od umowy będzie miało skutek ex nunc, czyli na przyszłość.</w:t>
      </w:r>
    </w:p>
    <w:p w14:paraId="6BA12FDA" w14:textId="77777777" w:rsidR="003E1C2D" w:rsidRPr="00EC3FAE" w:rsidRDefault="003E1C2D" w:rsidP="003E1C2D">
      <w:pPr>
        <w:spacing w:before="120" w:after="120" w:line="247" w:lineRule="auto"/>
        <w:ind w:left="426" w:right="14"/>
        <w:jc w:val="both"/>
        <w:rPr>
          <w:sz w:val="20"/>
          <w:szCs w:val="20"/>
        </w:rPr>
      </w:pPr>
    </w:p>
    <w:p w14:paraId="7B5D6A2E" w14:textId="25942909" w:rsidR="006676B4" w:rsidRPr="00EC3FAE" w:rsidRDefault="00EF1E68" w:rsidP="008D2419">
      <w:pPr>
        <w:pStyle w:val="Akapitzlist"/>
        <w:spacing w:after="60" w:line="240" w:lineRule="auto"/>
        <w:ind w:left="374"/>
        <w:contextualSpacing w:val="0"/>
        <w:jc w:val="center"/>
        <w:rPr>
          <w:rFonts w:ascii="Times New Roman" w:hAnsi="Times New Roman"/>
          <w:b/>
          <w:sz w:val="20"/>
          <w:szCs w:val="20"/>
        </w:rPr>
      </w:pPr>
      <w:r w:rsidRPr="00EC3FAE">
        <w:rPr>
          <w:rFonts w:ascii="Times New Roman" w:hAnsi="Times New Roman"/>
          <w:b/>
          <w:sz w:val="20"/>
          <w:szCs w:val="20"/>
        </w:rPr>
        <w:t>§ 12</w:t>
      </w:r>
    </w:p>
    <w:p w14:paraId="16AFBDC3" w14:textId="4A50CE21" w:rsidR="001E11C2" w:rsidRPr="00EC3FAE" w:rsidRDefault="00EF1E68" w:rsidP="00643111">
      <w:pPr>
        <w:pStyle w:val="Akapitzlist"/>
        <w:spacing w:after="120" w:line="240" w:lineRule="auto"/>
        <w:ind w:left="376"/>
        <w:contextualSpacing w:val="0"/>
        <w:jc w:val="center"/>
        <w:rPr>
          <w:rFonts w:ascii="Times New Roman" w:hAnsi="Times New Roman"/>
          <w:b/>
          <w:sz w:val="20"/>
          <w:szCs w:val="20"/>
        </w:rPr>
      </w:pPr>
      <w:r w:rsidRPr="00EC3FAE">
        <w:rPr>
          <w:rFonts w:ascii="Times New Roman" w:hAnsi="Times New Roman"/>
          <w:b/>
          <w:sz w:val="20"/>
          <w:szCs w:val="20"/>
        </w:rPr>
        <w:t xml:space="preserve">Zmiany </w:t>
      </w:r>
      <w:r w:rsidR="006D00BE" w:rsidRPr="00EC3FAE">
        <w:rPr>
          <w:rFonts w:ascii="Times New Roman" w:hAnsi="Times New Roman"/>
          <w:b/>
          <w:sz w:val="20"/>
          <w:szCs w:val="20"/>
        </w:rPr>
        <w:t>U</w:t>
      </w:r>
      <w:r w:rsidRPr="00EC3FAE">
        <w:rPr>
          <w:rFonts w:ascii="Times New Roman" w:hAnsi="Times New Roman"/>
          <w:b/>
          <w:sz w:val="20"/>
          <w:szCs w:val="20"/>
        </w:rPr>
        <w:t>mowy</w:t>
      </w:r>
    </w:p>
    <w:p w14:paraId="6F0F9C0E" w14:textId="77777777" w:rsidR="001E11C2" w:rsidRPr="00EC3FAE" w:rsidRDefault="001E11C2" w:rsidP="007A6C67">
      <w:pPr>
        <w:pStyle w:val="Akapitzlist"/>
        <w:numPr>
          <w:ilvl w:val="0"/>
          <w:numId w:val="22"/>
        </w:numPr>
        <w:spacing w:after="120" w:line="240" w:lineRule="auto"/>
        <w:ind w:left="426" w:hanging="426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W przypadkach przewidzianych w Umowie dopuszcza się możliwość wprowadzenia zmian do Umowy za zgodą Zamawiającego.</w:t>
      </w:r>
    </w:p>
    <w:p w14:paraId="44E2CA75" w14:textId="6CD17712" w:rsidR="001E11C2" w:rsidRPr="00EC3FAE" w:rsidRDefault="001E11C2" w:rsidP="007A6C67">
      <w:pPr>
        <w:pStyle w:val="Akapitzlist"/>
        <w:numPr>
          <w:ilvl w:val="0"/>
          <w:numId w:val="22"/>
        </w:numPr>
        <w:spacing w:after="120" w:line="240" w:lineRule="auto"/>
        <w:ind w:left="426" w:hanging="426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W przypadku konieczności wykonania robót zamiennych, Strony przewidują możliwość zmiany terminu realizacji Przedmiotu Umowy, o którym mowa w § 2 ust. 1</w:t>
      </w:r>
      <w:r w:rsidR="003D00CF" w:rsidRPr="00EC3FAE">
        <w:rPr>
          <w:rFonts w:ascii="Times New Roman" w:hAnsi="Times New Roman"/>
          <w:sz w:val="20"/>
          <w:szCs w:val="20"/>
        </w:rPr>
        <w:t xml:space="preserve"> Umowy</w:t>
      </w:r>
      <w:r w:rsidR="005A4A1A" w:rsidRPr="00EC3FAE">
        <w:rPr>
          <w:rFonts w:ascii="Times New Roman" w:hAnsi="Times New Roman"/>
          <w:sz w:val="20"/>
          <w:szCs w:val="20"/>
        </w:rPr>
        <w:t>.</w:t>
      </w:r>
    </w:p>
    <w:p w14:paraId="4B7DD0A1" w14:textId="42CF3286" w:rsidR="001E11C2" w:rsidRPr="00EC3FAE" w:rsidRDefault="001E11C2" w:rsidP="007A6C67">
      <w:pPr>
        <w:pStyle w:val="Akapitzlist"/>
        <w:numPr>
          <w:ilvl w:val="0"/>
          <w:numId w:val="22"/>
        </w:numPr>
        <w:spacing w:after="120" w:line="240" w:lineRule="auto"/>
        <w:ind w:left="426" w:hanging="426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W przypadku wystąpienia warunków pogodowych uniemożliwiających, ze względów technologicznych prowadzenia robót –  pomimo dołożenia przez Wykonawcę wszelkich starań</w:t>
      </w:r>
      <w:r w:rsidR="008005ED" w:rsidRPr="00EC3FAE">
        <w:rPr>
          <w:rFonts w:ascii="Times New Roman" w:hAnsi="Times New Roman"/>
          <w:sz w:val="20"/>
          <w:szCs w:val="20"/>
        </w:rPr>
        <w:t>,</w:t>
      </w:r>
      <w:r w:rsidRPr="00EC3FAE">
        <w:rPr>
          <w:rFonts w:ascii="Times New Roman" w:hAnsi="Times New Roman"/>
          <w:sz w:val="20"/>
          <w:szCs w:val="20"/>
        </w:rPr>
        <w:t xml:space="preserve"> aby robo</w:t>
      </w:r>
      <w:r w:rsidR="00532893" w:rsidRPr="00EC3FAE">
        <w:rPr>
          <w:rFonts w:ascii="Times New Roman" w:hAnsi="Times New Roman"/>
          <w:sz w:val="20"/>
          <w:szCs w:val="20"/>
        </w:rPr>
        <w:t xml:space="preserve">ty mogły zostać zrealizowane – </w:t>
      </w:r>
      <w:r w:rsidRPr="00EC3FAE">
        <w:rPr>
          <w:rFonts w:ascii="Times New Roman" w:hAnsi="Times New Roman"/>
          <w:sz w:val="20"/>
          <w:szCs w:val="20"/>
        </w:rPr>
        <w:t xml:space="preserve">Strony przewidują możliwość wydłużenia terminu realizacji Przedmiotu </w:t>
      </w:r>
      <w:r w:rsidR="004641D7">
        <w:rPr>
          <w:rFonts w:ascii="Times New Roman" w:hAnsi="Times New Roman"/>
          <w:sz w:val="20"/>
          <w:szCs w:val="20"/>
        </w:rPr>
        <w:t>u</w:t>
      </w:r>
      <w:r w:rsidRPr="00EC3FAE">
        <w:rPr>
          <w:rFonts w:ascii="Times New Roman" w:hAnsi="Times New Roman"/>
          <w:sz w:val="20"/>
          <w:szCs w:val="20"/>
        </w:rPr>
        <w:t>mowy, o którym mowa w § 2 ust. 1</w:t>
      </w:r>
      <w:r w:rsidR="003D00CF" w:rsidRPr="00EC3FAE">
        <w:rPr>
          <w:rFonts w:ascii="Times New Roman" w:hAnsi="Times New Roman"/>
          <w:sz w:val="20"/>
          <w:szCs w:val="20"/>
        </w:rPr>
        <w:t xml:space="preserve"> Umowy</w:t>
      </w:r>
      <w:r w:rsidR="008005ED" w:rsidRPr="00EC3FAE">
        <w:rPr>
          <w:rFonts w:ascii="Times New Roman" w:hAnsi="Times New Roman"/>
          <w:sz w:val="20"/>
          <w:szCs w:val="20"/>
        </w:rPr>
        <w:t>,</w:t>
      </w:r>
      <w:r w:rsidR="00BE74A7" w:rsidRPr="00EC3FAE">
        <w:rPr>
          <w:rFonts w:ascii="Times New Roman" w:hAnsi="Times New Roman"/>
          <w:sz w:val="20"/>
          <w:szCs w:val="20"/>
        </w:rPr>
        <w:t xml:space="preserve"> </w:t>
      </w:r>
      <w:r w:rsidRPr="00EC3FAE">
        <w:rPr>
          <w:rFonts w:ascii="Times New Roman" w:hAnsi="Times New Roman"/>
          <w:sz w:val="20"/>
          <w:szCs w:val="20"/>
        </w:rPr>
        <w:t>po wprowadzeniu stosownych zmian do Umowy – z</w:t>
      </w:r>
      <w:r w:rsidR="00E831BB" w:rsidRPr="00EC3FAE">
        <w:rPr>
          <w:rFonts w:ascii="Times New Roman" w:hAnsi="Times New Roman"/>
          <w:sz w:val="20"/>
          <w:szCs w:val="20"/>
        </w:rPr>
        <w:t> </w:t>
      </w:r>
      <w:r w:rsidRPr="00EC3FAE">
        <w:rPr>
          <w:rFonts w:ascii="Times New Roman" w:hAnsi="Times New Roman"/>
          <w:sz w:val="20"/>
          <w:szCs w:val="20"/>
        </w:rPr>
        <w:t>zastrzeżeniem, iż okres wydłużenia terminu realizacji nie może być dłuższy niż okres trwania w</w:t>
      </w:r>
      <w:r w:rsidR="00B37375" w:rsidRPr="00EC3FAE">
        <w:rPr>
          <w:rFonts w:ascii="Times New Roman" w:hAnsi="Times New Roman"/>
          <w:sz w:val="20"/>
          <w:szCs w:val="20"/>
        </w:rPr>
        <w:t>/</w:t>
      </w:r>
      <w:r w:rsidRPr="00EC3FAE">
        <w:rPr>
          <w:rFonts w:ascii="Times New Roman" w:hAnsi="Times New Roman"/>
          <w:sz w:val="20"/>
          <w:szCs w:val="20"/>
        </w:rPr>
        <w:t>w warunków pogodowych powodujących brak możliwości prowadzenia robót.</w:t>
      </w:r>
    </w:p>
    <w:p w14:paraId="6708509A" w14:textId="62C1E791" w:rsidR="00250B82" w:rsidRPr="00EC3FAE" w:rsidRDefault="00E56645" w:rsidP="001D65BB">
      <w:pPr>
        <w:pStyle w:val="Akapitzlist"/>
        <w:autoSpaceDE w:val="0"/>
        <w:autoSpaceDN w:val="0"/>
        <w:adjustRightInd w:val="0"/>
        <w:spacing w:after="120" w:line="240" w:lineRule="auto"/>
        <w:ind w:left="426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 xml:space="preserve">Niekorzystne warunki atmosferyczne oznaczają warunki, w których niemożliwe jest prowadzenie robót bezpiecznie pod względem BHP, w sposób prawidłowy, zgodny z umówioną technologią lub zasadami </w:t>
      </w:r>
      <w:r w:rsidR="003F6996" w:rsidRPr="00EC3FAE">
        <w:rPr>
          <w:rFonts w:ascii="Times New Roman" w:hAnsi="Times New Roman"/>
          <w:sz w:val="20"/>
          <w:szCs w:val="20"/>
        </w:rPr>
        <w:t>wiedzy technicznej</w:t>
      </w:r>
      <w:r w:rsidRPr="00EC3FAE">
        <w:rPr>
          <w:rFonts w:ascii="Times New Roman" w:hAnsi="Times New Roman"/>
          <w:sz w:val="20"/>
          <w:szCs w:val="20"/>
        </w:rPr>
        <w:t>. O wystąpieniu zjawiska uznanego za niekorzystne warunki atmosferyczne WYKONAWCA niezwłocznie poinformuje ZAMAWIAJACEGO i dokona wpisu w</w:t>
      </w:r>
      <w:r w:rsidR="00E831BB" w:rsidRPr="00EC3FAE">
        <w:rPr>
          <w:rFonts w:ascii="Times New Roman" w:hAnsi="Times New Roman"/>
          <w:sz w:val="20"/>
          <w:szCs w:val="20"/>
        </w:rPr>
        <w:t> </w:t>
      </w:r>
      <w:r w:rsidRPr="00EC3FAE">
        <w:rPr>
          <w:rFonts w:ascii="Times New Roman" w:hAnsi="Times New Roman"/>
          <w:sz w:val="20"/>
          <w:szCs w:val="20"/>
        </w:rPr>
        <w:t>dzienniku budowy. ZAMAWIAJACY ma prawo weryfikacji ustaleń nt. zjawisk uznanych za niekorzystne warunki atmosferyczne na podstawie danych z Instytutu Meteorologii i Gospodarki Wodnej (właściwych dla miejsca budowy), w szczególności średniej temperatury dziennej.</w:t>
      </w:r>
    </w:p>
    <w:p w14:paraId="22723293" w14:textId="4866EB21" w:rsidR="001E11C2" w:rsidRPr="00EC3FAE" w:rsidRDefault="001E11C2" w:rsidP="007A6C67">
      <w:pPr>
        <w:pStyle w:val="Akapitzlist"/>
        <w:numPr>
          <w:ilvl w:val="0"/>
          <w:numId w:val="22"/>
        </w:numPr>
        <w:spacing w:after="60" w:line="240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Zmiany, o których mowa w ust. 1 powyżej</w:t>
      </w:r>
      <w:r w:rsidR="009D6CF7" w:rsidRPr="00EC3FAE">
        <w:rPr>
          <w:rFonts w:ascii="Times New Roman" w:hAnsi="Times New Roman"/>
          <w:sz w:val="20"/>
          <w:szCs w:val="20"/>
        </w:rPr>
        <w:t>,</w:t>
      </w:r>
      <w:r w:rsidRPr="00EC3FAE">
        <w:rPr>
          <w:rFonts w:ascii="Times New Roman" w:hAnsi="Times New Roman"/>
          <w:sz w:val="20"/>
          <w:szCs w:val="20"/>
        </w:rPr>
        <w:t xml:space="preserve"> mogą dotyczyć:</w:t>
      </w:r>
    </w:p>
    <w:p w14:paraId="30148CD9" w14:textId="77777777" w:rsidR="009D57EA" w:rsidRPr="00EC3FAE" w:rsidRDefault="009D57EA" w:rsidP="007A6C67">
      <w:pPr>
        <w:numPr>
          <w:ilvl w:val="1"/>
          <w:numId w:val="22"/>
        </w:numPr>
        <w:spacing w:after="60"/>
        <w:ind w:left="851" w:right="14" w:hanging="425"/>
        <w:jc w:val="both"/>
        <w:rPr>
          <w:sz w:val="20"/>
          <w:szCs w:val="20"/>
        </w:rPr>
      </w:pPr>
      <w:r w:rsidRPr="00EC3FAE">
        <w:rPr>
          <w:sz w:val="20"/>
          <w:szCs w:val="20"/>
        </w:rPr>
        <w:t>zmiany jakości lub innych parametrów charakterystycznych dla objętego proponowaną zmianą elementu robót budowlanych,</w:t>
      </w:r>
    </w:p>
    <w:p w14:paraId="1F6C3A99" w14:textId="77777777" w:rsidR="009D57EA" w:rsidRPr="00EC3FAE" w:rsidRDefault="009D57EA" w:rsidP="007A6C67">
      <w:pPr>
        <w:numPr>
          <w:ilvl w:val="1"/>
          <w:numId w:val="22"/>
        </w:numPr>
        <w:spacing w:after="60"/>
        <w:ind w:left="851" w:right="14" w:hanging="425"/>
        <w:jc w:val="both"/>
        <w:rPr>
          <w:sz w:val="20"/>
          <w:szCs w:val="20"/>
        </w:rPr>
      </w:pPr>
      <w:r w:rsidRPr="00EC3FAE">
        <w:rPr>
          <w:sz w:val="20"/>
          <w:szCs w:val="20"/>
        </w:rPr>
        <w:t>aktualizacji rozwiązań projektowych z uwagi na postęp technologiczny,</w:t>
      </w:r>
    </w:p>
    <w:p w14:paraId="1610CA4A" w14:textId="77777777" w:rsidR="009D57EA" w:rsidRPr="00EC3FAE" w:rsidRDefault="009D57EA" w:rsidP="007A6C67">
      <w:pPr>
        <w:numPr>
          <w:ilvl w:val="1"/>
          <w:numId w:val="22"/>
        </w:numPr>
        <w:spacing w:after="60"/>
        <w:ind w:left="851" w:right="14" w:hanging="425"/>
        <w:jc w:val="both"/>
        <w:rPr>
          <w:sz w:val="20"/>
          <w:szCs w:val="20"/>
        </w:rPr>
      </w:pPr>
      <w:r w:rsidRPr="00EC3FAE">
        <w:rPr>
          <w:sz w:val="20"/>
          <w:szCs w:val="20"/>
        </w:rPr>
        <w:t>zmiany producenta urządzeń lub wyposażenia,</w:t>
      </w:r>
    </w:p>
    <w:p w14:paraId="1D2D3008" w14:textId="77777777" w:rsidR="009D57EA" w:rsidRPr="00EC3FAE" w:rsidRDefault="009D57EA" w:rsidP="007A6C67">
      <w:pPr>
        <w:numPr>
          <w:ilvl w:val="1"/>
          <w:numId w:val="22"/>
        </w:numPr>
        <w:spacing w:after="60"/>
        <w:ind w:left="851" w:right="14" w:hanging="425"/>
        <w:jc w:val="both"/>
        <w:rPr>
          <w:sz w:val="20"/>
          <w:szCs w:val="20"/>
        </w:rPr>
      </w:pPr>
      <w:r w:rsidRPr="00EC3FAE">
        <w:rPr>
          <w:sz w:val="20"/>
          <w:szCs w:val="20"/>
        </w:rPr>
        <w:t>zmiany wymiarów, położenia lub wysokości części robót budowlanych,</w:t>
      </w:r>
    </w:p>
    <w:p w14:paraId="699870C1" w14:textId="77777777" w:rsidR="009D57EA" w:rsidRPr="00EC3FAE" w:rsidRDefault="009D57EA" w:rsidP="007A6C67">
      <w:pPr>
        <w:numPr>
          <w:ilvl w:val="1"/>
          <w:numId w:val="22"/>
        </w:numPr>
        <w:spacing w:after="60"/>
        <w:ind w:left="851" w:right="14" w:hanging="425"/>
        <w:jc w:val="both"/>
        <w:rPr>
          <w:sz w:val="20"/>
          <w:szCs w:val="20"/>
        </w:rPr>
      </w:pPr>
      <w:r w:rsidRPr="00EC3FAE">
        <w:rPr>
          <w:sz w:val="20"/>
          <w:szCs w:val="20"/>
        </w:rPr>
        <w:t>zmiany w kolejności i terminach wykonywania robót budowlanych oraz terminu wykonania Umowy,</w:t>
      </w:r>
    </w:p>
    <w:p w14:paraId="182A91C1" w14:textId="64C6B32B" w:rsidR="009D57EA" w:rsidRPr="00EC3FAE" w:rsidRDefault="009D57EA" w:rsidP="007A6C67">
      <w:pPr>
        <w:numPr>
          <w:ilvl w:val="1"/>
          <w:numId w:val="22"/>
        </w:numPr>
        <w:spacing w:after="60"/>
        <w:ind w:left="851" w:right="14" w:hanging="425"/>
        <w:jc w:val="both"/>
        <w:rPr>
          <w:sz w:val="20"/>
          <w:szCs w:val="20"/>
        </w:rPr>
      </w:pPr>
      <w:r w:rsidRPr="00EC3FAE">
        <w:rPr>
          <w:sz w:val="20"/>
          <w:szCs w:val="20"/>
        </w:rPr>
        <w:t>zmiany ilości robót budowlanych, pod warunkiem, że nie wykraczają one po</w:t>
      </w:r>
      <w:r w:rsidR="003D00CF" w:rsidRPr="00EC3FAE">
        <w:rPr>
          <w:sz w:val="20"/>
          <w:szCs w:val="20"/>
        </w:rPr>
        <w:t>za zakres wartości Umowy brutto</w:t>
      </w:r>
      <w:r w:rsidRPr="00EC3FAE">
        <w:rPr>
          <w:sz w:val="20"/>
          <w:szCs w:val="20"/>
        </w:rPr>
        <w:t>,</w:t>
      </w:r>
    </w:p>
    <w:p w14:paraId="34265355" w14:textId="77777777" w:rsidR="009D57EA" w:rsidRPr="00EC3FAE" w:rsidRDefault="009D57EA" w:rsidP="007A6C67">
      <w:pPr>
        <w:numPr>
          <w:ilvl w:val="1"/>
          <w:numId w:val="22"/>
        </w:numPr>
        <w:spacing w:after="60"/>
        <w:ind w:left="851" w:right="14" w:hanging="425"/>
        <w:jc w:val="both"/>
        <w:rPr>
          <w:sz w:val="20"/>
          <w:szCs w:val="20"/>
        </w:rPr>
      </w:pPr>
      <w:r w:rsidRPr="00EC3FAE">
        <w:rPr>
          <w:sz w:val="20"/>
          <w:szCs w:val="20"/>
        </w:rPr>
        <w:t>rezygnacji z wykonania części robót budowlanych,</w:t>
      </w:r>
    </w:p>
    <w:p w14:paraId="3482B155" w14:textId="30578EB6" w:rsidR="009D57EA" w:rsidRPr="00EC3FAE" w:rsidRDefault="00E50BF2" w:rsidP="007A6C67">
      <w:pPr>
        <w:numPr>
          <w:ilvl w:val="1"/>
          <w:numId w:val="22"/>
        </w:numPr>
        <w:spacing w:after="60"/>
        <w:ind w:left="851" w:right="14" w:hanging="425"/>
        <w:jc w:val="both"/>
        <w:rPr>
          <w:sz w:val="20"/>
          <w:szCs w:val="20"/>
        </w:rPr>
      </w:pPr>
      <w:r w:rsidRPr="00EC3FAE">
        <w:rPr>
          <w:sz w:val="20"/>
          <w:szCs w:val="20"/>
        </w:rPr>
        <w:t>niedostępności</w:t>
      </w:r>
      <w:r w:rsidR="009D57EA" w:rsidRPr="00EC3FAE">
        <w:rPr>
          <w:sz w:val="20"/>
          <w:szCs w:val="20"/>
        </w:rPr>
        <w:t xml:space="preserve"> na rynku materiałów lub urządzeń wskazanych w dokumentach określonych w § 1 ust.</w:t>
      </w:r>
      <w:r w:rsidR="003D00CF" w:rsidRPr="00EC3FAE">
        <w:rPr>
          <w:sz w:val="20"/>
          <w:szCs w:val="20"/>
        </w:rPr>
        <w:t xml:space="preserve"> </w:t>
      </w:r>
      <w:r w:rsidR="009D57EA" w:rsidRPr="00EC3FAE">
        <w:rPr>
          <w:sz w:val="20"/>
          <w:szCs w:val="20"/>
        </w:rPr>
        <w:t>2</w:t>
      </w:r>
      <w:r w:rsidR="003D00CF" w:rsidRPr="00EC3FAE">
        <w:rPr>
          <w:sz w:val="20"/>
          <w:szCs w:val="20"/>
        </w:rPr>
        <w:t xml:space="preserve"> Umowy</w:t>
      </w:r>
      <w:r w:rsidR="009D57EA" w:rsidRPr="00EC3FAE">
        <w:rPr>
          <w:sz w:val="20"/>
          <w:szCs w:val="20"/>
        </w:rPr>
        <w:t>, spowodowaną zaprzestaniem produkcji lub wycofaniem z rynku tych materiałów lub urządzeń,</w:t>
      </w:r>
    </w:p>
    <w:p w14:paraId="14D9E9B7" w14:textId="1103FA85" w:rsidR="009D57EA" w:rsidRPr="00EC3FAE" w:rsidRDefault="00E50BF2" w:rsidP="007A6C67">
      <w:pPr>
        <w:numPr>
          <w:ilvl w:val="1"/>
          <w:numId w:val="22"/>
        </w:numPr>
        <w:spacing w:after="60"/>
        <w:ind w:left="851" w:right="14" w:hanging="425"/>
        <w:jc w:val="both"/>
        <w:rPr>
          <w:sz w:val="20"/>
          <w:szCs w:val="20"/>
        </w:rPr>
      </w:pPr>
      <w:r w:rsidRPr="00EC3FAE">
        <w:rPr>
          <w:sz w:val="20"/>
          <w:szCs w:val="20"/>
        </w:rPr>
        <w:t>pojawienia</w:t>
      </w:r>
      <w:r w:rsidR="009D57EA" w:rsidRPr="00EC3FAE">
        <w:rPr>
          <w:sz w:val="20"/>
          <w:szCs w:val="20"/>
        </w:rPr>
        <w:t xml:space="preserve"> się na rynku nowych materiałów lub urządzeń nowszej generacji pozwalających na zaoszczędzenie kosztów eksploatacji wykonanego Przedmiotu </w:t>
      </w:r>
      <w:r w:rsidR="004641D7">
        <w:rPr>
          <w:sz w:val="20"/>
          <w:szCs w:val="20"/>
        </w:rPr>
        <w:t>u</w:t>
      </w:r>
      <w:r w:rsidR="009D57EA" w:rsidRPr="00EC3FAE">
        <w:rPr>
          <w:sz w:val="20"/>
          <w:szCs w:val="20"/>
        </w:rPr>
        <w:t>mowy,</w:t>
      </w:r>
    </w:p>
    <w:p w14:paraId="16016D18" w14:textId="639C8C1D" w:rsidR="009D57EA" w:rsidRPr="00EC3FAE" w:rsidRDefault="00E50BF2" w:rsidP="007A6C67">
      <w:pPr>
        <w:numPr>
          <w:ilvl w:val="1"/>
          <w:numId w:val="22"/>
        </w:numPr>
        <w:spacing w:after="60"/>
        <w:ind w:left="851" w:right="14" w:hanging="425"/>
        <w:jc w:val="both"/>
        <w:rPr>
          <w:sz w:val="20"/>
          <w:szCs w:val="20"/>
        </w:rPr>
      </w:pPr>
      <w:r w:rsidRPr="00EC3FAE">
        <w:rPr>
          <w:sz w:val="20"/>
          <w:szCs w:val="20"/>
        </w:rPr>
        <w:lastRenderedPageBreak/>
        <w:t>konieczności</w:t>
      </w:r>
      <w:r w:rsidR="009D57EA" w:rsidRPr="00EC3FAE">
        <w:rPr>
          <w:sz w:val="20"/>
          <w:szCs w:val="20"/>
        </w:rPr>
        <w:t xml:space="preserve"> zrealizowania Przedmiotu </w:t>
      </w:r>
      <w:r w:rsidR="004641D7">
        <w:rPr>
          <w:sz w:val="20"/>
          <w:szCs w:val="20"/>
        </w:rPr>
        <w:t>u</w:t>
      </w:r>
      <w:r w:rsidR="009D57EA" w:rsidRPr="00EC3FAE">
        <w:rPr>
          <w:sz w:val="20"/>
          <w:szCs w:val="20"/>
        </w:rPr>
        <w:t>mowy przy zastosowaniu innych rozwiązań technicznych i technologicznych niż wskazane w dokumentach określonych w § 1 ust.</w:t>
      </w:r>
      <w:r w:rsidR="003D00CF" w:rsidRPr="00EC3FAE">
        <w:rPr>
          <w:sz w:val="20"/>
          <w:szCs w:val="20"/>
        </w:rPr>
        <w:t xml:space="preserve"> </w:t>
      </w:r>
      <w:r w:rsidR="009D57EA" w:rsidRPr="00EC3FAE">
        <w:rPr>
          <w:sz w:val="20"/>
          <w:szCs w:val="20"/>
        </w:rPr>
        <w:t>2</w:t>
      </w:r>
      <w:r w:rsidR="003D00CF" w:rsidRPr="00EC3FAE">
        <w:rPr>
          <w:sz w:val="20"/>
          <w:szCs w:val="20"/>
        </w:rPr>
        <w:t xml:space="preserve"> Umowy</w:t>
      </w:r>
      <w:r w:rsidR="009D57EA" w:rsidRPr="00EC3FAE">
        <w:rPr>
          <w:sz w:val="20"/>
          <w:szCs w:val="20"/>
        </w:rPr>
        <w:t xml:space="preserve">, w sytuacji gdyby zastosowanie przewidzianych rozwiązań groziło niewykonaniem lub wadliwym wykonaniem Przedmiotu </w:t>
      </w:r>
      <w:r w:rsidR="004641D7">
        <w:rPr>
          <w:sz w:val="20"/>
          <w:szCs w:val="20"/>
        </w:rPr>
        <w:t>u</w:t>
      </w:r>
      <w:r w:rsidR="009D57EA" w:rsidRPr="00EC3FAE">
        <w:rPr>
          <w:sz w:val="20"/>
          <w:szCs w:val="20"/>
        </w:rPr>
        <w:t>mowy,</w:t>
      </w:r>
    </w:p>
    <w:p w14:paraId="1E35A548" w14:textId="3BE3E0D9" w:rsidR="009D57EA" w:rsidRPr="00EC3FAE" w:rsidRDefault="00E50BF2" w:rsidP="007A6C67">
      <w:pPr>
        <w:numPr>
          <w:ilvl w:val="1"/>
          <w:numId w:val="22"/>
        </w:numPr>
        <w:spacing w:after="60"/>
        <w:ind w:left="851" w:right="14" w:hanging="425"/>
        <w:jc w:val="both"/>
        <w:rPr>
          <w:sz w:val="20"/>
          <w:szCs w:val="20"/>
        </w:rPr>
      </w:pPr>
      <w:r w:rsidRPr="00EC3FAE">
        <w:rPr>
          <w:sz w:val="20"/>
          <w:szCs w:val="20"/>
        </w:rPr>
        <w:t>konieczności</w:t>
      </w:r>
      <w:r w:rsidR="009D57EA" w:rsidRPr="00EC3FAE">
        <w:rPr>
          <w:sz w:val="20"/>
          <w:szCs w:val="20"/>
        </w:rPr>
        <w:t xml:space="preserve"> zrealizowania Przedmiotu </w:t>
      </w:r>
      <w:r w:rsidR="004641D7">
        <w:rPr>
          <w:sz w:val="20"/>
          <w:szCs w:val="20"/>
        </w:rPr>
        <w:t>u</w:t>
      </w:r>
      <w:r w:rsidR="009D57EA" w:rsidRPr="00EC3FAE">
        <w:rPr>
          <w:sz w:val="20"/>
          <w:szCs w:val="20"/>
        </w:rPr>
        <w:t>mowy przy zastosowaniu innych rozwiązań technicznych lub materiałowych</w:t>
      </w:r>
      <w:r w:rsidR="003C0E2C" w:rsidRPr="00EC3FAE">
        <w:rPr>
          <w:sz w:val="20"/>
          <w:szCs w:val="20"/>
        </w:rPr>
        <w:t xml:space="preserve"> ze względu na zmiany przepisów,</w:t>
      </w:r>
    </w:p>
    <w:p w14:paraId="120AFB0F" w14:textId="5754DEE6" w:rsidR="001E11C2" w:rsidRPr="00EC3FAE" w:rsidRDefault="001E11C2" w:rsidP="007A6C67">
      <w:pPr>
        <w:pStyle w:val="Akapitzlist"/>
        <w:numPr>
          <w:ilvl w:val="0"/>
          <w:numId w:val="22"/>
        </w:numPr>
        <w:spacing w:after="120" w:line="240" w:lineRule="auto"/>
        <w:ind w:left="426" w:hanging="426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Jeżel</w:t>
      </w:r>
      <w:r w:rsidR="00502C69" w:rsidRPr="00EC3FAE">
        <w:rPr>
          <w:rFonts w:ascii="Times New Roman" w:hAnsi="Times New Roman"/>
          <w:sz w:val="20"/>
          <w:szCs w:val="20"/>
        </w:rPr>
        <w:t xml:space="preserve">i zmiana, o której mowa w ust. </w:t>
      </w:r>
      <w:r w:rsidR="00AB38EC" w:rsidRPr="00EC3FAE">
        <w:rPr>
          <w:rFonts w:ascii="Times New Roman" w:hAnsi="Times New Roman"/>
          <w:sz w:val="20"/>
          <w:szCs w:val="20"/>
        </w:rPr>
        <w:t>4</w:t>
      </w:r>
      <w:r w:rsidRPr="00EC3FAE">
        <w:rPr>
          <w:rFonts w:ascii="Times New Roman" w:hAnsi="Times New Roman"/>
          <w:sz w:val="20"/>
          <w:szCs w:val="20"/>
        </w:rPr>
        <w:t xml:space="preserve"> powyżej, wymaga zmiany Dokumentacji projektowej lub jakiegoś z jej elementów</w:t>
      </w:r>
      <w:r w:rsidR="000961B6" w:rsidRPr="00EC3FAE">
        <w:rPr>
          <w:rFonts w:ascii="Times New Roman" w:hAnsi="Times New Roman"/>
          <w:sz w:val="20"/>
          <w:szCs w:val="20"/>
        </w:rPr>
        <w:t>,</w:t>
      </w:r>
      <w:r w:rsidRPr="00EC3FAE">
        <w:rPr>
          <w:rFonts w:ascii="Times New Roman" w:hAnsi="Times New Roman"/>
          <w:sz w:val="20"/>
          <w:szCs w:val="20"/>
        </w:rPr>
        <w:t xml:space="preserve"> strona inicjująca zmianę przedstawia projekt zamienny zawierający opis proponowanych zmian wraz z informacją o konieczności, lub nie, zmiany zgłoszenia wykonania robót budowlanych oraz przedmiar i niezbędne rysunki. Projekt taki wymaga akceptacji projektanta, nadzoru autorskiego i zatwierdzenia do realizacji przez Zamawiającego.</w:t>
      </w:r>
    </w:p>
    <w:p w14:paraId="4A4E3721" w14:textId="65539945" w:rsidR="001E11C2" w:rsidRPr="00EC3FAE" w:rsidRDefault="001E11C2" w:rsidP="007A6C67">
      <w:pPr>
        <w:pStyle w:val="Akapitzlist"/>
        <w:numPr>
          <w:ilvl w:val="0"/>
          <w:numId w:val="22"/>
        </w:numPr>
        <w:spacing w:after="60" w:line="240" w:lineRule="auto"/>
        <w:ind w:left="426" w:hanging="426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Warunkiem dokonani</w:t>
      </w:r>
      <w:r w:rsidR="00F303E5" w:rsidRPr="00EC3FAE">
        <w:rPr>
          <w:rFonts w:ascii="Times New Roman" w:hAnsi="Times New Roman"/>
          <w:sz w:val="20"/>
          <w:szCs w:val="20"/>
        </w:rPr>
        <w:t>a zmian, o których mowa w ust. 4</w:t>
      </w:r>
      <w:r w:rsidRPr="00EC3FAE">
        <w:rPr>
          <w:rFonts w:ascii="Times New Roman" w:hAnsi="Times New Roman"/>
          <w:sz w:val="20"/>
          <w:szCs w:val="20"/>
        </w:rPr>
        <w:t xml:space="preserve"> powyżej, jest złożenie wniosku przez stronę inicjującą zmianę zawierającego:</w:t>
      </w:r>
    </w:p>
    <w:p w14:paraId="35A5CE2C" w14:textId="77777777" w:rsidR="001E11C2" w:rsidRPr="00EC3FAE" w:rsidRDefault="001E11C2" w:rsidP="007A6C67">
      <w:pPr>
        <w:pStyle w:val="Akapitzlist"/>
        <w:numPr>
          <w:ilvl w:val="0"/>
          <w:numId w:val="23"/>
        </w:numPr>
        <w:spacing w:after="60" w:line="240" w:lineRule="auto"/>
        <w:ind w:left="850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opis propozycji zmiany,</w:t>
      </w:r>
    </w:p>
    <w:p w14:paraId="34E33804" w14:textId="77777777" w:rsidR="001E11C2" w:rsidRPr="00EC3FAE" w:rsidRDefault="001E11C2" w:rsidP="007A6C67">
      <w:pPr>
        <w:pStyle w:val="Akapitzlist"/>
        <w:numPr>
          <w:ilvl w:val="0"/>
          <w:numId w:val="23"/>
        </w:numPr>
        <w:spacing w:after="60" w:line="240" w:lineRule="auto"/>
        <w:ind w:left="850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uzasadnienie zmiany,</w:t>
      </w:r>
    </w:p>
    <w:p w14:paraId="0BE8B69E" w14:textId="77777777" w:rsidR="001E11C2" w:rsidRPr="00EC3FAE" w:rsidRDefault="001E11C2" w:rsidP="007A6C67">
      <w:pPr>
        <w:pStyle w:val="Akapitzlist"/>
        <w:numPr>
          <w:ilvl w:val="0"/>
          <w:numId w:val="23"/>
        </w:numPr>
        <w:spacing w:after="60" w:line="240" w:lineRule="auto"/>
        <w:ind w:left="850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obliczenie kosztów zmiany zgodnie z zasadami zawartymi w Umowie , jeżeli zmiana będzie miała wpływ na wynagrodzenie Wykonawcy,</w:t>
      </w:r>
    </w:p>
    <w:p w14:paraId="79B2719C" w14:textId="751C7BB3" w:rsidR="001E11C2" w:rsidRPr="00EC3FAE" w:rsidRDefault="001E11C2" w:rsidP="007A6C67">
      <w:pPr>
        <w:pStyle w:val="Akapitzlist"/>
        <w:numPr>
          <w:ilvl w:val="0"/>
          <w:numId w:val="23"/>
        </w:numPr>
        <w:spacing w:after="120" w:line="240" w:lineRule="auto"/>
        <w:ind w:left="850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 xml:space="preserve">opis wpływu zmiany na </w:t>
      </w:r>
      <w:r w:rsidR="000961B6" w:rsidRPr="00EC3FAE">
        <w:rPr>
          <w:rFonts w:ascii="Times New Roman" w:hAnsi="Times New Roman"/>
          <w:sz w:val="20"/>
          <w:szCs w:val="20"/>
        </w:rPr>
        <w:t>H</w:t>
      </w:r>
      <w:r w:rsidRPr="00EC3FAE">
        <w:rPr>
          <w:rFonts w:ascii="Times New Roman" w:hAnsi="Times New Roman"/>
          <w:sz w:val="20"/>
          <w:szCs w:val="20"/>
        </w:rPr>
        <w:t>armonogram robót i termin wykonania Umowy.</w:t>
      </w:r>
    </w:p>
    <w:p w14:paraId="4DBD5FF0" w14:textId="59970FC8" w:rsidR="001E11C2" w:rsidRPr="00EC3FAE" w:rsidRDefault="007E75AC" w:rsidP="007A6C67">
      <w:pPr>
        <w:pStyle w:val="Akapitzlist"/>
        <w:numPr>
          <w:ilvl w:val="0"/>
          <w:numId w:val="22"/>
        </w:numPr>
        <w:spacing w:after="60" w:line="240" w:lineRule="auto"/>
        <w:ind w:left="426" w:hanging="426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Zmiany, o których mowa w ust. 4</w:t>
      </w:r>
      <w:r w:rsidR="003D00CF" w:rsidRPr="00EC3FAE">
        <w:rPr>
          <w:rFonts w:ascii="Times New Roman" w:hAnsi="Times New Roman"/>
          <w:sz w:val="20"/>
          <w:szCs w:val="20"/>
        </w:rPr>
        <w:t xml:space="preserve"> powyżej</w:t>
      </w:r>
      <w:r w:rsidR="001E11C2" w:rsidRPr="00EC3FAE">
        <w:rPr>
          <w:rFonts w:ascii="Times New Roman" w:hAnsi="Times New Roman"/>
          <w:sz w:val="20"/>
          <w:szCs w:val="20"/>
        </w:rPr>
        <w:t>, mogą zostać dokonane, jeżeli ich uzasadnieniem są niżej wymienione okoliczności:</w:t>
      </w:r>
    </w:p>
    <w:p w14:paraId="7516542C" w14:textId="1EF15B4B" w:rsidR="001E11C2" w:rsidRPr="00EC3FAE" w:rsidRDefault="001E11C2" w:rsidP="007A6C67">
      <w:pPr>
        <w:pStyle w:val="Akapitzlist"/>
        <w:numPr>
          <w:ilvl w:val="0"/>
          <w:numId w:val="24"/>
        </w:numPr>
        <w:spacing w:after="60" w:line="240" w:lineRule="auto"/>
        <w:ind w:left="850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obniżenie kosztu wykonania robót lub kosztu eksploatacji (użytkow</w:t>
      </w:r>
      <w:r w:rsidR="000961B6" w:rsidRPr="00EC3FAE">
        <w:rPr>
          <w:rFonts w:ascii="Times New Roman" w:hAnsi="Times New Roman"/>
          <w:sz w:val="20"/>
          <w:szCs w:val="20"/>
        </w:rPr>
        <w:t>a</w:t>
      </w:r>
      <w:r w:rsidRPr="00EC3FAE">
        <w:rPr>
          <w:rFonts w:ascii="Times New Roman" w:hAnsi="Times New Roman"/>
          <w:sz w:val="20"/>
          <w:szCs w:val="20"/>
        </w:rPr>
        <w:t>nia) obiektu,</w:t>
      </w:r>
    </w:p>
    <w:p w14:paraId="74A821F4" w14:textId="77777777" w:rsidR="001E11C2" w:rsidRPr="00EC3FAE" w:rsidRDefault="001E11C2" w:rsidP="007A6C67">
      <w:pPr>
        <w:pStyle w:val="Akapitzlist"/>
        <w:numPr>
          <w:ilvl w:val="0"/>
          <w:numId w:val="24"/>
        </w:numPr>
        <w:spacing w:after="60" w:line="240" w:lineRule="auto"/>
        <w:ind w:left="850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poprawa wartości lub podniesienie sprawności ukończonych robót budowlanych,</w:t>
      </w:r>
    </w:p>
    <w:p w14:paraId="712B8526" w14:textId="77777777" w:rsidR="001E11C2" w:rsidRPr="00EC3FAE" w:rsidRDefault="001E11C2" w:rsidP="007A6C67">
      <w:pPr>
        <w:pStyle w:val="Akapitzlist"/>
        <w:numPr>
          <w:ilvl w:val="0"/>
          <w:numId w:val="24"/>
        </w:numPr>
        <w:spacing w:after="60" w:line="240" w:lineRule="auto"/>
        <w:ind w:left="850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zmiana obowiązujących przepisów,</w:t>
      </w:r>
    </w:p>
    <w:p w14:paraId="2D9FF838" w14:textId="77777777" w:rsidR="001E11C2" w:rsidRPr="00EC3FAE" w:rsidRDefault="001E11C2" w:rsidP="007A6C67">
      <w:pPr>
        <w:pStyle w:val="Akapitzlist"/>
        <w:numPr>
          <w:ilvl w:val="0"/>
          <w:numId w:val="24"/>
        </w:numPr>
        <w:spacing w:after="60" w:line="240" w:lineRule="auto"/>
        <w:ind w:left="850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podniesienie wydajności urządzeń,</w:t>
      </w:r>
    </w:p>
    <w:p w14:paraId="6D024818" w14:textId="77777777" w:rsidR="001E11C2" w:rsidRPr="00EC3FAE" w:rsidRDefault="001E11C2" w:rsidP="007A6C67">
      <w:pPr>
        <w:pStyle w:val="Akapitzlist"/>
        <w:numPr>
          <w:ilvl w:val="0"/>
          <w:numId w:val="24"/>
        </w:numPr>
        <w:spacing w:after="60" w:line="240" w:lineRule="auto"/>
        <w:ind w:left="850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podniesienie bezpieczeństwa wykonywania robót,</w:t>
      </w:r>
    </w:p>
    <w:p w14:paraId="0B94B310" w14:textId="77777777" w:rsidR="001E11C2" w:rsidRPr="00EC3FAE" w:rsidRDefault="001E11C2" w:rsidP="007A6C67">
      <w:pPr>
        <w:pStyle w:val="Akapitzlist"/>
        <w:numPr>
          <w:ilvl w:val="0"/>
          <w:numId w:val="24"/>
        </w:numPr>
        <w:spacing w:after="60" w:line="240" w:lineRule="auto"/>
        <w:ind w:left="851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usprawnienia w trakcie użytkowania obiektu,</w:t>
      </w:r>
    </w:p>
    <w:p w14:paraId="62A6277B" w14:textId="77777777" w:rsidR="001E11C2" w:rsidRPr="00EC3FAE" w:rsidRDefault="001E11C2" w:rsidP="007A6C67">
      <w:pPr>
        <w:pStyle w:val="Akapitzlist"/>
        <w:numPr>
          <w:ilvl w:val="0"/>
          <w:numId w:val="24"/>
        </w:numPr>
        <w:spacing w:after="60" w:line="240" w:lineRule="auto"/>
        <w:ind w:left="851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wady dokumentacji projektowej, a zmiany są konieczne i niezależne od woli stron,</w:t>
      </w:r>
    </w:p>
    <w:p w14:paraId="1B457C24" w14:textId="77777777" w:rsidR="001E11C2" w:rsidRPr="00EC3FAE" w:rsidRDefault="001E11C2" w:rsidP="007A6C67">
      <w:pPr>
        <w:pStyle w:val="Akapitzlist"/>
        <w:numPr>
          <w:ilvl w:val="0"/>
          <w:numId w:val="24"/>
        </w:numPr>
        <w:spacing w:after="120" w:line="240" w:lineRule="auto"/>
        <w:ind w:left="851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siły wyższej.</w:t>
      </w:r>
    </w:p>
    <w:p w14:paraId="53B83E7A" w14:textId="5E90EF0F" w:rsidR="001E11C2" w:rsidRPr="00EC3FAE" w:rsidRDefault="001E11C2" w:rsidP="007A6C67">
      <w:pPr>
        <w:pStyle w:val="Akapitzlist"/>
        <w:numPr>
          <w:ilvl w:val="0"/>
          <w:numId w:val="22"/>
        </w:numPr>
        <w:spacing w:after="120" w:line="240" w:lineRule="auto"/>
        <w:ind w:left="426" w:hanging="426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W przypadku konieczności wykonania zamówień dodatkowych, niemożliwych wcześniej do przewidzenia, które będą niezbędne do prawidłowego wykonania przedmiotu niniejszej Umowy i</w:t>
      </w:r>
      <w:r w:rsidR="00E831BB" w:rsidRPr="00EC3FAE">
        <w:rPr>
          <w:rFonts w:ascii="Times New Roman" w:hAnsi="Times New Roman"/>
          <w:sz w:val="20"/>
          <w:szCs w:val="20"/>
        </w:rPr>
        <w:t> </w:t>
      </w:r>
      <w:r w:rsidRPr="00EC3FAE">
        <w:rPr>
          <w:rFonts w:ascii="Times New Roman" w:hAnsi="Times New Roman"/>
          <w:sz w:val="20"/>
          <w:szCs w:val="20"/>
        </w:rPr>
        <w:t>których wykonanie spowoduje konieczność wydłużenia terminu realizacji przedmiotu niniejszej Umowy strony przewidują możliwość wydłużenia termin</w:t>
      </w:r>
      <w:r w:rsidR="00AB38EC" w:rsidRPr="00EC3FAE">
        <w:rPr>
          <w:rFonts w:ascii="Times New Roman" w:hAnsi="Times New Roman"/>
          <w:sz w:val="20"/>
          <w:szCs w:val="20"/>
        </w:rPr>
        <w:t>ów</w:t>
      </w:r>
      <w:r w:rsidRPr="00EC3FAE">
        <w:rPr>
          <w:rFonts w:ascii="Times New Roman" w:hAnsi="Times New Roman"/>
          <w:sz w:val="20"/>
          <w:szCs w:val="20"/>
        </w:rPr>
        <w:t xml:space="preserve"> realizacji Przedmiotu zamówienia, o</w:t>
      </w:r>
      <w:r w:rsidR="00E831BB" w:rsidRPr="00EC3FAE">
        <w:rPr>
          <w:rFonts w:ascii="Times New Roman" w:hAnsi="Times New Roman"/>
          <w:sz w:val="20"/>
          <w:szCs w:val="20"/>
        </w:rPr>
        <w:t> </w:t>
      </w:r>
      <w:r w:rsidR="009D57EA" w:rsidRPr="00EC3FAE">
        <w:rPr>
          <w:rFonts w:ascii="Times New Roman" w:hAnsi="Times New Roman"/>
          <w:sz w:val="20"/>
          <w:szCs w:val="20"/>
        </w:rPr>
        <w:t>który</w:t>
      </w:r>
      <w:r w:rsidR="00AB38EC" w:rsidRPr="00EC3FAE">
        <w:rPr>
          <w:rFonts w:ascii="Times New Roman" w:hAnsi="Times New Roman"/>
          <w:sz w:val="20"/>
          <w:szCs w:val="20"/>
        </w:rPr>
        <w:t>ch</w:t>
      </w:r>
      <w:r w:rsidR="009D57EA" w:rsidRPr="00EC3FAE">
        <w:rPr>
          <w:rFonts w:ascii="Times New Roman" w:hAnsi="Times New Roman"/>
          <w:sz w:val="20"/>
          <w:szCs w:val="20"/>
        </w:rPr>
        <w:t xml:space="preserve"> mowa w § 2 </w:t>
      </w:r>
      <w:r w:rsidRPr="00EC3FAE">
        <w:rPr>
          <w:rFonts w:ascii="Times New Roman" w:hAnsi="Times New Roman"/>
          <w:sz w:val="20"/>
          <w:szCs w:val="20"/>
        </w:rPr>
        <w:t xml:space="preserve"> Umowy.</w:t>
      </w:r>
    </w:p>
    <w:p w14:paraId="5E41C082" w14:textId="3E5D867F" w:rsidR="001E11C2" w:rsidRPr="00EC3FAE" w:rsidRDefault="001E11C2" w:rsidP="007A6C67">
      <w:pPr>
        <w:pStyle w:val="Akapitzlist"/>
        <w:numPr>
          <w:ilvl w:val="0"/>
          <w:numId w:val="22"/>
        </w:numPr>
        <w:spacing w:after="120" w:line="240" w:lineRule="auto"/>
        <w:ind w:left="426" w:hanging="426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 xml:space="preserve">Wykonawca nie będzie uprawniony do żadnego przedłużenia terminu wykonania Umowy, jeżeli zmiana Umowy jest wymuszona uchybieniem czy naruszeniem Umowy przez Wykonawcę – </w:t>
      </w:r>
      <w:r w:rsidR="00E831BB" w:rsidRPr="00EC3FAE">
        <w:rPr>
          <w:rFonts w:ascii="Times New Roman" w:hAnsi="Times New Roman"/>
          <w:sz w:val="20"/>
          <w:szCs w:val="20"/>
        </w:rPr>
        <w:t>w </w:t>
      </w:r>
      <w:r w:rsidRPr="00EC3FAE">
        <w:rPr>
          <w:rFonts w:ascii="Times New Roman" w:hAnsi="Times New Roman"/>
          <w:sz w:val="20"/>
          <w:szCs w:val="20"/>
        </w:rPr>
        <w:t>takim przypadku koszty dodatkowe związane w takimi zmianami ponosi Wykonawca.</w:t>
      </w:r>
    </w:p>
    <w:p w14:paraId="1B83348A" w14:textId="7C61C901" w:rsidR="001E11C2" w:rsidRPr="00EC3FAE" w:rsidRDefault="001E11C2" w:rsidP="007A6C67">
      <w:pPr>
        <w:pStyle w:val="Akapitzlist"/>
        <w:numPr>
          <w:ilvl w:val="0"/>
          <w:numId w:val="22"/>
        </w:numPr>
        <w:spacing w:after="120" w:line="240" w:lineRule="auto"/>
        <w:ind w:left="426" w:hanging="426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W przypadku konieczności wprowadzenia zmian do Harmonogramu Rzecz</w:t>
      </w:r>
      <w:r w:rsidR="008005ED" w:rsidRPr="00EC3FAE">
        <w:rPr>
          <w:rFonts w:ascii="Times New Roman" w:hAnsi="Times New Roman"/>
          <w:sz w:val="20"/>
          <w:szCs w:val="20"/>
        </w:rPr>
        <w:t>owo-</w:t>
      </w:r>
      <w:r w:rsidRPr="00EC3FAE">
        <w:rPr>
          <w:rFonts w:ascii="Times New Roman" w:hAnsi="Times New Roman"/>
          <w:sz w:val="20"/>
          <w:szCs w:val="20"/>
        </w:rPr>
        <w:t>Finansowego spowodowanych przyczynami technicznymi lub technologicznymi bez konieczności dokonywania zmiany termin</w:t>
      </w:r>
      <w:r w:rsidR="00AB38EC" w:rsidRPr="00EC3FAE">
        <w:rPr>
          <w:rFonts w:ascii="Times New Roman" w:hAnsi="Times New Roman"/>
          <w:sz w:val="20"/>
          <w:szCs w:val="20"/>
        </w:rPr>
        <w:t>ów</w:t>
      </w:r>
      <w:r w:rsidRPr="00EC3FAE">
        <w:rPr>
          <w:rFonts w:ascii="Times New Roman" w:hAnsi="Times New Roman"/>
          <w:sz w:val="20"/>
          <w:szCs w:val="20"/>
        </w:rPr>
        <w:t xml:space="preserve"> </w:t>
      </w:r>
      <w:r w:rsidR="009D57EA" w:rsidRPr="00EC3FAE">
        <w:rPr>
          <w:rFonts w:ascii="Times New Roman" w:hAnsi="Times New Roman"/>
          <w:sz w:val="20"/>
          <w:szCs w:val="20"/>
        </w:rPr>
        <w:t>realizacji Przedmiotu Umowy</w:t>
      </w:r>
      <w:r w:rsidRPr="00EC3FAE">
        <w:rPr>
          <w:rFonts w:ascii="Times New Roman" w:hAnsi="Times New Roman"/>
          <w:sz w:val="20"/>
          <w:szCs w:val="20"/>
        </w:rPr>
        <w:t xml:space="preserve">, o </w:t>
      </w:r>
      <w:r w:rsidR="009D57EA" w:rsidRPr="00EC3FAE">
        <w:rPr>
          <w:rFonts w:ascii="Times New Roman" w:hAnsi="Times New Roman"/>
          <w:sz w:val="20"/>
          <w:szCs w:val="20"/>
        </w:rPr>
        <w:t>który</w:t>
      </w:r>
      <w:r w:rsidR="00AB38EC" w:rsidRPr="00EC3FAE">
        <w:rPr>
          <w:rFonts w:ascii="Times New Roman" w:hAnsi="Times New Roman"/>
          <w:sz w:val="20"/>
          <w:szCs w:val="20"/>
        </w:rPr>
        <w:t>ch</w:t>
      </w:r>
      <w:r w:rsidR="009D57EA" w:rsidRPr="00EC3FAE">
        <w:rPr>
          <w:rFonts w:ascii="Times New Roman" w:hAnsi="Times New Roman"/>
          <w:sz w:val="20"/>
          <w:szCs w:val="20"/>
        </w:rPr>
        <w:t xml:space="preserve"> mowa w § 2 ust. 1</w:t>
      </w:r>
      <w:r w:rsidRPr="00EC3FAE">
        <w:rPr>
          <w:rFonts w:ascii="Times New Roman" w:hAnsi="Times New Roman"/>
          <w:sz w:val="20"/>
          <w:szCs w:val="20"/>
        </w:rPr>
        <w:t xml:space="preserve"> Umowy, Wykonawca przygotuje zamienny Harmonogram Rzecz</w:t>
      </w:r>
      <w:r w:rsidR="006368B9" w:rsidRPr="00EC3FAE">
        <w:rPr>
          <w:rFonts w:ascii="Times New Roman" w:hAnsi="Times New Roman"/>
          <w:sz w:val="20"/>
          <w:szCs w:val="20"/>
        </w:rPr>
        <w:t>owo-</w:t>
      </w:r>
      <w:r w:rsidRPr="00EC3FAE">
        <w:rPr>
          <w:rFonts w:ascii="Times New Roman" w:hAnsi="Times New Roman"/>
          <w:sz w:val="20"/>
          <w:szCs w:val="20"/>
        </w:rPr>
        <w:t>Finansowy.</w:t>
      </w:r>
    </w:p>
    <w:p w14:paraId="13834889" w14:textId="2B2502F0" w:rsidR="001E11C2" w:rsidRPr="00EC3FAE" w:rsidRDefault="001E11C2" w:rsidP="007A6C67">
      <w:pPr>
        <w:pStyle w:val="Akapitzlist"/>
        <w:numPr>
          <w:ilvl w:val="0"/>
          <w:numId w:val="22"/>
        </w:numPr>
        <w:spacing w:after="120" w:line="240" w:lineRule="auto"/>
        <w:ind w:left="426" w:hanging="426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 xml:space="preserve">Zamawiający dopuszcza zmianę terminu realizacji zamówienia w przypadku braku możliwości uzyskania przez Wykonawcę wymaganych uzgodnień, decyzji w terminie umownym z przyczyn niezależnych </w:t>
      </w:r>
      <w:r w:rsidR="00CA1DAB" w:rsidRPr="00EC3FAE">
        <w:rPr>
          <w:rFonts w:ascii="Times New Roman" w:hAnsi="Times New Roman"/>
          <w:sz w:val="20"/>
          <w:szCs w:val="20"/>
        </w:rPr>
        <w:t xml:space="preserve">od Wykonawcy </w:t>
      </w:r>
      <w:r w:rsidRPr="00EC3FAE">
        <w:rPr>
          <w:rFonts w:ascii="Times New Roman" w:hAnsi="Times New Roman"/>
          <w:sz w:val="20"/>
          <w:szCs w:val="20"/>
        </w:rPr>
        <w:t xml:space="preserve">lub </w:t>
      </w:r>
      <w:r w:rsidR="00BC168D" w:rsidRPr="00EC3FAE">
        <w:rPr>
          <w:rFonts w:ascii="Times New Roman" w:hAnsi="Times New Roman"/>
          <w:sz w:val="20"/>
          <w:szCs w:val="20"/>
        </w:rPr>
        <w:t>nie</w:t>
      </w:r>
      <w:r w:rsidR="00CA1DAB" w:rsidRPr="00EC3FAE">
        <w:rPr>
          <w:rFonts w:ascii="Times New Roman" w:hAnsi="Times New Roman"/>
          <w:sz w:val="20"/>
          <w:szCs w:val="20"/>
        </w:rPr>
        <w:t>leżących po stronie Wykonawcy</w:t>
      </w:r>
      <w:r w:rsidRPr="00EC3FAE">
        <w:rPr>
          <w:rFonts w:ascii="Times New Roman" w:hAnsi="Times New Roman"/>
          <w:sz w:val="20"/>
          <w:szCs w:val="20"/>
        </w:rPr>
        <w:t xml:space="preserve"> przy zachowaniu przez Wykonawcę należytej staranności.</w:t>
      </w:r>
    </w:p>
    <w:p w14:paraId="2E825E4D" w14:textId="34BC27CC" w:rsidR="001E11C2" w:rsidRPr="00EC3FAE" w:rsidRDefault="001E11C2" w:rsidP="007A6C67">
      <w:pPr>
        <w:pStyle w:val="Akapitzlist"/>
        <w:numPr>
          <w:ilvl w:val="0"/>
          <w:numId w:val="22"/>
        </w:numPr>
        <w:spacing w:after="60" w:line="240" w:lineRule="auto"/>
        <w:ind w:left="426" w:hanging="426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 xml:space="preserve">Nie stanowi zmiany Umowy w rozumieniu art. </w:t>
      </w:r>
      <w:r w:rsidR="001F3BB2">
        <w:rPr>
          <w:rFonts w:ascii="Times New Roman" w:hAnsi="Times New Roman"/>
          <w:sz w:val="20"/>
          <w:szCs w:val="20"/>
        </w:rPr>
        <w:t>455</w:t>
      </w:r>
      <w:r w:rsidRPr="00EC3FAE">
        <w:rPr>
          <w:rFonts w:ascii="Times New Roman" w:hAnsi="Times New Roman"/>
          <w:sz w:val="20"/>
          <w:szCs w:val="20"/>
        </w:rPr>
        <w:t xml:space="preserve"> ustawy Prawo Zamówień Publicznych:</w:t>
      </w:r>
    </w:p>
    <w:p w14:paraId="5A688218" w14:textId="7F77C8B1" w:rsidR="001E11C2" w:rsidRPr="00EC3FAE" w:rsidRDefault="009D57EA" w:rsidP="007A6C67">
      <w:pPr>
        <w:pStyle w:val="Akapitzlist"/>
        <w:numPr>
          <w:ilvl w:val="0"/>
          <w:numId w:val="25"/>
        </w:numPr>
        <w:spacing w:after="60" w:line="240" w:lineRule="auto"/>
        <w:ind w:left="851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zmiana adresów Wykonawcy i Z</w:t>
      </w:r>
      <w:r w:rsidR="001E11C2" w:rsidRPr="00EC3FAE">
        <w:rPr>
          <w:rFonts w:ascii="Times New Roman" w:hAnsi="Times New Roman"/>
          <w:sz w:val="20"/>
          <w:szCs w:val="20"/>
        </w:rPr>
        <w:t>amawiając</w:t>
      </w:r>
      <w:r w:rsidR="00E01C7F" w:rsidRPr="00EC3FAE">
        <w:rPr>
          <w:rFonts w:ascii="Times New Roman" w:hAnsi="Times New Roman"/>
          <w:sz w:val="20"/>
          <w:szCs w:val="20"/>
        </w:rPr>
        <w:t>ego o których mowa w § 1</w:t>
      </w:r>
      <w:r w:rsidR="00EB2239">
        <w:rPr>
          <w:rFonts w:ascii="Times New Roman" w:hAnsi="Times New Roman"/>
          <w:sz w:val="20"/>
          <w:szCs w:val="20"/>
        </w:rPr>
        <w:t>6</w:t>
      </w:r>
      <w:r w:rsidR="00E01C7F" w:rsidRPr="00EC3FAE">
        <w:rPr>
          <w:rFonts w:ascii="Times New Roman" w:hAnsi="Times New Roman"/>
          <w:sz w:val="20"/>
          <w:szCs w:val="20"/>
        </w:rPr>
        <w:t xml:space="preserve"> ust. 2 </w:t>
      </w:r>
      <w:r w:rsidR="001E11C2" w:rsidRPr="00EC3FAE">
        <w:rPr>
          <w:rFonts w:ascii="Times New Roman" w:hAnsi="Times New Roman"/>
          <w:sz w:val="20"/>
          <w:szCs w:val="20"/>
        </w:rPr>
        <w:t>Umowy,</w:t>
      </w:r>
    </w:p>
    <w:p w14:paraId="0382B674" w14:textId="77777777" w:rsidR="001E11C2" w:rsidRPr="00EC3FAE" w:rsidRDefault="001E11C2" w:rsidP="007A6C67">
      <w:pPr>
        <w:pStyle w:val="Akapitzlist"/>
        <w:numPr>
          <w:ilvl w:val="0"/>
          <w:numId w:val="25"/>
        </w:numPr>
        <w:spacing w:after="60" w:line="240" w:lineRule="auto"/>
        <w:ind w:left="851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zmiana numeru rachunku bankowego Wykonawcy,</w:t>
      </w:r>
    </w:p>
    <w:p w14:paraId="489E27ED" w14:textId="13B4A9C9" w:rsidR="001E11C2" w:rsidRPr="00EC3FAE" w:rsidRDefault="00E01C7F" w:rsidP="007A6C67">
      <w:pPr>
        <w:pStyle w:val="Akapitzlist"/>
        <w:numPr>
          <w:ilvl w:val="0"/>
          <w:numId w:val="25"/>
        </w:numPr>
        <w:spacing w:after="60" w:line="240" w:lineRule="auto"/>
        <w:ind w:left="851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zmiana osób wskazanych w § 1</w:t>
      </w:r>
      <w:r w:rsidR="00EB2239">
        <w:rPr>
          <w:rFonts w:ascii="Times New Roman" w:hAnsi="Times New Roman"/>
          <w:sz w:val="20"/>
          <w:szCs w:val="20"/>
        </w:rPr>
        <w:t>6</w:t>
      </w:r>
      <w:r w:rsidRPr="00EC3FAE">
        <w:rPr>
          <w:rFonts w:ascii="Times New Roman" w:hAnsi="Times New Roman"/>
          <w:sz w:val="20"/>
          <w:szCs w:val="20"/>
        </w:rPr>
        <w:t xml:space="preserve"> ust. 4</w:t>
      </w:r>
      <w:r w:rsidR="003D00CF" w:rsidRPr="00EC3FAE">
        <w:rPr>
          <w:rFonts w:ascii="Times New Roman" w:hAnsi="Times New Roman"/>
          <w:sz w:val="20"/>
          <w:szCs w:val="20"/>
        </w:rPr>
        <w:t xml:space="preserve"> Umowy,</w:t>
      </w:r>
    </w:p>
    <w:p w14:paraId="7E713A6C" w14:textId="0E18CC97" w:rsidR="00E01C7F" w:rsidRPr="00EC3FAE" w:rsidRDefault="00E01C7F" w:rsidP="007A6C67">
      <w:pPr>
        <w:pStyle w:val="Akapitzlist"/>
        <w:numPr>
          <w:ilvl w:val="0"/>
          <w:numId w:val="25"/>
        </w:numPr>
        <w:spacing w:after="120" w:line="240" w:lineRule="auto"/>
        <w:ind w:left="851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utrata mocy lub zmiana aktów prawnych przywołanych w treści Umowy. W każdym takim przypadku Wykonawca ma obowiązek stosowania się do obowiązują</w:t>
      </w:r>
      <w:r w:rsidR="00EC2B09" w:rsidRPr="00EC3FAE">
        <w:rPr>
          <w:rFonts w:ascii="Times New Roman" w:hAnsi="Times New Roman"/>
          <w:sz w:val="20"/>
          <w:szCs w:val="20"/>
        </w:rPr>
        <w:t>cych w danym czasie aktów prawa.</w:t>
      </w:r>
    </w:p>
    <w:p w14:paraId="766E9A3E" w14:textId="48FF3636" w:rsidR="001E11C2" w:rsidRPr="00EC3FAE" w:rsidRDefault="001E11C2" w:rsidP="007A6C67">
      <w:pPr>
        <w:pStyle w:val="Akapitzlist"/>
        <w:numPr>
          <w:ilvl w:val="0"/>
          <w:numId w:val="22"/>
        </w:numPr>
        <w:spacing w:after="120" w:line="240" w:lineRule="auto"/>
        <w:ind w:left="426" w:hanging="426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 xml:space="preserve">Zmiany w Umowie dopuszczalne są również w przypadkach wprost wskazanych w art. </w:t>
      </w:r>
      <w:r w:rsidR="001F3BB2">
        <w:rPr>
          <w:rFonts w:ascii="Times New Roman" w:hAnsi="Times New Roman"/>
          <w:sz w:val="20"/>
          <w:szCs w:val="20"/>
        </w:rPr>
        <w:t>455</w:t>
      </w:r>
      <w:r w:rsidRPr="00EC3FAE">
        <w:rPr>
          <w:rFonts w:ascii="Times New Roman" w:hAnsi="Times New Roman"/>
          <w:sz w:val="20"/>
          <w:szCs w:val="20"/>
        </w:rPr>
        <w:t xml:space="preserve"> ustawy Prawo Zamówień Publicznych.</w:t>
      </w:r>
    </w:p>
    <w:p w14:paraId="7A40F23C" w14:textId="50759AC7" w:rsidR="00E01C7F" w:rsidRPr="00EC3FAE" w:rsidRDefault="007E75AC" w:rsidP="007A6C67">
      <w:pPr>
        <w:pStyle w:val="Akapitzlist"/>
        <w:numPr>
          <w:ilvl w:val="0"/>
          <w:numId w:val="22"/>
        </w:numPr>
        <w:spacing w:after="120" w:line="240" w:lineRule="auto"/>
        <w:ind w:left="426" w:hanging="426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Zmiany wskazane w ust. 12</w:t>
      </w:r>
      <w:r w:rsidR="00E01C7F" w:rsidRPr="00EC3FAE">
        <w:rPr>
          <w:rFonts w:ascii="Times New Roman" w:hAnsi="Times New Roman"/>
          <w:sz w:val="20"/>
          <w:szCs w:val="20"/>
        </w:rPr>
        <w:t xml:space="preserve"> pkt 1</w:t>
      </w:r>
      <w:r w:rsidR="003D00CF" w:rsidRPr="00EC3FAE">
        <w:rPr>
          <w:rFonts w:ascii="Times New Roman" w:hAnsi="Times New Roman"/>
          <w:sz w:val="20"/>
          <w:szCs w:val="20"/>
        </w:rPr>
        <w:t xml:space="preserve">) – </w:t>
      </w:r>
      <w:r w:rsidR="00E01C7F" w:rsidRPr="00EC3FAE">
        <w:rPr>
          <w:rFonts w:ascii="Times New Roman" w:hAnsi="Times New Roman"/>
          <w:sz w:val="20"/>
          <w:szCs w:val="20"/>
        </w:rPr>
        <w:t>3</w:t>
      </w:r>
      <w:r w:rsidR="003D00CF" w:rsidRPr="00EC3FAE">
        <w:rPr>
          <w:rFonts w:ascii="Times New Roman" w:hAnsi="Times New Roman"/>
          <w:sz w:val="20"/>
          <w:szCs w:val="20"/>
        </w:rPr>
        <w:t>)</w:t>
      </w:r>
      <w:r w:rsidR="000961B6" w:rsidRPr="00EC3FAE">
        <w:rPr>
          <w:rFonts w:ascii="Times New Roman" w:hAnsi="Times New Roman"/>
          <w:sz w:val="20"/>
          <w:szCs w:val="20"/>
        </w:rPr>
        <w:t xml:space="preserve"> powyżej</w:t>
      </w:r>
      <w:r w:rsidR="00E01C7F" w:rsidRPr="00EC3FAE">
        <w:rPr>
          <w:rFonts w:ascii="Times New Roman" w:hAnsi="Times New Roman"/>
          <w:sz w:val="20"/>
          <w:szCs w:val="20"/>
        </w:rPr>
        <w:t xml:space="preserve"> dokonywane są w drodze jednostronnego pisemnego oświadczenia danej Strony i wywołują skutek od dnia doręczenia go drugiej Stronie.</w:t>
      </w:r>
    </w:p>
    <w:p w14:paraId="266C5346" w14:textId="2A356691" w:rsidR="00F34137" w:rsidRPr="00EC3FAE" w:rsidRDefault="00EE7A01" w:rsidP="007A6C67">
      <w:pPr>
        <w:pStyle w:val="Akapitzlist"/>
        <w:numPr>
          <w:ilvl w:val="0"/>
          <w:numId w:val="22"/>
        </w:numPr>
        <w:spacing w:before="120" w:after="120" w:line="240" w:lineRule="auto"/>
        <w:ind w:left="425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lastRenderedPageBreak/>
        <w:t>Wprowadzane zmiany do Umowy pomiędzy Zamawiający</w:t>
      </w:r>
      <w:r w:rsidR="007E75AC" w:rsidRPr="00EC3FAE">
        <w:rPr>
          <w:rFonts w:ascii="Times New Roman" w:hAnsi="Times New Roman"/>
          <w:sz w:val="20"/>
          <w:szCs w:val="20"/>
        </w:rPr>
        <w:t>m a Wykonawcą,</w:t>
      </w:r>
      <w:r w:rsidRPr="00EC3FAE">
        <w:rPr>
          <w:rFonts w:ascii="Times New Roman" w:hAnsi="Times New Roman"/>
          <w:sz w:val="20"/>
          <w:szCs w:val="20"/>
        </w:rPr>
        <w:t xml:space="preserve"> o których mowa niniejszym paragrafie</w:t>
      </w:r>
      <w:r w:rsidR="007E75AC" w:rsidRPr="00EC3FAE">
        <w:rPr>
          <w:rFonts w:ascii="Times New Roman" w:hAnsi="Times New Roman"/>
          <w:sz w:val="20"/>
          <w:szCs w:val="20"/>
        </w:rPr>
        <w:t>,</w:t>
      </w:r>
      <w:r w:rsidRPr="00EC3FAE">
        <w:rPr>
          <w:rFonts w:ascii="Times New Roman" w:hAnsi="Times New Roman"/>
          <w:sz w:val="20"/>
          <w:szCs w:val="20"/>
        </w:rPr>
        <w:t xml:space="preserve"> muszą znaleźć stosowne odzwierciedlanie w Umowach pomiędzy Wykonawcą a Podwykonawcą i Dalszymi Podwykonawcami</w:t>
      </w:r>
      <w:r w:rsidR="007E75AC" w:rsidRPr="00EC3FAE">
        <w:rPr>
          <w:rFonts w:ascii="Times New Roman" w:hAnsi="Times New Roman"/>
          <w:sz w:val="20"/>
          <w:szCs w:val="20"/>
        </w:rPr>
        <w:t>,</w:t>
      </w:r>
      <w:r w:rsidRPr="00EC3FAE">
        <w:rPr>
          <w:rFonts w:ascii="Times New Roman" w:hAnsi="Times New Roman"/>
          <w:sz w:val="20"/>
          <w:szCs w:val="20"/>
        </w:rPr>
        <w:t xml:space="preserve"> o ile zmiany te dotyczą postanowień ujętych w tych Umowach.</w:t>
      </w:r>
    </w:p>
    <w:p w14:paraId="58C80D44" w14:textId="230CB1EA" w:rsidR="00904F45" w:rsidRPr="00EC3FAE" w:rsidRDefault="001A31B4" w:rsidP="008D2419">
      <w:pPr>
        <w:spacing w:after="60"/>
        <w:jc w:val="center"/>
        <w:rPr>
          <w:b/>
          <w:sz w:val="20"/>
          <w:szCs w:val="20"/>
        </w:rPr>
      </w:pPr>
      <w:r w:rsidRPr="00EC3FAE">
        <w:rPr>
          <w:b/>
          <w:sz w:val="20"/>
          <w:szCs w:val="20"/>
        </w:rPr>
        <w:t>§ 13</w:t>
      </w:r>
    </w:p>
    <w:p w14:paraId="244F7830" w14:textId="2FC2CED1" w:rsidR="00F946BF" w:rsidRPr="00EC3FAE" w:rsidRDefault="00D123D6" w:rsidP="00EC2B09">
      <w:pPr>
        <w:jc w:val="center"/>
        <w:rPr>
          <w:b/>
          <w:sz w:val="20"/>
          <w:szCs w:val="20"/>
        </w:rPr>
      </w:pPr>
      <w:r w:rsidRPr="00EC3FAE">
        <w:rPr>
          <w:b/>
          <w:sz w:val="20"/>
          <w:szCs w:val="20"/>
        </w:rPr>
        <w:t xml:space="preserve">Polisa </w:t>
      </w:r>
      <w:r w:rsidR="00381EFF" w:rsidRPr="00EC3FAE">
        <w:rPr>
          <w:b/>
          <w:sz w:val="20"/>
          <w:szCs w:val="20"/>
        </w:rPr>
        <w:t>OC</w:t>
      </w:r>
    </w:p>
    <w:p w14:paraId="07CFEACE" w14:textId="4E6FA5FF" w:rsidR="0074092B" w:rsidRPr="00EC3FAE" w:rsidRDefault="0074092B" w:rsidP="00EC2B09">
      <w:pPr>
        <w:jc w:val="center"/>
        <w:rPr>
          <w:b/>
          <w:sz w:val="20"/>
          <w:szCs w:val="20"/>
        </w:rPr>
      </w:pPr>
    </w:p>
    <w:p w14:paraId="5479D9B0" w14:textId="2C3BDD24" w:rsidR="0074092B" w:rsidRPr="00EC3FAE" w:rsidRDefault="0074092B" w:rsidP="007A6C67">
      <w:pPr>
        <w:pStyle w:val="Akapitzlist"/>
        <w:numPr>
          <w:ilvl w:val="3"/>
          <w:numId w:val="21"/>
        </w:numPr>
        <w:tabs>
          <w:tab w:val="clear" w:pos="2880"/>
          <w:tab w:val="num" w:pos="426"/>
        </w:tabs>
        <w:spacing w:after="120" w:line="240" w:lineRule="auto"/>
        <w:ind w:left="425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 xml:space="preserve">Wykonawca zobowiązany jest do posiadania ubezpieczenia OC z tytułu </w:t>
      </w:r>
      <w:r w:rsidR="00D30440">
        <w:rPr>
          <w:rFonts w:ascii="Times New Roman" w:hAnsi="Times New Roman"/>
          <w:sz w:val="20"/>
          <w:szCs w:val="20"/>
        </w:rPr>
        <w:t xml:space="preserve">realizacji przedmiotu umowy </w:t>
      </w:r>
      <w:r w:rsidRPr="00EC3FAE">
        <w:rPr>
          <w:rFonts w:ascii="Times New Roman" w:hAnsi="Times New Roman"/>
          <w:sz w:val="20"/>
          <w:szCs w:val="20"/>
        </w:rPr>
        <w:t>na cały czas obowiązywania Umowy.</w:t>
      </w:r>
    </w:p>
    <w:p w14:paraId="61A12A80" w14:textId="3A88E568" w:rsidR="0074092B" w:rsidRPr="00EC3FAE" w:rsidRDefault="0074092B" w:rsidP="007A6C67">
      <w:pPr>
        <w:pStyle w:val="Akapitzlist"/>
        <w:numPr>
          <w:ilvl w:val="3"/>
          <w:numId w:val="21"/>
        </w:numPr>
        <w:tabs>
          <w:tab w:val="clear" w:pos="2880"/>
          <w:tab w:val="num" w:pos="426"/>
        </w:tabs>
        <w:spacing w:after="120" w:line="240" w:lineRule="auto"/>
        <w:ind w:left="425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Kwota ubezpieczenia nie będzie niższa niż</w:t>
      </w:r>
      <w:r w:rsidR="00035DD0">
        <w:rPr>
          <w:rFonts w:ascii="Times New Roman" w:hAnsi="Times New Roman"/>
          <w:sz w:val="20"/>
          <w:szCs w:val="20"/>
        </w:rPr>
        <w:t xml:space="preserve"> 300000,00 zł</w:t>
      </w:r>
      <w:r w:rsidR="00D30440">
        <w:rPr>
          <w:rFonts w:ascii="Times New Roman" w:hAnsi="Times New Roman"/>
          <w:sz w:val="20"/>
          <w:szCs w:val="20"/>
        </w:rPr>
        <w:t xml:space="preserve"> (nie mniej niż Wynagrodzenie) p</w:t>
      </w:r>
      <w:r w:rsidRPr="00EC3FAE">
        <w:rPr>
          <w:rFonts w:ascii="Times New Roman" w:hAnsi="Times New Roman"/>
          <w:sz w:val="20"/>
          <w:szCs w:val="20"/>
        </w:rPr>
        <w:t xml:space="preserve">rzed podpisaniem Umowy Wykonawca zobowiązany jest przedstawić Zamawiającemu oryginał polisy. </w:t>
      </w:r>
    </w:p>
    <w:p w14:paraId="7EE84A1C" w14:textId="77777777" w:rsidR="0074092B" w:rsidRPr="00EC3FAE" w:rsidRDefault="0074092B" w:rsidP="007A6C67">
      <w:pPr>
        <w:pStyle w:val="Akapitzlist"/>
        <w:numPr>
          <w:ilvl w:val="3"/>
          <w:numId w:val="21"/>
        </w:numPr>
        <w:tabs>
          <w:tab w:val="clear" w:pos="2880"/>
          <w:tab w:val="num" w:pos="426"/>
        </w:tabs>
        <w:spacing w:after="120" w:line="240" w:lineRule="auto"/>
        <w:ind w:left="425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Wykonawca nie jest uprawniony do zmian warunków ubezpieczenia bez uprzedniej pisemnej zgody Zamawiającego.</w:t>
      </w:r>
    </w:p>
    <w:p w14:paraId="30701DAB" w14:textId="7B9D882A" w:rsidR="0074092B" w:rsidRPr="00EC3FAE" w:rsidRDefault="0074092B" w:rsidP="007A6C67">
      <w:pPr>
        <w:pStyle w:val="Akapitzlist"/>
        <w:numPr>
          <w:ilvl w:val="3"/>
          <w:numId w:val="21"/>
        </w:numPr>
        <w:tabs>
          <w:tab w:val="clear" w:pos="2880"/>
          <w:tab w:val="num" w:pos="426"/>
        </w:tabs>
        <w:spacing w:after="120" w:line="240" w:lineRule="auto"/>
        <w:ind w:left="425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Wykonawca przyjmuje pełną odpowiedzialność cywilną za wszelkie wyrządzone przez Wykonawcę i jego Podwykonawców, Dalszych Podwykonawców oraz inne osoby działające na jego zlecenie lub w jego imieniu</w:t>
      </w:r>
      <w:r w:rsidR="000961B6" w:rsidRPr="00EC3FAE">
        <w:rPr>
          <w:rFonts w:ascii="Times New Roman" w:hAnsi="Times New Roman"/>
          <w:sz w:val="20"/>
          <w:szCs w:val="20"/>
        </w:rPr>
        <w:t>,</w:t>
      </w:r>
      <w:r w:rsidRPr="00EC3FAE">
        <w:rPr>
          <w:rFonts w:ascii="Times New Roman" w:hAnsi="Times New Roman"/>
          <w:sz w:val="20"/>
          <w:szCs w:val="20"/>
        </w:rPr>
        <w:t xml:space="preserve"> szkody osobiste i majątkowe wobec osób trzecich, które mogą powstać </w:t>
      </w:r>
      <w:r w:rsidR="00E831BB" w:rsidRPr="00EC3FAE">
        <w:rPr>
          <w:rFonts w:ascii="Times New Roman" w:hAnsi="Times New Roman"/>
          <w:sz w:val="20"/>
          <w:szCs w:val="20"/>
        </w:rPr>
        <w:t>w </w:t>
      </w:r>
      <w:r w:rsidRPr="00EC3FAE">
        <w:rPr>
          <w:rFonts w:ascii="Times New Roman" w:hAnsi="Times New Roman"/>
          <w:sz w:val="20"/>
          <w:szCs w:val="20"/>
        </w:rPr>
        <w:t>związku z wykonywaniem Umowy oraz za roszczenia odszkodowawcze wynikające z</w:t>
      </w:r>
      <w:r w:rsidR="00E831BB" w:rsidRPr="00EC3FAE">
        <w:rPr>
          <w:rFonts w:ascii="Times New Roman" w:hAnsi="Times New Roman"/>
          <w:sz w:val="20"/>
          <w:szCs w:val="20"/>
        </w:rPr>
        <w:t> </w:t>
      </w:r>
      <w:r w:rsidRPr="00EC3FAE">
        <w:rPr>
          <w:rFonts w:ascii="Times New Roman" w:hAnsi="Times New Roman"/>
          <w:sz w:val="20"/>
          <w:szCs w:val="20"/>
        </w:rPr>
        <w:t>prawomocnych orzeczeń sądowych obejmujących roszczenia związane z wyrządzonymi szkodami związanymi z wykonaniem niniejszego Przedmiotu Umowy, łącznie z</w:t>
      </w:r>
      <w:r w:rsidR="000961B6" w:rsidRPr="00EC3FAE">
        <w:rPr>
          <w:rFonts w:ascii="Times New Roman" w:hAnsi="Times New Roman"/>
          <w:sz w:val="20"/>
          <w:szCs w:val="20"/>
        </w:rPr>
        <w:t>e</w:t>
      </w:r>
      <w:r w:rsidRPr="00EC3FAE">
        <w:rPr>
          <w:rFonts w:ascii="Times New Roman" w:hAnsi="Times New Roman"/>
          <w:sz w:val="20"/>
          <w:szCs w:val="20"/>
        </w:rPr>
        <w:t xml:space="preserve"> wszelkimi wynikającymi z tego tytułu kosztami, które zostałyby skierowane do Zamawiającego lub przedsiębiorstw pozostających pod jego kontrolą, osób upoważnionych do ich reprezentacji, pracowników i innych osób działających w imieniu Zamawiającego.</w:t>
      </w:r>
      <w:r w:rsidRPr="00EC3FAE">
        <w:rPr>
          <w:rFonts w:ascii="Times New Roman" w:eastAsia="Cambria" w:hAnsi="Times New Roman"/>
          <w:sz w:val="20"/>
          <w:szCs w:val="20"/>
        </w:rPr>
        <w:t xml:space="preserve"> </w:t>
      </w:r>
    </w:p>
    <w:p w14:paraId="582EE896" w14:textId="657D9ECF" w:rsidR="0074092B" w:rsidRPr="00EC3FAE" w:rsidRDefault="0074092B" w:rsidP="007A6C67">
      <w:pPr>
        <w:pStyle w:val="Akapitzlist"/>
        <w:numPr>
          <w:ilvl w:val="3"/>
          <w:numId w:val="21"/>
        </w:numPr>
        <w:tabs>
          <w:tab w:val="clear" w:pos="288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eastAsia="Cambria" w:hAnsi="Times New Roman"/>
          <w:sz w:val="20"/>
          <w:szCs w:val="20"/>
        </w:rPr>
        <w:t>Wykonawca ponosić będzie pełną odpowiedzialność prawną i finansową wobec Zamawiającego lub osób trzecich za wszelkie szkody wynikłe z zaniechania realizacji Umowy, niedbalstwa lub działania niezgodnego z Umową, ze sztuką budowlaną, przepisami ppoż., a także nieprawidłowego zabezpieczenia terenu robót i terenu pod zaplecze budowy lub jego braku.</w:t>
      </w:r>
    </w:p>
    <w:p w14:paraId="2C3FF437" w14:textId="77777777" w:rsidR="0074092B" w:rsidRPr="00EC3FAE" w:rsidRDefault="0074092B" w:rsidP="00DF6FC8">
      <w:pPr>
        <w:rPr>
          <w:b/>
          <w:sz w:val="20"/>
          <w:szCs w:val="20"/>
        </w:rPr>
      </w:pPr>
    </w:p>
    <w:p w14:paraId="48942B4B" w14:textId="77777777" w:rsidR="000C4C2A" w:rsidRPr="00EC3FAE" w:rsidRDefault="000C4C2A" w:rsidP="000C4C2A">
      <w:pPr>
        <w:pStyle w:val="Tytu"/>
        <w:rPr>
          <w:b/>
          <w:sz w:val="20"/>
        </w:rPr>
      </w:pPr>
      <w:r w:rsidRPr="00EC3FAE">
        <w:rPr>
          <w:b/>
          <w:sz w:val="20"/>
        </w:rPr>
        <w:t>§ 14</w:t>
      </w:r>
    </w:p>
    <w:p w14:paraId="774DA526" w14:textId="77777777" w:rsidR="000C4C2A" w:rsidRPr="00EC3FAE" w:rsidRDefault="000C4C2A" w:rsidP="000C4C2A">
      <w:pPr>
        <w:pStyle w:val="Tytu"/>
        <w:rPr>
          <w:b/>
          <w:sz w:val="20"/>
        </w:rPr>
      </w:pPr>
      <w:r w:rsidRPr="00EC3FAE">
        <w:rPr>
          <w:b/>
          <w:sz w:val="20"/>
        </w:rPr>
        <w:t>Prawa autorskie</w:t>
      </w:r>
    </w:p>
    <w:p w14:paraId="78C598E3" w14:textId="59512FB0" w:rsidR="000C4C2A" w:rsidRPr="00EC3FAE" w:rsidRDefault="000C4C2A" w:rsidP="007A6C67">
      <w:pPr>
        <w:numPr>
          <w:ilvl w:val="0"/>
          <w:numId w:val="43"/>
        </w:numPr>
        <w:spacing w:before="120" w:after="120"/>
        <w:ind w:left="425" w:hanging="425"/>
        <w:jc w:val="both"/>
        <w:rPr>
          <w:sz w:val="20"/>
          <w:szCs w:val="20"/>
        </w:rPr>
      </w:pPr>
      <w:r w:rsidRPr="00EC3FAE">
        <w:rPr>
          <w:rFonts w:eastAsia="SimSun"/>
          <w:sz w:val="20"/>
          <w:szCs w:val="20"/>
        </w:rPr>
        <w:t>Z chwilą przyjęcia przez Zamawiającego dokumentacji powykonawczej (lub przyjmowanych przez niego części tych dokumentacji) Wykonawca przenosi na rzecz Zamawiającego, bez konieczności składania w tym zakresie dodatkowego oświadczenia woli autorskie prawa majątkowe do utworów wchodzących w skład dokumentacji powykonawczej wraz z wyłącznym prawem do wykonywania i</w:t>
      </w:r>
      <w:r w:rsidR="000539D2" w:rsidRPr="00EC3FAE">
        <w:rPr>
          <w:rFonts w:eastAsia="SimSun"/>
          <w:sz w:val="20"/>
          <w:szCs w:val="20"/>
        </w:rPr>
        <w:t> </w:t>
      </w:r>
      <w:r w:rsidRPr="00EC3FAE">
        <w:rPr>
          <w:rFonts w:eastAsia="SimSun"/>
          <w:sz w:val="20"/>
          <w:szCs w:val="20"/>
        </w:rPr>
        <w:t xml:space="preserve">zezwalania na wykonywanie zależnych praw autorskich na polach eksploatacji wskazanych </w:t>
      </w:r>
      <w:r w:rsidR="00F27312" w:rsidRPr="00EC3FAE">
        <w:rPr>
          <w:rFonts w:eastAsia="SimSun"/>
          <w:sz w:val="20"/>
          <w:szCs w:val="20"/>
        </w:rPr>
        <w:br/>
      </w:r>
      <w:r w:rsidRPr="00EC3FAE">
        <w:rPr>
          <w:rFonts w:eastAsia="SimSun"/>
          <w:sz w:val="20"/>
          <w:szCs w:val="20"/>
        </w:rPr>
        <w:t>w</w:t>
      </w:r>
      <w:r w:rsidR="000539D2" w:rsidRPr="00EC3FAE">
        <w:rPr>
          <w:rFonts w:eastAsia="SimSun"/>
          <w:sz w:val="20"/>
          <w:szCs w:val="20"/>
        </w:rPr>
        <w:t> </w:t>
      </w:r>
      <w:r w:rsidRPr="00EC3FAE">
        <w:rPr>
          <w:rFonts w:eastAsia="SimSun"/>
          <w:sz w:val="20"/>
          <w:szCs w:val="20"/>
        </w:rPr>
        <w:t>ust</w:t>
      </w:r>
      <w:r w:rsidR="00F27312" w:rsidRPr="00EC3FAE">
        <w:rPr>
          <w:rFonts w:eastAsia="SimSun"/>
          <w:sz w:val="20"/>
          <w:szCs w:val="20"/>
        </w:rPr>
        <w:t>.</w:t>
      </w:r>
      <w:r w:rsidRPr="00EC3FAE">
        <w:rPr>
          <w:rFonts w:eastAsia="SimSun"/>
          <w:sz w:val="20"/>
          <w:szCs w:val="20"/>
        </w:rPr>
        <w:t xml:space="preserve"> 2 nin</w:t>
      </w:r>
      <w:r w:rsidR="00F27312" w:rsidRPr="00EC3FAE">
        <w:rPr>
          <w:rFonts w:eastAsia="SimSun"/>
          <w:sz w:val="20"/>
          <w:szCs w:val="20"/>
        </w:rPr>
        <w:t>.</w:t>
      </w:r>
      <w:r w:rsidRPr="00EC3FAE">
        <w:rPr>
          <w:rFonts w:eastAsia="SimSun"/>
          <w:sz w:val="20"/>
          <w:szCs w:val="20"/>
        </w:rPr>
        <w:t xml:space="preserve"> paragrafu. Z chwilą nabycia praw majątkowych autorskich Zamawiający nabywa własność egzemplarzy, na których utrwalono utwór, co do których następuje nabycie tych praw oraz prawo do wykonywania i zezwalania na wykonywanie zależnych praw autorskich do utworów.</w:t>
      </w:r>
    </w:p>
    <w:p w14:paraId="4F8746DB" w14:textId="596AD8F8" w:rsidR="000C4C2A" w:rsidRPr="00EC3FAE" w:rsidRDefault="000C4C2A" w:rsidP="007A6C67">
      <w:pPr>
        <w:numPr>
          <w:ilvl w:val="0"/>
          <w:numId w:val="43"/>
        </w:numPr>
        <w:spacing w:before="120" w:after="120"/>
        <w:ind w:left="425" w:hanging="425"/>
        <w:jc w:val="both"/>
        <w:rPr>
          <w:sz w:val="20"/>
          <w:szCs w:val="20"/>
        </w:rPr>
      </w:pPr>
      <w:r w:rsidRPr="00EC3FAE">
        <w:rPr>
          <w:sz w:val="20"/>
          <w:szCs w:val="20"/>
        </w:rPr>
        <w:t xml:space="preserve">Przeniesienie prawa, wskazanego powyżej rozciąga się na następujące pola eksploatacji: </w:t>
      </w:r>
      <w:r w:rsidRPr="00EC3FAE">
        <w:rPr>
          <w:rFonts w:eastAsia="SimSun"/>
          <w:sz w:val="20"/>
          <w:szCs w:val="20"/>
        </w:rPr>
        <w:t xml:space="preserve">utrwalenie i zwielokrotnianie dowolnymi technikami, w tym drukarskimi, poligraficznymi, reprograficznymi, informatycznymi, cyfrowymi, w tym kserokopie, slajdy, reprodukcje komputerowe, odręczne i odmianami tych technik, wykorzystywanie wielokrotne utworu do realizacji inwestycji, opracowania realizacji projektu technicznego i kosztorysów </w:t>
      </w:r>
      <w:r w:rsidR="00B77AA9">
        <w:rPr>
          <w:rFonts w:eastAsia="SimSun"/>
          <w:sz w:val="20"/>
          <w:szCs w:val="20"/>
        </w:rPr>
        <w:t>pomocniczych</w:t>
      </w:r>
      <w:r w:rsidRPr="00EC3FAE">
        <w:rPr>
          <w:rFonts w:eastAsia="SimSun"/>
          <w:sz w:val="20"/>
          <w:szCs w:val="20"/>
        </w:rPr>
        <w:t xml:space="preserve">, do remontów lub odbudowy inwestycji sporządzonych z wykorzystaniem utworu, sporządzanie makiety inwestycji, wprowadzanie do pamięci komputera; w dowolnym miejscu i czasie </w:t>
      </w:r>
      <w:r w:rsidR="00596158" w:rsidRPr="00EC3FAE">
        <w:rPr>
          <w:rFonts w:eastAsia="SimSun"/>
          <w:sz w:val="20"/>
          <w:szCs w:val="20"/>
        </w:rPr>
        <w:t>w</w:t>
      </w:r>
      <w:r w:rsidR="000539D2" w:rsidRPr="00EC3FAE">
        <w:rPr>
          <w:rFonts w:eastAsia="SimSun"/>
          <w:sz w:val="20"/>
          <w:szCs w:val="20"/>
        </w:rPr>
        <w:t xml:space="preserve"> </w:t>
      </w:r>
      <w:r w:rsidRPr="00EC3FAE">
        <w:rPr>
          <w:rFonts w:eastAsia="SimSun"/>
          <w:sz w:val="20"/>
          <w:szCs w:val="20"/>
        </w:rPr>
        <w:t>dowolnej liczbie; udostępnianie wykonawcom, w tym także wykonanych kopii; rozpowszechnianie w inny sposób w tym, ekspozycja, publikowanie części lub całości, opracowania, modyfikacje</w:t>
      </w:r>
      <w:r w:rsidR="00CD1BC0" w:rsidRPr="00EC3FAE">
        <w:rPr>
          <w:rFonts w:eastAsia="SimSun"/>
          <w:sz w:val="20"/>
          <w:szCs w:val="20"/>
        </w:rPr>
        <w:t xml:space="preserve"> lub zmiany.</w:t>
      </w:r>
    </w:p>
    <w:p w14:paraId="13B62C48" w14:textId="418941FA" w:rsidR="000C4C2A" w:rsidRPr="00EC3FAE" w:rsidRDefault="000C4C2A" w:rsidP="007A6C67">
      <w:pPr>
        <w:numPr>
          <w:ilvl w:val="0"/>
          <w:numId w:val="43"/>
        </w:numPr>
        <w:spacing w:before="120" w:after="120"/>
        <w:ind w:left="425" w:hanging="425"/>
        <w:jc w:val="both"/>
        <w:rPr>
          <w:sz w:val="20"/>
          <w:szCs w:val="20"/>
        </w:rPr>
      </w:pPr>
      <w:r w:rsidRPr="00EC3FAE">
        <w:rPr>
          <w:rFonts w:eastAsia="SimSun"/>
          <w:sz w:val="20"/>
          <w:szCs w:val="20"/>
        </w:rPr>
        <w:t>Strony ustalają, iż rozpowszechnianie na wyżej wymienionych polach eksploatacji może następować w całości, w części, fragmentach, samodzielnie, w połączeniu z dziełami innych podmiotów, w tym jako część dzieła zbiorowego, po zarchiwizowaniu w formie elektronicznej i</w:t>
      </w:r>
      <w:r w:rsidR="000539D2" w:rsidRPr="00EC3FAE">
        <w:rPr>
          <w:rFonts w:eastAsia="SimSun"/>
          <w:sz w:val="20"/>
          <w:szCs w:val="20"/>
        </w:rPr>
        <w:t> </w:t>
      </w:r>
      <w:r w:rsidRPr="00EC3FAE">
        <w:rPr>
          <w:rFonts w:eastAsia="SimSun"/>
          <w:sz w:val="20"/>
          <w:szCs w:val="20"/>
        </w:rPr>
        <w:t xml:space="preserve">drukowanej, po dokonaniu opracowań, przystosowań, uzupełnień lub innych modyfikacji itd. </w:t>
      </w:r>
    </w:p>
    <w:p w14:paraId="4ECD8F23" w14:textId="49B4DA07" w:rsidR="000C4C2A" w:rsidRPr="00EC3FAE" w:rsidRDefault="000C4C2A" w:rsidP="007A6C67">
      <w:pPr>
        <w:numPr>
          <w:ilvl w:val="0"/>
          <w:numId w:val="43"/>
        </w:numPr>
        <w:spacing w:before="120" w:after="120"/>
        <w:ind w:left="425" w:hanging="425"/>
        <w:jc w:val="both"/>
        <w:rPr>
          <w:sz w:val="20"/>
          <w:szCs w:val="20"/>
        </w:rPr>
      </w:pPr>
      <w:r w:rsidRPr="00EC3FAE">
        <w:rPr>
          <w:rFonts w:eastAsia="SimSun"/>
          <w:sz w:val="20"/>
          <w:szCs w:val="20"/>
        </w:rPr>
        <w:t xml:space="preserve">Postanowienia powyższych ustępów stosuje się odpowiednio do zmian w </w:t>
      </w:r>
      <w:r w:rsidRPr="00EC3FAE">
        <w:rPr>
          <w:sz w:val="20"/>
          <w:szCs w:val="20"/>
        </w:rPr>
        <w:t xml:space="preserve">utworach wchodzących w skład </w:t>
      </w:r>
      <w:r w:rsidRPr="00EC3FAE">
        <w:rPr>
          <w:rFonts w:eastAsia="SimSun"/>
          <w:sz w:val="20"/>
          <w:szCs w:val="20"/>
        </w:rPr>
        <w:t xml:space="preserve">dokumentacji powykonawczej z tym, że prawa majątkowe autorskie do zmienionych </w:t>
      </w:r>
      <w:r w:rsidRPr="00EC3FAE">
        <w:rPr>
          <w:sz w:val="20"/>
          <w:szCs w:val="20"/>
        </w:rPr>
        <w:t>utworów</w:t>
      </w:r>
      <w:r w:rsidRPr="00EC3FAE">
        <w:rPr>
          <w:rFonts w:eastAsia="SimSun"/>
          <w:sz w:val="20"/>
          <w:szCs w:val="20"/>
        </w:rPr>
        <w:t xml:space="preserve"> Zamawiający nabywa z chwilą wprowadzenia tych zmian.</w:t>
      </w:r>
    </w:p>
    <w:p w14:paraId="3EF90868" w14:textId="77777777" w:rsidR="000C4C2A" w:rsidRPr="00EC3FAE" w:rsidRDefault="000C4C2A" w:rsidP="007A6C67">
      <w:pPr>
        <w:numPr>
          <w:ilvl w:val="0"/>
          <w:numId w:val="43"/>
        </w:numPr>
        <w:spacing w:before="120" w:after="120"/>
        <w:ind w:left="425" w:hanging="425"/>
        <w:jc w:val="both"/>
        <w:rPr>
          <w:sz w:val="20"/>
          <w:szCs w:val="20"/>
        </w:rPr>
      </w:pPr>
      <w:r w:rsidRPr="00EC3FAE">
        <w:rPr>
          <w:sz w:val="20"/>
          <w:szCs w:val="20"/>
        </w:rPr>
        <w:t>Wykonawca oświadcza, iż w chwili przyjęcia przedmiotu umowy przez Zamawiającego, w tym również jego części, przysługiwać mu będzie pełnia autorskich praw, prawa te nie będą obciążone żadnymi prawami osób trzecich, ani nie będą naruszać prawa ani interesów i dóbr prawem chronionych osób trzecich.</w:t>
      </w:r>
    </w:p>
    <w:p w14:paraId="72C45DB0" w14:textId="77777777" w:rsidR="000C4C2A" w:rsidRPr="00EC3FAE" w:rsidRDefault="000C4C2A" w:rsidP="007A6C67">
      <w:pPr>
        <w:numPr>
          <w:ilvl w:val="0"/>
          <w:numId w:val="43"/>
        </w:numPr>
        <w:spacing w:before="120" w:after="120"/>
        <w:ind w:left="425" w:hanging="425"/>
        <w:jc w:val="both"/>
        <w:rPr>
          <w:sz w:val="20"/>
          <w:szCs w:val="20"/>
        </w:rPr>
      </w:pPr>
      <w:r w:rsidRPr="00EC3FAE">
        <w:rPr>
          <w:sz w:val="20"/>
          <w:szCs w:val="20"/>
        </w:rPr>
        <w:t xml:space="preserve">Wynagrodzenie umowne określone w § 6 ust. 1 obejmuje również wynagrodzenie za przeniesienie praw autorskich majątkowych do utworów wchodzących w skład dokumentacji powykonawczej oraz przeniesienie </w:t>
      </w:r>
      <w:r w:rsidRPr="00EC3FAE">
        <w:rPr>
          <w:sz w:val="20"/>
          <w:szCs w:val="20"/>
        </w:rPr>
        <w:lastRenderedPageBreak/>
        <w:t>prawa do zezwalania na wykonywanie zależnych praw autorskich do tych utworów na polach eksploatacji wskazanych w tej umowie, w tym do wszystkich nośników lub egzemplarzy, na których utrwalono utwór.</w:t>
      </w:r>
    </w:p>
    <w:p w14:paraId="1CB0422C" w14:textId="77777777" w:rsidR="005E5EEA" w:rsidRPr="00EC3FAE" w:rsidRDefault="005E5EEA" w:rsidP="007A6C67">
      <w:pPr>
        <w:numPr>
          <w:ilvl w:val="0"/>
          <w:numId w:val="43"/>
        </w:numPr>
        <w:spacing w:before="120" w:after="120"/>
        <w:ind w:left="426" w:hanging="426"/>
        <w:jc w:val="both"/>
        <w:rPr>
          <w:sz w:val="20"/>
          <w:szCs w:val="20"/>
        </w:rPr>
      </w:pPr>
      <w:r w:rsidRPr="00EC3FAE">
        <w:rPr>
          <w:sz w:val="20"/>
          <w:szCs w:val="20"/>
        </w:rPr>
        <w:t>Wykonawca zobowiązuje się wymienić w treści dokumentacji powykonawczej imiona i nazwiska twórców, którzy będą posiadać autorskie prawa osobiste do utworu w postaci dokumentacji powykonawczej.</w:t>
      </w:r>
    </w:p>
    <w:p w14:paraId="00700BAB" w14:textId="77777777" w:rsidR="005E5EEA" w:rsidRPr="00EC3FAE" w:rsidRDefault="005E5EEA" w:rsidP="007A6C67">
      <w:pPr>
        <w:numPr>
          <w:ilvl w:val="0"/>
          <w:numId w:val="43"/>
        </w:numPr>
        <w:spacing w:before="120" w:after="120"/>
        <w:ind w:left="426" w:hanging="426"/>
        <w:jc w:val="both"/>
        <w:rPr>
          <w:sz w:val="20"/>
          <w:szCs w:val="20"/>
        </w:rPr>
      </w:pPr>
      <w:r w:rsidRPr="00EC3FAE">
        <w:rPr>
          <w:sz w:val="20"/>
          <w:szCs w:val="20"/>
        </w:rPr>
        <w:t>Zamawiający zobowiązuje się do wskazywania twórców wymienionych w treści dokumentacji powykonawczej jako jej autorów we wszystkich publikacjach lub informacjach przekazywanych do wiadomości publicznej, które będą dotyczyć dokumentacji powykonawczej.</w:t>
      </w:r>
    </w:p>
    <w:p w14:paraId="6602E076" w14:textId="77777777" w:rsidR="005E5EEA" w:rsidRPr="00EC3FAE" w:rsidRDefault="005E5EEA" w:rsidP="007A6C67">
      <w:pPr>
        <w:numPr>
          <w:ilvl w:val="0"/>
          <w:numId w:val="43"/>
        </w:numPr>
        <w:spacing w:before="120" w:after="120"/>
        <w:ind w:left="426" w:hanging="426"/>
        <w:jc w:val="both"/>
        <w:rPr>
          <w:sz w:val="20"/>
          <w:szCs w:val="20"/>
        </w:rPr>
      </w:pPr>
      <w:r w:rsidRPr="00EC3FAE">
        <w:rPr>
          <w:sz w:val="20"/>
          <w:szCs w:val="20"/>
        </w:rPr>
        <w:t>Zamawiający zobowiązuje się do poszanowania innych autorskich praw osobistych do dokumentacji powykonawczej każdego z twórców, z wyjątkiem nienaruszalności jej treści i formy oraz jej rzetelnego wykorzystania.</w:t>
      </w:r>
    </w:p>
    <w:p w14:paraId="3A0D643B" w14:textId="6B5A0B16" w:rsidR="005E5EEA" w:rsidRPr="00EC3FAE" w:rsidRDefault="005E5EEA" w:rsidP="007A6C67">
      <w:pPr>
        <w:numPr>
          <w:ilvl w:val="0"/>
          <w:numId w:val="43"/>
        </w:numPr>
        <w:spacing w:before="120" w:after="120"/>
        <w:ind w:left="426" w:hanging="426"/>
        <w:jc w:val="both"/>
        <w:rPr>
          <w:sz w:val="20"/>
          <w:szCs w:val="20"/>
        </w:rPr>
      </w:pPr>
      <w:r w:rsidRPr="00EC3FAE">
        <w:rPr>
          <w:sz w:val="20"/>
          <w:szCs w:val="20"/>
        </w:rPr>
        <w:t xml:space="preserve">Wykonawca zobowiązuje się uzyskać </w:t>
      </w:r>
      <w:r w:rsidR="00F27312" w:rsidRPr="00EC3FAE">
        <w:rPr>
          <w:sz w:val="20"/>
          <w:szCs w:val="20"/>
        </w:rPr>
        <w:t xml:space="preserve">pisemne </w:t>
      </w:r>
      <w:r w:rsidRPr="00EC3FAE">
        <w:rPr>
          <w:sz w:val="20"/>
          <w:szCs w:val="20"/>
        </w:rPr>
        <w:t xml:space="preserve">zobowiązanie każdego z twórców, wymienionych w treści dokumentacji powykonawczej, do niewykonywania w stosunku do Wykonawcy </w:t>
      </w:r>
      <w:r w:rsidR="00F27312" w:rsidRPr="00EC3FAE">
        <w:rPr>
          <w:sz w:val="20"/>
          <w:szCs w:val="20"/>
        </w:rPr>
        <w:br/>
      </w:r>
      <w:r w:rsidRPr="00EC3FAE">
        <w:rPr>
          <w:sz w:val="20"/>
          <w:szCs w:val="20"/>
        </w:rPr>
        <w:t xml:space="preserve">i Zamawiającego kiedykolwiek w przyszłości autorskiego prawa osobistego do dokumentacji powykonawczej </w:t>
      </w:r>
      <w:r w:rsidR="000539D2" w:rsidRPr="00EC3FAE">
        <w:rPr>
          <w:sz w:val="20"/>
          <w:szCs w:val="20"/>
        </w:rPr>
        <w:t>w </w:t>
      </w:r>
      <w:r w:rsidRPr="00EC3FAE">
        <w:rPr>
          <w:sz w:val="20"/>
          <w:szCs w:val="20"/>
        </w:rPr>
        <w:t>postaci nienaruszalności jej treści i formy oraz jej rzetelnego wykorzystania, nie później niż do chwili podpisania protokołu końcowego odbioru robót budowlanych.</w:t>
      </w:r>
    </w:p>
    <w:p w14:paraId="27B88BE3" w14:textId="5EA09460" w:rsidR="005E5EEA" w:rsidRPr="00EC3FAE" w:rsidRDefault="005E5EEA" w:rsidP="007A6C67">
      <w:pPr>
        <w:numPr>
          <w:ilvl w:val="0"/>
          <w:numId w:val="43"/>
        </w:numPr>
        <w:spacing w:before="120" w:after="120"/>
        <w:ind w:left="426" w:hanging="426"/>
        <w:jc w:val="both"/>
        <w:rPr>
          <w:sz w:val="20"/>
          <w:szCs w:val="20"/>
        </w:rPr>
      </w:pPr>
      <w:r w:rsidRPr="00EC3FAE">
        <w:rPr>
          <w:sz w:val="20"/>
          <w:szCs w:val="20"/>
        </w:rPr>
        <w:t xml:space="preserve">Wykonawca zobowiązuje się uzyskać </w:t>
      </w:r>
      <w:r w:rsidR="00F27312" w:rsidRPr="00EC3FAE">
        <w:rPr>
          <w:sz w:val="20"/>
          <w:szCs w:val="20"/>
        </w:rPr>
        <w:t xml:space="preserve">pisemną </w:t>
      </w:r>
      <w:r w:rsidRPr="00EC3FAE">
        <w:rPr>
          <w:sz w:val="20"/>
          <w:szCs w:val="20"/>
        </w:rPr>
        <w:t>zgodę każdego z twórców w treści dokumentacji powykonawczej na upoważnienie Zamawiającego do wykonywania autorskiego prawa osobistego do dokumentacji powykonawczej w postaci nienaruszalności jej treści i formy oraz jej rzetelnego wykorzystania, bez ograniczeń czasowych i terytorialnych oraz bez prawa do odwołania upoważnienia.</w:t>
      </w:r>
    </w:p>
    <w:p w14:paraId="65040D5C" w14:textId="77777777" w:rsidR="005E5EEA" w:rsidRPr="00EC3FAE" w:rsidRDefault="005E5EEA" w:rsidP="007A6C67">
      <w:pPr>
        <w:numPr>
          <w:ilvl w:val="0"/>
          <w:numId w:val="43"/>
        </w:numPr>
        <w:spacing w:before="120" w:after="120"/>
        <w:ind w:left="426" w:hanging="426"/>
        <w:jc w:val="both"/>
        <w:rPr>
          <w:sz w:val="20"/>
          <w:szCs w:val="20"/>
        </w:rPr>
      </w:pPr>
      <w:r w:rsidRPr="00EC3FAE">
        <w:rPr>
          <w:sz w:val="20"/>
          <w:szCs w:val="20"/>
        </w:rPr>
        <w:t>Wykonawca upoważnia Zamawiającego do wykonywania autorskiego prawa osobistego do dokumentacji powykonawczej w postaci nienaruszalności ich treści i formy oraz ich rzetelnego wykorzystania, bez ograniczeń czasowych i bez prawa do odwołania upoważnienia.</w:t>
      </w:r>
    </w:p>
    <w:p w14:paraId="3C39DADE" w14:textId="22186E36" w:rsidR="005E5EEA" w:rsidRPr="00EC3FAE" w:rsidRDefault="005E5EEA" w:rsidP="007A6C67">
      <w:pPr>
        <w:numPr>
          <w:ilvl w:val="0"/>
          <w:numId w:val="43"/>
        </w:numPr>
        <w:spacing w:before="120" w:after="120"/>
        <w:ind w:left="426" w:hanging="426"/>
        <w:jc w:val="both"/>
        <w:rPr>
          <w:sz w:val="20"/>
          <w:szCs w:val="20"/>
        </w:rPr>
      </w:pPr>
      <w:r w:rsidRPr="00EC3FAE">
        <w:rPr>
          <w:sz w:val="20"/>
          <w:szCs w:val="20"/>
        </w:rPr>
        <w:t xml:space="preserve">Strony ustalają, że upoważnienie do wykonywania autorskiego prawa osobistego, o którym mowa </w:t>
      </w:r>
      <w:r w:rsidR="001B2FCB" w:rsidRPr="00EC3FAE">
        <w:rPr>
          <w:sz w:val="20"/>
          <w:szCs w:val="20"/>
        </w:rPr>
        <w:t>powyżej</w:t>
      </w:r>
      <w:r w:rsidRPr="00EC3FAE">
        <w:rPr>
          <w:sz w:val="20"/>
          <w:szCs w:val="20"/>
        </w:rPr>
        <w:t>, następuje z chwilą podpisania protokołu końcowego odbioru robót budowlanych.</w:t>
      </w:r>
    </w:p>
    <w:p w14:paraId="049AFACD" w14:textId="0A5F8C37" w:rsidR="000C4C2A" w:rsidRPr="00EC3FAE" w:rsidRDefault="005E5EEA" w:rsidP="007A6C67">
      <w:pPr>
        <w:numPr>
          <w:ilvl w:val="0"/>
          <w:numId w:val="43"/>
        </w:numPr>
        <w:spacing w:before="120" w:after="120"/>
        <w:ind w:left="426" w:hanging="426"/>
        <w:jc w:val="both"/>
        <w:rPr>
          <w:sz w:val="20"/>
          <w:szCs w:val="20"/>
        </w:rPr>
      </w:pPr>
      <w:r w:rsidRPr="00EC3FAE">
        <w:rPr>
          <w:sz w:val="20"/>
          <w:szCs w:val="20"/>
        </w:rPr>
        <w:t xml:space="preserve">Strony ustalają, że upoważnienie do wykonywania autorskiego prawa osobistego, o którym mowa </w:t>
      </w:r>
      <w:r w:rsidR="007D3BED" w:rsidRPr="00EC3FAE">
        <w:rPr>
          <w:sz w:val="20"/>
          <w:szCs w:val="20"/>
        </w:rPr>
        <w:t>powyżej</w:t>
      </w:r>
      <w:r w:rsidRPr="00EC3FAE">
        <w:rPr>
          <w:sz w:val="20"/>
          <w:szCs w:val="20"/>
        </w:rPr>
        <w:t xml:space="preserve">, następuje odpłatnie, w ramach wynagrodzenia określonego w </w:t>
      </w:r>
      <w:r w:rsidR="007D3BED" w:rsidRPr="00EC3FAE">
        <w:rPr>
          <w:sz w:val="20"/>
          <w:szCs w:val="20"/>
        </w:rPr>
        <w:t xml:space="preserve">§ 6 ust. 1 </w:t>
      </w:r>
      <w:r w:rsidRPr="00EC3FAE">
        <w:rPr>
          <w:sz w:val="20"/>
          <w:szCs w:val="20"/>
        </w:rPr>
        <w:t>Umowy.</w:t>
      </w:r>
    </w:p>
    <w:p w14:paraId="5FDDFD99" w14:textId="77777777" w:rsidR="007A6C67" w:rsidRDefault="007A6C67" w:rsidP="00B24EBF">
      <w:pPr>
        <w:pStyle w:val="Akapitzlist"/>
        <w:spacing w:after="0" w:line="240" w:lineRule="auto"/>
        <w:ind w:left="374"/>
        <w:contextualSpacing w:val="0"/>
        <w:jc w:val="center"/>
        <w:rPr>
          <w:rFonts w:ascii="Times New Roman" w:hAnsi="Times New Roman"/>
          <w:b/>
          <w:sz w:val="20"/>
          <w:szCs w:val="20"/>
        </w:rPr>
      </w:pPr>
    </w:p>
    <w:p w14:paraId="33B7E587" w14:textId="77777777" w:rsidR="007A6C67" w:rsidRDefault="007A6C67" w:rsidP="00B24EBF">
      <w:pPr>
        <w:pStyle w:val="Akapitzlist"/>
        <w:spacing w:after="0" w:line="240" w:lineRule="auto"/>
        <w:ind w:left="374"/>
        <w:contextualSpacing w:val="0"/>
        <w:jc w:val="center"/>
        <w:rPr>
          <w:rFonts w:ascii="Times New Roman" w:hAnsi="Times New Roman"/>
          <w:b/>
          <w:sz w:val="20"/>
          <w:szCs w:val="20"/>
        </w:rPr>
      </w:pPr>
    </w:p>
    <w:p w14:paraId="7E0F9A98" w14:textId="6256B703" w:rsidR="001A31B4" w:rsidRDefault="001A31B4" w:rsidP="00B24EBF">
      <w:pPr>
        <w:pStyle w:val="Akapitzlist"/>
        <w:spacing w:after="0" w:line="240" w:lineRule="auto"/>
        <w:ind w:left="374"/>
        <w:contextualSpacing w:val="0"/>
        <w:jc w:val="center"/>
        <w:rPr>
          <w:rFonts w:ascii="Times New Roman" w:hAnsi="Times New Roman"/>
          <w:b/>
          <w:sz w:val="20"/>
          <w:szCs w:val="20"/>
        </w:rPr>
      </w:pPr>
      <w:r w:rsidRPr="00EC3FAE">
        <w:rPr>
          <w:rFonts w:ascii="Times New Roman" w:hAnsi="Times New Roman"/>
          <w:b/>
          <w:sz w:val="20"/>
          <w:szCs w:val="20"/>
        </w:rPr>
        <w:t>§ 1</w:t>
      </w:r>
      <w:r w:rsidR="000C4C2A" w:rsidRPr="00EC3FAE">
        <w:rPr>
          <w:rFonts w:ascii="Times New Roman" w:hAnsi="Times New Roman"/>
          <w:b/>
          <w:sz w:val="20"/>
          <w:szCs w:val="20"/>
        </w:rPr>
        <w:t>5</w:t>
      </w:r>
    </w:p>
    <w:p w14:paraId="6AD4159F" w14:textId="4255BBFA" w:rsidR="004641D7" w:rsidRPr="001E3AC2" w:rsidRDefault="004641D7" w:rsidP="004641D7">
      <w:pPr>
        <w:spacing w:line="276" w:lineRule="auto"/>
        <w:jc w:val="center"/>
        <w:rPr>
          <w:b/>
          <w:bCs/>
          <w:sz w:val="20"/>
          <w:szCs w:val="20"/>
        </w:rPr>
      </w:pPr>
      <w:r w:rsidRPr="001E3AC2">
        <w:rPr>
          <w:b/>
          <w:bCs/>
          <w:sz w:val="20"/>
          <w:szCs w:val="20"/>
        </w:rPr>
        <w:t xml:space="preserve">       RODO</w:t>
      </w:r>
    </w:p>
    <w:p w14:paraId="654E6DC5" w14:textId="621AC173" w:rsidR="004641D7" w:rsidRPr="005153E2" w:rsidRDefault="004641D7" w:rsidP="004641D7">
      <w:pPr>
        <w:spacing w:line="276" w:lineRule="auto"/>
        <w:jc w:val="center"/>
        <w:rPr>
          <w:b/>
          <w:bCs/>
        </w:rPr>
      </w:pPr>
    </w:p>
    <w:p w14:paraId="0CD605E5" w14:textId="77777777" w:rsidR="004641D7" w:rsidRPr="001E3AC2" w:rsidRDefault="004641D7" w:rsidP="007A6C67">
      <w:pPr>
        <w:numPr>
          <w:ilvl w:val="0"/>
          <w:numId w:val="49"/>
        </w:numPr>
        <w:spacing w:line="276" w:lineRule="auto"/>
        <w:ind w:left="284" w:hanging="284"/>
        <w:jc w:val="both"/>
        <w:rPr>
          <w:sz w:val="20"/>
          <w:szCs w:val="20"/>
        </w:rPr>
      </w:pPr>
      <w:r w:rsidRPr="001E3AC2">
        <w:rPr>
          <w:sz w:val="20"/>
          <w:szCs w:val="20"/>
        </w:rPr>
        <w:t>Wykonawca zobowiązuje się do:</w:t>
      </w:r>
    </w:p>
    <w:p w14:paraId="09ACE82E" w14:textId="77777777" w:rsidR="004641D7" w:rsidRPr="001E3AC2" w:rsidRDefault="004641D7" w:rsidP="007A6C67">
      <w:pPr>
        <w:numPr>
          <w:ilvl w:val="1"/>
          <w:numId w:val="49"/>
        </w:numPr>
        <w:tabs>
          <w:tab w:val="left" w:pos="851"/>
        </w:tabs>
        <w:spacing w:line="276" w:lineRule="auto"/>
        <w:ind w:left="851" w:hanging="425"/>
        <w:jc w:val="both"/>
        <w:rPr>
          <w:sz w:val="20"/>
          <w:szCs w:val="20"/>
        </w:rPr>
      </w:pPr>
      <w:r w:rsidRPr="001E3AC2">
        <w:rPr>
          <w:sz w:val="20"/>
          <w:szCs w:val="20"/>
        </w:rPr>
        <w:t xml:space="preserve">wypełniania obowiązków przewidzianych w art. 13 lub art. 14 Rozporządzenia Parlamentu Europejskiego i Rady (UE) 2016/679 z dnia 27.04.2016 r. w sprawie ochrony osób fizycznych w związku z przetwarzaniem danych osobowych i w sprawie swobodnego przepływu takich danych oraz uchylenia dyrektywy 95/46/WE (ogólne rozporządzenie o ochronie danych) (Dz. Urz. UE L z 04.05.2016 r., Nr 119, s. 1), </w:t>
      </w:r>
      <w:r w:rsidRPr="001E3AC2">
        <w:rPr>
          <w:noProof/>
          <w:sz w:val="20"/>
          <w:szCs w:val="20"/>
        </w:rPr>
        <w:t xml:space="preserve">zwanego dalej w skrócie </w:t>
      </w:r>
      <w:r w:rsidRPr="001E3AC2">
        <w:rPr>
          <w:b/>
          <w:noProof/>
          <w:sz w:val="20"/>
          <w:szCs w:val="20"/>
        </w:rPr>
        <w:t>„</w:t>
      </w:r>
      <w:r w:rsidRPr="001E3AC2">
        <w:rPr>
          <w:b/>
          <w:sz w:val="20"/>
          <w:szCs w:val="20"/>
        </w:rPr>
        <w:t>RODO”</w:t>
      </w:r>
      <w:r w:rsidRPr="001E3AC2">
        <w:rPr>
          <w:sz w:val="20"/>
          <w:szCs w:val="20"/>
        </w:rPr>
        <w:t xml:space="preserve"> wobec osób fizycznych, od których dane osobowe bezpośrednio lub pośrednio zostały pozyskane w związku z realizacją umowy. </w:t>
      </w:r>
    </w:p>
    <w:p w14:paraId="4953D2D9" w14:textId="77777777" w:rsidR="004641D7" w:rsidRPr="001E3AC2" w:rsidRDefault="004641D7" w:rsidP="007A6C67">
      <w:pPr>
        <w:numPr>
          <w:ilvl w:val="1"/>
          <w:numId w:val="49"/>
        </w:numPr>
        <w:tabs>
          <w:tab w:val="left" w:pos="851"/>
        </w:tabs>
        <w:spacing w:line="276" w:lineRule="auto"/>
        <w:ind w:left="851" w:hanging="425"/>
        <w:jc w:val="both"/>
        <w:rPr>
          <w:sz w:val="20"/>
          <w:szCs w:val="20"/>
        </w:rPr>
      </w:pPr>
      <w:r w:rsidRPr="001E3AC2">
        <w:rPr>
          <w:sz w:val="20"/>
          <w:szCs w:val="20"/>
        </w:rPr>
        <w:t>do przestrzegania przepisów ustawy z dnia 10 maja 2018 roku o ochronie danych osobowych (Dz.U. z 2019 r. poz.1781).</w:t>
      </w:r>
    </w:p>
    <w:p w14:paraId="2FCCBA21" w14:textId="77777777" w:rsidR="004641D7" w:rsidRPr="001E3AC2" w:rsidRDefault="004641D7" w:rsidP="007A6C67">
      <w:pPr>
        <w:numPr>
          <w:ilvl w:val="0"/>
          <w:numId w:val="49"/>
        </w:numPr>
        <w:spacing w:line="276" w:lineRule="auto"/>
        <w:ind w:left="284" w:hanging="284"/>
        <w:contextualSpacing/>
        <w:jc w:val="both"/>
        <w:rPr>
          <w:sz w:val="20"/>
          <w:szCs w:val="20"/>
        </w:rPr>
      </w:pPr>
      <w:r w:rsidRPr="001E3AC2">
        <w:rPr>
          <w:sz w:val="20"/>
          <w:szCs w:val="20"/>
        </w:rPr>
        <w:t>Wykonawca oświadcza, że:</w:t>
      </w:r>
    </w:p>
    <w:p w14:paraId="5C0D6206" w14:textId="77777777" w:rsidR="004641D7" w:rsidRPr="001E3AC2" w:rsidRDefault="004641D7" w:rsidP="007A6C67">
      <w:pPr>
        <w:numPr>
          <w:ilvl w:val="1"/>
          <w:numId w:val="50"/>
        </w:numPr>
        <w:tabs>
          <w:tab w:val="num" w:pos="851"/>
        </w:tabs>
        <w:spacing w:line="276" w:lineRule="auto"/>
        <w:ind w:left="851" w:hanging="425"/>
        <w:jc w:val="both"/>
        <w:rPr>
          <w:sz w:val="20"/>
          <w:szCs w:val="20"/>
        </w:rPr>
      </w:pPr>
      <w:r w:rsidRPr="001E3AC2">
        <w:rPr>
          <w:sz w:val="20"/>
          <w:szCs w:val="20"/>
        </w:rPr>
        <w:t>znane są mu wszelkie obowiązki wynikające z obowiązujących przepisów o ochronie danych osobowych mające zastosowanie oraz RODO,</w:t>
      </w:r>
    </w:p>
    <w:p w14:paraId="08765873" w14:textId="77777777" w:rsidR="004641D7" w:rsidRPr="001E3AC2" w:rsidRDefault="004641D7" w:rsidP="007A6C67">
      <w:pPr>
        <w:numPr>
          <w:ilvl w:val="1"/>
          <w:numId w:val="50"/>
        </w:numPr>
        <w:tabs>
          <w:tab w:val="num" w:pos="851"/>
        </w:tabs>
        <w:spacing w:line="276" w:lineRule="auto"/>
        <w:ind w:left="851" w:hanging="425"/>
        <w:jc w:val="both"/>
        <w:rPr>
          <w:sz w:val="20"/>
          <w:szCs w:val="20"/>
        </w:rPr>
      </w:pPr>
      <w:r w:rsidRPr="001E3AC2">
        <w:rPr>
          <w:sz w:val="20"/>
          <w:szCs w:val="20"/>
        </w:rPr>
        <w:t>zapewni wystarczające gwarancje wdrożenia odpowiednich środków technicznych i organizacyjnych, aby przetwarzanie danych osobowych spełniało wymogi wynikające z obowiązujących przepisów o ochronie danych osobowych oraz RODO mających zastosowanie i chroniło prawa osób, których dane dotyczą,</w:t>
      </w:r>
    </w:p>
    <w:p w14:paraId="3F2BE634" w14:textId="77777777" w:rsidR="004641D7" w:rsidRPr="001E3AC2" w:rsidRDefault="004641D7" w:rsidP="007A6C67">
      <w:pPr>
        <w:numPr>
          <w:ilvl w:val="1"/>
          <w:numId w:val="50"/>
        </w:numPr>
        <w:tabs>
          <w:tab w:val="num" w:pos="851"/>
        </w:tabs>
        <w:spacing w:line="276" w:lineRule="auto"/>
        <w:ind w:left="851" w:hanging="425"/>
        <w:jc w:val="both"/>
        <w:rPr>
          <w:sz w:val="20"/>
          <w:szCs w:val="20"/>
        </w:rPr>
      </w:pPr>
      <w:r w:rsidRPr="001E3AC2">
        <w:rPr>
          <w:sz w:val="20"/>
          <w:szCs w:val="20"/>
        </w:rPr>
        <w:t>w przypadku korzystania z podwykonawców zapewni aby zostały przez nich wdrożone odpowiednie środki techniczne i organizacyjne, aby przetwarzanie danych osobowych spełniało wymogi wynikające z obowiązujących przepisów o ochronie danych osobowych oraz RODO mających zastosowanie i chroniło prawa osób, których dane dotyczą.</w:t>
      </w:r>
    </w:p>
    <w:p w14:paraId="2903AADD" w14:textId="0CBEA6CC" w:rsidR="004641D7" w:rsidRPr="001E3AC2" w:rsidRDefault="004641D7" w:rsidP="00B24EBF">
      <w:pPr>
        <w:pStyle w:val="Akapitzlist"/>
        <w:spacing w:after="0" w:line="240" w:lineRule="auto"/>
        <w:ind w:left="374"/>
        <w:contextualSpacing w:val="0"/>
        <w:jc w:val="center"/>
        <w:rPr>
          <w:rFonts w:ascii="Times New Roman" w:hAnsi="Times New Roman"/>
          <w:b/>
          <w:sz w:val="20"/>
          <w:szCs w:val="20"/>
        </w:rPr>
      </w:pPr>
    </w:p>
    <w:p w14:paraId="091190AB" w14:textId="01E79836" w:rsidR="004641D7" w:rsidRPr="001E3AC2" w:rsidRDefault="004641D7" w:rsidP="00B24EBF">
      <w:pPr>
        <w:pStyle w:val="Akapitzlist"/>
        <w:spacing w:after="0" w:line="240" w:lineRule="auto"/>
        <w:ind w:left="374"/>
        <w:contextualSpacing w:val="0"/>
        <w:jc w:val="center"/>
        <w:rPr>
          <w:rFonts w:ascii="Times New Roman" w:hAnsi="Times New Roman"/>
          <w:b/>
          <w:sz w:val="20"/>
          <w:szCs w:val="20"/>
        </w:rPr>
      </w:pPr>
    </w:p>
    <w:p w14:paraId="2CC709EA" w14:textId="5D771666" w:rsidR="004641D7" w:rsidRPr="00EC3FAE" w:rsidRDefault="004641D7" w:rsidP="00B24EBF">
      <w:pPr>
        <w:pStyle w:val="Akapitzlist"/>
        <w:spacing w:after="0" w:line="240" w:lineRule="auto"/>
        <w:ind w:left="374"/>
        <w:contextualSpacing w:val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§ 16</w:t>
      </w:r>
    </w:p>
    <w:p w14:paraId="0DB1CBCA" w14:textId="4EC7326D" w:rsidR="00904F45" w:rsidRPr="00EC3FAE" w:rsidRDefault="001A31B4" w:rsidP="00643111">
      <w:pPr>
        <w:pStyle w:val="Akapitzlist"/>
        <w:spacing w:after="120" w:line="240" w:lineRule="auto"/>
        <w:ind w:left="374"/>
        <w:contextualSpacing w:val="0"/>
        <w:jc w:val="center"/>
        <w:rPr>
          <w:rFonts w:ascii="Times New Roman" w:hAnsi="Times New Roman"/>
          <w:b/>
          <w:sz w:val="20"/>
          <w:szCs w:val="20"/>
        </w:rPr>
      </w:pPr>
      <w:r w:rsidRPr="00EC3FAE">
        <w:rPr>
          <w:rFonts w:ascii="Times New Roman" w:hAnsi="Times New Roman"/>
          <w:b/>
          <w:sz w:val="20"/>
          <w:szCs w:val="20"/>
        </w:rPr>
        <w:lastRenderedPageBreak/>
        <w:t>Postanowienia końcowe</w:t>
      </w:r>
    </w:p>
    <w:p w14:paraId="17D8DA6D" w14:textId="77777777" w:rsidR="00420B9E" w:rsidRPr="00EC3FAE" w:rsidRDefault="001A31B4" w:rsidP="007A6C67">
      <w:pPr>
        <w:pStyle w:val="Akapitzlist"/>
        <w:numPr>
          <w:ilvl w:val="0"/>
          <w:numId w:val="41"/>
        </w:numPr>
        <w:spacing w:after="120" w:line="240" w:lineRule="auto"/>
        <w:ind w:left="426" w:right="11" w:hanging="426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eastAsia="Times New Roman" w:hAnsi="Times New Roman"/>
          <w:sz w:val="20"/>
          <w:szCs w:val="20"/>
        </w:rPr>
        <w:t xml:space="preserve">Wszelkie zmiany i uzupełnienia w treści </w:t>
      </w:r>
      <w:r w:rsidR="00447CED" w:rsidRPr="00EC3FAE">
        <w:rPr>
          <w:rFonts w:ascii="Times New Roman" w:eastAsia="Times New Roman" w:hAnsi="Times New Roman"/>
          <w:sz w:val="20"/>
          <w:szCs w:val="20"/>
        </w:rPr>
        <w:t>U</w:t>
      </w:r>
      <w:r w:rsidRPr="00EC3FAE">
        <w:rPr>
          <w:rFonts w:ascii="Times New Roman" w:eastAsia="Times New Roman" w:hAnsi="Times New Roman"/>
          <w:sz w:val="20"/>
          <w:szCs w:val="20"/>
        </w:rPr>
        <w:t>mowy wymagają pod rygorem nieważności form</w:t>
      </w:r>
      <w:r w:rsidR="0007402E" w:rsidRPr="00EC3FAE">
        <w:rPr>
          <w:rFonts w:ascii="Times New Roman" w:eastAsia="Times New Roman" w:hAnsi="Times New Roman"/>
          <w:sz w:val="20"/>
          <w:szCs w:val="20"/>
        </w:rPr>
        <w:t>y pisemnej w postaci aneksu do U</w:t>
      </w:r>
      <w:r w:rsidRPr="00EC3FAE">
        <w:rPr>
          <w:rFonts w:ascii="Times New Roman" w:eastAsia="Times New Roman" w:hAnsi="Times New Roman"/>
          <w:sz w:val="20"/>
          <w:szCs w:val="20"/>
        </w:rPr>
        <w:t>mowy podpisanego przez obie Strony.</w:t>
      </w:r>
    </w:p>
    <w:p w14:paraId="039D37BB" w14:textId="75405884" w:rsidR="00C04F02" w:rsidRPr="00EC3FAE" w:rsidRDefault="00C04F02" w:rsidP="007A6C67">
      <w:pPr>
        <w:pStyle w:val="Akapitzlist"/>
        <w:numPr>
          <w:ilvl w:val="0"/>
          <w:numId w:val="41"/>
        </w:numPr>
        <w:spacing w:after="120" w:line="240" w:lineRule="auto"/>
        <w:ind w:left="426" w:right="11" w:hanging="426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Wszelkie zawiadomienia i korespondencja związana z Umową powinna być kierowana pod następujące adresy:</w:t>
      </w:r>
    </w:p>
    <w:p w14:paraId="416FA32D" w14:textId="4DDA0528" w:rsidR="00C04F02" w:rsidRPr="00EC3FAE" w:rsidRDefault="00C04F02" w:rsidP="007A6C67">
      <w:pPr>
        <w:pStyle w:val="Akapitzlist"/>
        <w:numPr>
          <w:ilvl w:val="0"/>
          <w:numId w:val="39"/>
        </w:numPr>
        <w:tabs>
          <w:tab w:val="left" w:pos="7513"/>
        </w:tabs>
        <w:spacing w:after="120" w:line="240" w:lineRule="auto"/>
        <w:ind w:left="850" w:right="425" w:hanging="425"/>
        <w:contextualSpacing w:val="0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Zamawiającego —</w:t>
      </w:r>
      <w:r w:rsidR="006E6191">
        <w:rPr>
          <w:rFonts w:ascii="Times New Roman" w:hAnsi="Times New Roman"/>
          <w:sz w:val="20"/>
          <w:szCs w:val="20"/>
        </w:rPr>
        <w:t xml:space="preserve"> </w:t>
      </w:r>
      <w:r w:rsidR="004641D7" w:rsidRPr="004641D7">
        <w:rPr>
          <w:rFonts w:ascii="Times New Roman" w:hAnsi="Times New Roman"/>
          <w:sz w:val="20"/>
          <w:szCs w:val="20"/>
        </w:rPr>
        <w:t>Szkoła Podstawowa nr 221 im. Bronisławy Czarnowskiej przy ul. Ogrodowej 42/44, 00-876 Warszawa.</w:t>
      </w:r>
    </w:p>
    <w:p w14:paraId="72D3CF8F" w14:textId="56C8FB6A" w:rsidR="00C04F02" w:rsidRPr="006E6191" w:rsidRDefault="00C04F02" w:rsidP="009E4CB8">
      <w:pPr>
        <w:pStyle w:val="Akapitzlist"/>
        <w:numPr>
          <w:ilvl w:val="0"/>
          <w:numId w:val="39"/>
        </w:numPr>
        <w:spacing w:after="120" w:line="240" w:lineRule="auto"/>
        <w:ind w:right="14"/>
        <w:contextualSpacing w:val="0"/>
        <w:rPr>
          <w:rFonts w:ascii="Times New Roman" w:hAnsi="Times New Roman"/>
          <w:sz w:val="20"/>
          <w:szCs w:val="20"/>
        </w:rPr>
      </w:pPr>
      <w:r w:rsidRPr="006E6191">
        <w:rPr>
          <w:rFonts w:ascii="Times New Roman" w:hAnsi="Times New Roman"/>
          <w:sz w:val="20"/>
          <w:szCs w:val="20"/>
        </w:rPr>
        <w:t>Wykonawcy —</w:t>
      </w:r>
      <w:r w:rsidR="001E7573" w:rsidRPr="006E6191">
        <w:rPr>
          <w:rFonts w:ascii="Times New Roman" w:hAnsi="Times New Roman"/>
          <w:sz w:val="20"/>
          <w:szCs w:val="20"/>
        </w:rPr>
        <w:t xml:space="preserve"> </w:t>
      </w:r>
      <w:r w:rsidR="006E6191" w:rsidRPr="006E6191">
        <w:rPr>
          <w:rFonts w:ascii="Times New Roman" w:hAnsi="Times New Roman"/>
          <w:sz w:val="20"/>
          <w:szCs w:val="20"/>
        </w:rPr>
        <w:t xml:space="preserve"> </w:t>
      </w:r>
      <w:r w:rsidR="00043DC1">
        <w:rPr>
          <w:rFonts w:ascii="Times New Roman" w:hAnsi="Times New Roman"/>
          <w:sz w:val="20"/>
          <w:szCs w:val="20"/>
        </w:rPr>
        <w:t>……………………………………………………………………………..</w:t>
      </w:r>
    </w:p>
    <w:p w14:paraId="46F2B565" w14:textId="77777777" w:rsidR="00C04F02" w:rsidRPr="00EC3FAE" w:rsidRDefault="00C04F02" w:rsidP="007A6C67">
      <w:pPr>
        <w:pStyle w:val="Akapitzlist"/>
        <w:numPr>
          <w:ilvl w:val="0"/>
          <w:numId w:val="41"/>
        </w:numPr>
        <w:spacing w:after="120" w:line="240" w:lineRule="auto"/>
        <w:ind w:left="425" w:right="11" w:hanging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Strony zobowiązują się do niezwłocznego wzajemnego pisemnego powiadamiania o każdej zmianie ich siedziby lub adresu dla doręczeń korespondencji. W przypadku naruszenia powyższego obowiązku pismo skierowane listem poleconym na ostatni podany adres będzie uznane za doręczone skutecznie z dniem jego zwrotu przez pocztę po dwukrotnym awizowaniu.</w:t>
      </w:r>
    </w:p>
    <w:p w14:paraId="76CE15F0" w14:textId="51D3A88B" w:rsidR="00A31D19" w:rsidRPr="00EC3FAE" w:rsidRDefault="00E71EE0" w:rsidP="007A6C67">
      <w:pPr>
        <w:numPr>
          <w:ilvl w:val="0"/>
          <w:numId w:val="41"/>
        </w:numPr>
        <w:ind w:left="426" w:right="14" w:hanging="426"/>
        <w:rPr>
          <w:sz w:val="20"/>
          <w:szCs w:val="20"/>
        </w:rPr>
      </w:pPr>
      <w:r w:rsidRPr="00EC3FAE">
        <w:rPr>
          <w:sz w:val="20"/>
          <w:szCs w:val="20"/>
        </w:rPr>
        <w:t xml:space="preserve">Osobami odpowiedzialnymi za </w:t>
      </w:r>
      <w:r w:rsidR="00A31D19" w:rsidRPr="00EC3FAE">
        <w:rPr>
          <w:sz w:val="20"/>
          <w:szCs w:val="20"/>
        </w:rPr>
        <w:t>prawidłową realizację Umowy są:</w:t>
      </w:r>
    </w:p>
    <w:p w14:paraId="39D27806" w14:textId="48D3A93C" w:rsidR="00CD4F07" w:rsidRPr="00D7265E" w:rsidRDefault="009E4CB8" w:rsidP="007A6C67">
      <w:pPr>
        <w:numPr>
          <w:ilvl w:val="0"/>
          <w:numId w:val="40"/>
        </w:numPr>
        <w:spacing w:after="200"/>
        <w:ind w:right="14" w:firstLine="52"/>
        <w:contextualSpacing/>
        <w:rPr>
          <w:rFonts w:eastAsia="Calibri"/>
          <w:sz w:val="20"/>
          <w:szCs w:val="20"/>
          <w:lang w:val="en-US" w:eastAsia="en-US"/>
        </w:rPr>
      </w:pPr>
      <w:bookmarkStart w:id="3" w:name="_Hlk504646899"/>
      <w:bookmarkStart w:id="4" w:name="_Hlk504646933"/>
      <w:r w:rsidRPr="00D7265E">
        <w:rPr>
          <w:rFonts w:eastAsia="Calibri"/>
          <w:sz w:val="20"/>
          <w:szCs w:val="20"/>
          <w:lang w:val="en-US" w:eastAsia="en-US"/>
        </w:rPr>
        <w:t>Michał Stępień  tel.22 6201740, e-mail: michalstepien@eduwarszawa.pl</w:t>
      </w:r>
    </w:p>
    <w:bookmarkEnd w:id="3"/>
    <w:bookmarkEnd w:id="4"/>
    <w:p w14:paraId="029166E1" w14:textId="34D9F2A4" w:rsidR="00043DC1" w:rsidRDefault="00454382" w:rsidP="00910E08">
      <w:pPr>
        <w:numPr>
          <w:ilvl w:val="0"/>
          <w:numId w:val="40"/>
        </w:numPr>
        <w:spacing w:after="200"/>
        <w:ind w:right="14" w:firstLine="52"/>
        <w:contextualSpacing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Patryk Kulaszewicz tel. 691882733, e-mail: pkulaszewicz@eduwarszawa.pl</w:t>
      </w:r>
    </w:p>
    <w:p w14:paraId="3E243B09" w14:textId="60E2FD4C" w:rsidR="00043DC1" w:rsidRDefault="00454382" w:rsidP="00910E08">
      <w:pPr>
        <w:numPr>
          <w:ilvl w:val="0"/>
          <w:numId w:val="40"/>
        </w:numPr>
        <w:spacing w:after="200"/>
        <w:ind w:right="14" w:firstLine="52"/>
        <w:contextualSpacing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Beata Jabłońska tel. 226201740</w:t>
      </w:r>
    </w:p>
    <w:p w14:paraId="37616C6D" w14:textId="77777777" w:rsidR="00CD4F07" w:rsidRPr="00EC3FAE" w:rsidRDefault="00CD4F07" w:rsidP="00CD4F07">
      <w:pPr>
        <w:spacing w:after="200"/>
        <w:ind w:left="426" w:right="14"/>
        <w:contextualSpacing/>
        <w:rPr>
          <w:rFonts w:eastAsia="Calibri"/>
          <w:sz w:val="20"/>
          <w:szCs w:val="20"/>
          <w:lang w:eastAsia="en-US"/>
        </w:rPr>
      </w:pPr>
      <w:r w:rsidRPr="00EC3FAE">
        <w:rPr>
          <w:rFonts w:eastAsia="Calibri"/>
          <w:sz w:val="20"/>
          <w:szCs w:val="20"/>
          <w:lang w:eastAsia="en-US"/>
        </w:rPr>
        <w:t>po stronie Wykonawcy:</w:t>
      </w:r>
    </w:p>
    <w:p w14:paraId="2F8956D5" w14:textId="77777777" w:rsidR="00CD4F07" w:rsidRPr="00EC3FAE" w:rsidRDefault="00CD4F07" w:rsidP="007A6C67">
      <w:pPr>
        <w:numPr>
          <w:ilvl w:val="0"/>
          <w:numId w:val="42"/>
        </w:numPr>
        <w:spacing w:after="200"/>
        <w:ind w:right="14" w:firstLine="52"/>
        <w:contextualSpacing/>
        <w:rPr>
          <w:rFonts w:eastAsia="Calibri"/>
          <w:sz w:val="20"/>
          <w:szCs w:val="20"/>
          <w:lang w:eastAsia="en-US"/>
        </w:rPr>
      </w:pPr>
      <w:r w:rsidRPr="00EC3FAE">
        <w:rPr>
          <w:rFonts w:eastAsia="Calibri"/>
          <w:sz w:val="20"/>
          <w:szCs w:val="20"/>
          <w:lang w:eastAsia="en-US"/>
        </w:rPr>
        <w:t>………………….., tel.…………………., e-mail:………………………………………..</w:t>
      </w:r>
    </w:p>
    <w:p w14:paraId="3FF5B5A9" w14:textId="0AE6B2B4" w:rsidR="00CD4F07" w:rsidRPr="00EC3FAE" w:rsidRDefault="00CD4F07" w:rsidP="007A6C67">
      <w:pPr>
        <w:numPr>
          <w:ilvl w:val="0"/>
          <w:numId w:val="42"/>
        </w:numPr>
        <w:spacing w:after="200"/>
        <w:ind w:right="14" w:firstLine="52"/>
        <w:contextualSpacing/>
        <w:rPr>
          <w:rFonts w:eastAsia="Calibri"/>
          <w:sz w:val="20"/>
          <w:szCs w:val="20"/>
          <w:lang w:eastAsia="en-US"/>
        </w:rPr>
      </w:pPr>
      <w:r w:rsidRPr="00EC3FAE">
        <w:rPr>
          <w:rFonts w:eastAsia="Calibri"/>
          <w:sz w:val="20"/>
          <w:szCs w:val="20"/>
          <w:lang w:eastAsia="en-US"/>
        </w:rPr>
        <w:t>………………….., tel.…………………., e-mail:………………………………………..</w:t>
      </w:r>
    </w:p>
    <w:p w14:paraId="1B9F90CB" w14:textId="77777777" w:rsidR="006D665B" w:rsidRPr="00EC3FAE" w:rsidRDefault="006D665B" w:rsidP="00643111">
      <w:pPr>
        <w:ind w:left="426" w:right="14"/>
        <w:rPr>
          <w:sz w:val="20"/>
          <w:szCs w:val="20"/>
        </w:rPr>
      </w:pPr>
    </w:p>
    <w:p w14:paraId="2A50BB5E" w14:textId="0E92D2C8" w:rsidR="00C04F02" w:rsidRPr="00EC3FAE" w:rsidRDefault="00E71EE0" w:rsidP="007A6C67">
      <w:pPr>
        <w:numPr>
          <w:ilvl w:val="0"/>
          <w:numId w:val="41"/>
        </w:numPr>
        <w:spacing w:after="120"/>
        <w:ind w:left="425" w:right="11" w:hanging="425"/>
        <w:jc w:val="both"/>
        <w:rPr>
          <w:sz w:val="20"/>
          <w:szCs w:val="20"/>
        </w:rPr>
      </w:pPr>
      <w:r w:rsidRPr="00EC3FAE">
        <w:rPr>
          <w:rFonts w:eastAsia="SimSun"/>
          <w:sz w:val="20"/>
          <w:szCs w:val="20"/>
        </w:rPr>
        <w:t xml:space="preserve">Strony oświadczają, iż osoby o których mowa  powyżej, są umocowane przez Stronę do dokonywania czynności związanych z realizacją Przedmiotu </w:t>
      </w:r>
      <w:r w:rsidR="00B30733" w:rsidRPr="00EC3FAE">
        <w:rPr>
          <w:rFonts w:eastAsia="SimSun"/>
          <w:sz w:val="20"/>
          <w:szCs w:val="20"/>
        </w:rPr>
        <w:t>U</w:t>
      </w:r>
      <w:r w:rsidRPr="00EC3FAE">
        <w:rPr>
          <w:rFonts w:eastAsia="SimSun"/>
          <w:sz w:val="20"/>
          <w:szCs w:val="20"/>
        </w:rPr>
        <w:t xml:space="preserve">mowy, nie są natomiast umocowane do zmiany Umowy. </w:t>
      </w:r>
    </w:p>
    <w:p w14:paraId="7F17BA6A" w14:textId="4E4089C9" w:rsidR="00321D36" w:rsidRPr="00EC3FAE" w:rsidRDefault="00DC1D25" w:rsidP="007A6C67">
      <w:pPr>
        <w:pStyle w:val="Tytu"/>
        <w:numPr>
          <w:ilvl w:val="0"/>
          <w:numId w:val="41"/>
        </w:numPr>
        <w:spacing w:after="120"/>
        <w:ind w:left="425" w:hanging="425"/>
        <w:jc w:val="both"/>
        <w:rPr>
          <w:sz w:val="20"/>
        </w:rPr>
      </w:pPr>
      <w:r w:rsidRPr="00EC3FAE">
        <w:rPr>
          <w:bCs/>
          <w:iCs/>
          <w:sz w:val="20"/>
        </w:rPr>
        <w:t>Wykonawca nie może dokonać cesji żadnych praw i roszczeń lub przeniesienia obowiązków wynikających z Umowy na rzecz osoby trzeciej bez uprzedniej</w:t>
      </w:r>
      <w:r w:rsidR="00074BF6" w:rsidRPr="00EC3FAE">
        <w:rPr>
          <w:bCs/>
          <w:iCs/>
          <w:sz w:val="20"/>
        </w:rPr>
        <w:t>,</w:t>
      </w:r>
      <w:r w:rsidRPr="00EC3FAE">
        <w:rPr>
          <w:bCs/>
          <w:iCs/>
          <w:sz w:val="20"/>
        </w:rPr>
        <w:t xml:space="preserve"> </w:t>
      </w:r>
      <w:r w:rsidR="00037090" w:rsidRPr="00EC3FAE">
        <w:rPr>
          <w:bCs/>
          <w:iCs/>
          <w:sz w:val="20"/>
        </w:rPr>
        <w:t xml:space="preserve">pisemnej </w:t>
      </w:r>
      <w:r w:rsidRPr="00EC3FAE">
        <w:rPr>
          <w:bCs/>
          <w:iCs/>
          <w:sz w:val="20"/>
        </w:rPr>
        <w:t>zgody Zamawiającego</w:t>
      </w:r>
      <w:r w:rsidR="00321D36" w:rsidRPr="00EC3FAE">
        <w:rPr>
          <w:sz w:val="20"/>
        </w:rPr>
        <w:t>.</w:t>
      </w:r>
    </w:p>
    <w:p w14:paraId="4B380978" w14:textId="4D3397DC" w:rsidR="00C04F02" w:rsidRPr="00EC3FAE" w:rsidRDefault="00C04F02" w:rsidP="007A6C67">
      <w:pPr>
        <w:numPr>
          <w:ilvl w:val="0"/>
          <w:numId w:val="41"/>
        </w:numPr>
        <w:spacing w:after="120"/>
        <w:ind w:left="425" w:right="14" w:hanging="425"/>
        <w:jc w:val="both"/>
        <w:rPr>
          <w:sz w:val="20"/>
          <w:szCs w:val="20"/>
        </w:rPr>
      </w:pPr>
      <w:r w:rsidRPr="00EC3FAE">
        <w:rPr>
          <w:sz w:val="20"/>
          <w:szCs w:val="20"/>
        </w:rPr>
        <w:t xml:space="preserve">Prawa i obowiązki wynikające z </w:t>
      </w:r>
      <w:r w:rsidR="002112BE" w:rsidRPr="00EC3FAE">
        <w:rPr>
          <w:sz w:val="20"/>
          <w:szCs w:val="20"/>
        </w:rPr>
        <w:t>U</w:t>
      </w:r>
      <w:r w:rsidRPr="00EC3FAE">
        <w:rPr>
          <w:sz w:val="20"/>
          <w:szCs w:val="20"/>
        </w:rPr>
        <w:t>mowy nie mogą być przenoszone na osoby trzecie, bez pisemnej zgody obu Stron.</w:t>
      </w:r>
    </w:p>
    <w:p w14:paraId="375248A7" w14:textId="6CE96216" w:rsidR="00F37B07" w:rsidRPr="00EC3FAE" w:rsidRDefault="00F37B07" w:rsidP="007A6C67">
      <w:pPr>
        <w:numPr>
          <w:ilvl w:val="0"/>
          <w:numId w:val="41"/>
        </w:numPr>
        <w:spacing w:after="120"/>
        <w:ind w:left="425" w:right="11" w:hanging="425"/>
        <w:jc w:val="both"/>
        <w:rPr>
          <w:sz w:val="20"/>
          <w:szCs w:val="20"/>
        </w:rPr>
      </w:pPr>
      <w:r w:rsidRPr="00EC3FAE">
        <w:rPr>
          <w:sz w:val="20"/>
          <w:szCs w:val="20"/>
        </w:rPr>
        <w:t>Ewentualne spory wynikłe w trakcie realizacji Umowy będą rozstrzygane w pierwszej kolejności polubownie, na zasadzie porozumienia Stron. W przypadku braku takiego porozumienia, sporne kwestie rozstrzygane będą przez sąd właściwy dla siedziby Zamawiającego.</w:t>
      </w:r>
    </w:p>
    <w:p w14:paraId="3C409023" w14:textId="79662C7E" w:rsidR="00C04F02" w:rsidRDefault="00C04F02" w:rsidP="007A6C67">
      <w:pPr>
        <w:numPr>
          <w:ilvl w:val="0"/>
          <w:numId w:val="41"/>
        </w:numPr>
        <w:spacing w:after="120"/>
        <w:ind w:left="425" w:right="11" w:hanging="425"/>
        <w:jc w:val="both"/>
        <w:rPr>
          <w:sz w:val="20"/>
          <w:szCs w:val="20"/>
        </w:rPr>
      </w:pPr>
      <w:r w:rsidRPr="00EC3FAE">
        <w:rPr>
          <w:sz w:val="20"/>
          <w:szCs w:val="20"/>
        </w:rPr>
        <w:t xml:space="preserve">W sprawach nie uregulowanych </w:t>
      </w:r>
      <w:r w:rsidR="0007402E" w:rsidRPr="00EC3FAE">
        <w:rPr>
          <w:sz w:val="20"/>
          <w:szCs w:val="20"/>
        </w:rPr>
        <w:t>U</w:t>
      </w:r>
      <w:r w:rsidRPr="00EC3FAE">
        <w:rPr>
          <w:sz w:val="20"/>
          <w:szCs w:val="20"/>
        </w:rPr>
        <w:t xml:space="preserve">mową mają zastosowanie odpowiednie przepisy, </w:t>
      </w:r>
      <w:r w:rsidR="003D0C9D" w:rsidRPr="00EC3FAE">
        <w:rPr>
          <w:sz w:val="20"/>
          <w:szCs w:val="20"/>
        </w:rPr>
        <w:br/>
      </w:r>
      <w:r w:rsidRPr="00EC3FAE">
        <w:rPr>
          <w:sz w:val="20"/>
          <w:szCs w:val="20"/>
        </w:rPr>
        <w:t>a w szczególności przepisy ustawy: Prawo zamówień publicznych, Kodeks cywilny, Prawo budowlane.</w:t>
      </w:r>
    </w:p>
    <w:p w14:paraId="225D9D13" w14:textId="77777777" w:rsidR="007A6C67" w:rsidRPr="007A6C67" w:rsidRDefault="007A6C67" w:rsidP="007A6C67">
      <w:pPr>
        <w:pStyle w:val="Akapitzlist"/>
        <w:numPr>
          <w:ilvl w:val="0"/>
          <w:numId w:val="41"/>
        </w:numPr>
        <w:ind w:left="0"/>
        <w:rPr>
          <w:rFonts w:ascii="Times New Roman" w:eastAsia="Times New Roman" w:hAnsi="Times New Roman"/>
          <w:sz w:val="20"/>
          <w:szCs w:val="20"/>
          <w:lang w:eastAsia="pl-PL"/>
        </w:rPr>
      </w:pPr>
      <w:r w:rsidRPr="007A6C67">
        <w:rPr>
          <w:rFonts w:ascii="Times New Roman" w:eastAsia="Times New Roman" w:hAnsi="Times New Roman"/>
          <w:sz w:val="20"/>
          <w:szCs w:val="20"/>
          <w:lang w:eastAsia="pl-PL"/>
        </w:rPr>
        <w:t>Wykonawca oświadcza, że znany jest mu fakt, iż treść niniejszej umowy, a w szczególności dotyczące go dane identyfikujące (gdy jest osobą fizyczną ograniczone do imienia i nazwiska, ewentualnie imienia, nazwiska i firmy – jeżeli umowę zawiera w ramach prowadzenia działalności gospodarczej), przedmiot umowy i wysokość wynagrodzenia, podlegają udostępnieniu w trybie ustawy z dnia 6 września 2001 r. o dostępie do informacji publicznej (Dz. U. z 2019 r. poz. 1429).</w:t>
      </w:r>
    </w:p>
    <w:p w14:paraId="09EC99C3" w14:textId="3FEA6D10" w:rsidR="00C04F02" w:rsidRPr="00EC3FAE" w:rsidRDefault="00C04F02" w:rsidP="007A6C67">
      <w:pPr>
        <w:numPr>
          <w:ilvl w:val="0"/>
          <w:numId w:val="41"/>
        </w:numPr>
        <w:spacing w:after="120"/>
        <w:ind w:left="425" w:right="11" w:hanging="425"/>
        <w:jc w:val="both"/>
        <w:rPr>
          <w:sz w:val="20"/>
          <w:szCs w:val="20"/>
        </w:rPr>
      </w:pPr>
      <w:r w:rsidRPr="00EC3FAE">
        <w:rPr>
          <w:sz w:val="20"/>
          <w:szCs w:val="20"/>
        </w:rPr>
        <w:t>Umowa została sporządzona w trzech jednobrzmiących egzemplarzach, w tym 1 egz. dla Wykonawcy, 2 egzemplarze dla Zamawiającego.</w:t>
      </w:r>
    </w:p>
    <w:p w14:paraId="2EC02713" w14:textId="30ED340D" w:rsidR="00C04F02" w:rsidRDefault="00C04F02" w:rsidP="007A6C67">
      <w:pPr>
        <w:numPr>
          <w:ilvl w:val="0"/>
          <w:numId w:val="41"/>
        </w:numPr>
        <w:ind w:left="426" w:right="14" w:hanging="426"/>
        <w:jc w:val="both"/>
        <w:rPr>
          <w:sz w:val="20"/>
          <w:szCs w:val="20"/>
        </w:rPr>
      </w:pPr>
      <w:r w:rsidRPr="00EC3FAE">
        <w:rPr>
          <w:sz w:val="20"/>
          <w:szCs w:val="20"/>
        </w:rPr>
        <w:t xml:space="preserve">Integralną część </w:t>
      </w:r>
      <w:r w:rsidR="0007402E" w:rsidRPr="00EC3FAE">
        <w:rPr>
          <w:sz w:val="20"/>
          <w:szCs w:val="20"/>
        </w:rPr>
        <w:t>U</w:t>
      </w:r>
      <w:r w:rsidRPr="00EC3FAE">
        <w:rPr>
          <w:sz w:val="20"/>
          <w:szCs w:val="20"/>
        </w:rPr>
        <w:t>mowy stanowią jej załączniki.</w:t>
      </w:r>
    </w:p>
    <w:p w14:paraId="16F29F8E" w14:textId="74DFD357" w:rsidR="007A6C67" w:rsidRDefault="007A6C67" w:rsidP="007A6C67">
      <w:pPr>
        <w:ind w:left="426" w:right="14"/>
        <w:jc w:val="both"/>
        <w:rPr>
          <w:sz w:val="20"/>
          <w:szCs w:val="20"/>
        </w:rPr>
      </w:pPr>
    </w:p>
    <w:p w14:paraId="2473C609" w14:textId="77777777" w:rsidR="007D0985" w:rsidRPr="00EC3FAE" w:rsidRDefault="007D0985" w:rsidP="003E031D">
      <w:pPr>
        <w:ind w:right="14"/>
        <w:jc w:val="both"/>
        <w:rPr>
          <w:sz w:val="20"/>
          <w:szCs w:val="20"/>
        </w:rPr>
      </w:pPr>
    </w:p>
    <w:p w14:paraId="088105D7" w14:textId="77777777" w:rsidR="007D0985" w:rsidRPr="00EC3FAE" w:rsidRDefault="007D0985" w:rsidP="007D0985">
      <w:pPr>
        <w:ind w:left="426" w:right="14"/>
        <w:jc w:val="both"/>
        <w:rPr>
          <w:sz w:val="20"/>
          <w:szCs w:val="20"/>
        </w:rPr>
      </w:pPr>
    </w:p>
    <w:p w14:paraId="58C9AFEB" w14:textId="77777777" w:rsidR="007D0985" w:rsidRPr="00EC3FAE" w:rsidRDefault="007D0985" w:rsidP="007D0985">
      <w:pPr>
        <w:spacing w:after="120"/>
        <w:ind w:left="426"/>
        <w:rPr>
          <w:b/>
          <w:sz w:val="20"/>
          <w:szCs w:val="20"/>
        </w:rPr>
      </w:pPr>
      <w:r w:rsidRPr="00EC3FAE">
        <w:rPr>
          <w:b/>
          <w:sz w:val="20"/>
          <w:szCs w:val="20"/>
          <w:u w:val="single" w:color="000000"/>
        </w:rPr>
        <w:t>Załączniki:</w:t>
      </w:r>
    </w:p>
    <w:p w14:paraId="4C6EA7A8" w14:textId="504EE3DA" w:rsidR="007D0985" w:rsidRPr="00EC3FAE" w:rsidRDefault="00AE0DFD" w:rsidP="007D0985">
      <w:pPr>
        <w:pStyle w:val="Akapitzlist"/>
        <w:numPr>
          <w:ilvl w:val="0"/>
          <w:numId w:val="46"/>
        </w:numPr>
        <w:tabs>
          <w:tab w:val="num" w:pos="709"/>
        </w:tabs>
        <w:ind w:left="709" w:hanging="142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Dokumentacja techniczna - </w:t>
      </w:r>
      <w:r w:rsidR="007D0985" w:rsidRPr="00EC3FAE">
        <w:rPr>
          <w:rFonts w:ascii="Times New Roman" w:hAnsi="Times New Roman"/>
          <w:sz w:val="20"/>
          <w:szCs w:val="20"/>
        </w:rPr>
        <w:t>Opis Przedmiotu Zamówienia</w:t>
      </w:r>
    </w:p>
    <w:p w14:paraId="4C22B757" w14:textId="77777777" w:rsidR="007D0985" w:rsidRPr="00EC3FAE" w:rsidRDefault="007D0985" w:rsidP="007D0985">
      <w:pPr>
        <w:pStyle w:val="Akapitzlist"/>
        <w:numPr>
          <w:ilvl w:val="0"/>
          <w:numId w:val="46"/>
        </w:numPr>
        <w:tabs>
          <w:tab w:val="num" w:pos="709"/>
        </w:tabs>
        <w:ind w:left="709" w:hanging="142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Formularz oferty.</w:t>
      </w:r>
    </w:p>
    <w:p w14:paraId="6AE0603E" w14:textId="77777777" w:rsidR="007D0985" w:rsidRPr="00EC3FAE" w:rsidRDefault="007D0985" w:rsidP="007D0985">
      <w:pPr>
        <w:pStyle w:val="Akapitzlist"/>
        <w:numPr>
          <w:ilvl w:val="0"/>
          <w:numId w:val="46"/>
        </w:numPr>
        <w:tabs>
          <w:tab w:val="num" w:pos="709"/>
        </w:tabs>
        <w:ind w:left="709" w:hanging="142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Harmonogram Rzeczowo-Finansowy.</w:t>
      </w:r>
    </w:p>
    <w:p w14:paraId="3CD909FC" w14:textId="77777777" w:rsidR="007D0985" w:rsidRPr="00EC3FAE" w:rsidRDefault="007D0985" w:rsidP="007D0985">
      <w:pPr>
        <w:pStyle w:val="Akapitzlist"/>
        <w:numPr>
          <w:ilvl w:val="0"/>
          <w:numId w:val="46"/>
        </w:numPr>
        <w:tabs>
          <w:tab w:val="num" w:pos="709"/>
        </w:tabs>
        <w:ind w:left="709" w:hanging="142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Wykaz części Przedmiotu Umowy, których wykonanie Wykonawca zamierza powierzyć Podwykonawcom.</w:t>
      </w:r>
    </w:p>
    <w:p w14:paraId="6D60CBE8" w14:textId="77777777" w:rsidR="007D0985" w:rsidRPr="00EC3FAE" w:rsidRDefault="007D0985" w:rsidP="007D0985">
      <w:pPr>
        <w:pStyle w:val="Akapitzlist"/>
        <w:numPr>
          <w:ilvl w:val="0"/>
          <w:numId w:val="46"/>
        </w:numPr>
        <w:tabs>
          <w:tab w:val="num" w:pos="709"/>
        </w:tabs>
        <w:ind w:left="709" w:hanging="142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 xml:space="preserve">Kosztorys </w:t>
      </w:r>
      <w:r>
        <w:rPr>
          <w:rFonts w:ascii="Times New Roman" w:hAnsi="Times New Roman"/>
          <w:sz w:val="20"/>
          <w:szCs w:val="20"/>
        </w:rPr>
        <w:t>pomocniczy</w:t>
      </w:r>
      <w:r w:rsidRPr="00EC3FAE">
        <w:rPr>
          <w:rFonts w:ascii="Times New Roman" w:hAnsi="Times New Roman"/>
          <w:sz w:val="20"/>
          <w:szCs w:val="20"/>
        </w:rPr>
        <w:t>.</w:t>
      </w:r>
    </w:p>
    <w:p w14:paraId="357B686F" w14:textId="77777777" w:rsidR="007D0985" w:rsidRPr="00EC3FAE" w:rsidRDefault="007D0985" w:rsidP="007D0985">
      <w:pPr>
        <w:pStyle w:val="Akapitzlist"/>
        <w:numPr>
          <w:ilvl w:val="0"/>
          <w:numId w:val="46"/>
        </w:numPr>
        <w:tabs>
          <w:tab w:val="num" w:pos="709"/>
        </w:tabs>
        <w:ind w:left="709" w:hanging="142"/>
        <w:jc w:val="both"/>
        <w:rPr>
          <w:rFonts w:ascii="Times New Roman" w:hAnsi="Times New Roman"/>
          <w:sz w:val="20"/>
          <w:szCs w:val="20"/>
        </w:rPr>
      </w:pPr>
      <w:r w:rsidRPr="00EC3FAE">
        <w:rPr>
          <w:rFonts w:ascii="Times New Roman" w:hAnsi="Times New Roman"/>
          <w:sz w:val="20"/>
          <w:szCs w:val="20"/>
        </w:rPr>
        <w:t>Polisa OC Wykonawcy.</w:t>
      </w:r>
    </w:p>
    <w:p w14:paraId="56523168" w14:textId="77777777" w:rsidR="006E6191" w:rsidRDefault="006E6191" w:rsidP="007A6C67">
      <w:pPr>
        <w:ind w:left="426" w:right="14"/>
        <w:jc w:val="both"/>
        <w:rPr>
          <w:sz w:val="20"/>
          <w:szCs w:val="20"/>
        </w:rPr>
      </w:pPr>
    </w:p>
    <w:p w14:paraId="34ECC04A" w14:textId="77777777" w:rsidR="006E6191" w:rsidRDefault="006E6191" w:rsidP="007A6C67">
      <w:pPr>
        <w:ind w:left="426" w:right="14"/>
        <w:jc w:val="both"/>
        <w:rPr>
          <w:sz w:val="20"/>
          <w:szCs w:val="20"/>
        </w:rPr>
      </w:pPr>
    </w:p>
    <w:p w14:paraId="1914AFC2" w14:textId="77777777" w:rsidR="006E6191" w:rsidRDefault="006E6191" w:rsidP="007A6C67">
      <w:pPr>
        <w:ind w:left="426" w:right="14"/>
        <w:jc w:val="both"/>
        <w:rPr>
          <w:sz w:val="20"/>
          <w:szCs w:val="20"/>
        </w:rPr>
      </w:pPr>
    </w:p>
    <w:p w14:paraId="385C28A7" w14:textId="77777777" w:rsidR="006E6191" w:rsidRDefault="006E6191" w:rsidP="007A6C67">
      <w:pPr>
        <w:ind w:left="426" w:right="14"/>
        <w:jc w:val="both"/>
        <w:rPr>
          <w:sz w:val="20"/>
          <w:szCs w:val="20"/>
        </w:rPr>
      </w:pPr>
    </w:p>
    <w:p w14:paraId="3784E63B" w14:textId="77777777" w:rsidR="006E6191" w:rsidRDefault="006E6191" w:rsidP="007A6C67">
      <w:pPr>
        <w:ind w:left="426" w:right="14"/>
        <w:jc w:val="both"/>
        <w:rPr>
          <w:sz w:val="20"/>
          <w:szCs w:val="20"/>
        </w:rPr>
      </w:pPr>
    </w:p>
    <w:p w14:paraId="75D8DAF7" w14:textId="77777777" w:rsidR="006E6191" w:rsidRDefault="006E6191" w:rsidP="007A6C67">
      <w:pPr>
        <w:ind w:left="426" w:right="14"/>
        <w:jc w:val="both"/>
        <w:rPr>
          <w:sz w:val="20"/>
          <w:szCs w:val="20"/>
        </w:rPr>
      </w:pPr>
    </w:p>
    <w:p w14:paraId="2EA13382" w14:textId="77777777" w:rsidR="006E6191" w:rsidRDefault="006E6191" w:rsidP="007A6C67">
      <w:pPr>
        <w:ind w:left="426" w:right="14"/>
        <w:jc w:val="both"/>
        <w:rPr>
          <w:sz w:val="20"/>
          <w:szCs w:val="20"/>
        </w:rPr>
      </w:pPr>
    </w:p>
    <w:p w14:paraId="6D76776D" w14:textId="77777777" w:rsidR="006E6191" w:rsidRDefault="006E6191" w:rsidP="007A6C67">
      <w:pPr>
        <w:ind w:left="426" w:right="14"/>
        <w:jc w:val="both"/>
        <w:rPr>
          <w:sz w:val="20"/>
          <w:szCs w:val="20"/>
        </w:rPr>
      </w:pPr>
    </w:p>
    <w:p w14:paraId="7C1CCA95" w14:textId="77777777" w:rsidR="006E6191" w:rsidRDefault="006E6191" w:rsidP="007A6C67">
      <w:pPr>
        <w:ind w:left="426" w:right="14"/>
        <w:jc w:val="both"/>
        <w:rPr>
          <w:sz w:val="20"/>
          <w:szCs w:val="20"/>
        </w:rPr>
      </w:pPr>
    </w:p>
    <w:p w14:paraId="2123559C" w14:textId="77777777" w:rsidR="006E6191" w:rsidRDefault="006E6191" w:rsidP="007A6C67">
      <w:pPr>
        <w:ind w:left="426" w:right="14"/>
        <w:jc w:val="both"/>
        <w:rPr>
          <w:sz w:val="20"/>
          <w:szCs w:val="20"/>
        </w:rPr>
      </w:pPr>
    </w:p>
    <w:p w14:paraId="57EF411D" w14:textId="77777777" w:rsidR="006E6191" w:rsidRDefault="006E6191" w:rsidP="007A6C67">
      <w:pPr>
        <w:ind w:left="426" w:right="14"/>
        <w:jc w:val="both"/>
        <w:rPr>
          <w:sz w:val="20"/>
          <w:szCs w:val="20"/>
        </w:rPr>
      </w:pPr>
    </w:p>
    <w:p w14:paraId="1172AA57" w14:textId="77777777" w:rsidR="007A6C67" w:rsidRPr="005153E2" w:rsidRDefault="007A6C67" w:rsidP="007A6C67">
      <w:pPr>
        <w:pStyle w:val="Zwykytekst"/>
        <w:spacing w:line="276" w:lineRule="auto"/>
        <w:ind w:left="720"/>
        <w:rPr>
          <w:rFonts w:ascii="Times New Roman" w:hAnsi="Times New Roman" w:cs="Times New Roman"/>
          <w:b/>
          <w:sz w:val="22"/>
          <w:szCs w:val="22"/>
        </w:rPr>
      </w:pPr>
      <w:r w:rsidRPr="005153E2">
        <w:rPr>
          <w:rFonts w:ascii="Times New Roman" w:hAnsi="Times New Roman" w:cs="Times New Roman"/>
          <w:b/>
          <w:sz w:val="22"/>
          <w:szCs w:val="22"/>
        </w:rPr>
        <w:t>ZAMAWIAJĄCY                                                                                        WYKONAWCA</w:t>
      </w:r>
    </w:p>
    <w:p w14:paraId="7AE72B3D" w14:textId="3E24FB1F" w:rsidR="007A6C67" w:rsidRDefault="007A6C67" w:rsidP="007A6C67">
      <w:pPr>
        <w:ind w:left="426" w:right="14"/>
        <w:jc w:val="both"/>
        <w:rPr>
          <w:sz w:val="20"/>
          <w:szCs w:val="20"/>
        </w:rPr>
      </w:pPr>
    </w:p>
    <w:p w14:paraId="2BC2A9AE" w14:textId="65F454BF" w:rsidR="007A6C67" w:rsidRDefault="007A6C67" w:rsidP="007A6C67">
      <w:pPr>
        <w:ind w:left="426" w:right="14"/>
        <w:jc w:val="both"/>
        <w:rPr>
          <w:sz w:val="20"/>
          <w:szCs w:val="20"/>
        </w:rPr>
      </w:pPr>
    </w:p>
    <w:p w14:paraId="696409BD" w14:textId="3DD67625" w:rsidR="007A6C67" w:rsidRDefault="007A6C67" w:rsidP="007A6C67">
      <w:pPr>
        <w:ind w:left="426" w:right="14"/>
        <w:jc w:val="both"/>
        <w:rPr>
          <w:sz w:val="20"/>
          <w:szCs w:val="20"/>
        </w:rPr>
      </w:pPr>
    </w:p>
    <w:p w14:paraId="677F4527" w14:textId="188CCF99" w:rsidR="007A6C67" w:rsidRDefault="007A6C67" w:rsidP="007A6C67">
      <w:pPr>
        <w:ind w:left="426" w:right="14"/>
        <w:jc w:val="both"/>
        <w:rPr>
          <w:sz w:val="20"/>
          <w:szCs w:val="20"/>
        </w:rPr>
      </w:pPr>
    </w:p>
    <w:p w14:paraId="6D04DFAB" w14:textId="6F05A113" w:rsidR="007A6C67" w:rsidRDefault="007A6C67" w:rsidP="007A6C67">
      <w:pPr>
        <w:ind w:left="426" w:right="14"/>
        <w:jc w:val="both"/>
        <w:rPr>
          <w:sz w:val="20"/>
          <w:szCs w:val="20"/>
        </w:rPr>
      </w:pPr>
    </w:p>
    <w:p w14:paraId="46013CC7" w14:textId="38858745" w:rsidR="007A6C67" w:rsidRDefault="007A6C67" w:rsidP="007A6C67">
      <w:pPr>
        <w:ind w:left="426" w:right="14"/>
        <w:jc w:val="both"/>
        <w:rPr>
          <w:sz w:val="20"/>
          <w:szCs w:val="20"/>
        </w:rPr>
      </w:pPr>
    </w:p>
    <w:p w14:paraId="75A327E6" w14:textId="0F3E877D" w:rsidR="007A6C67" w:rsidRDefault="007A6C67" w:rsidP="007A6C67">
      <w:pPr>
        <w:ind w:left="426" w:right="14"/>
        <w:jc w:val="both"/>
        <w:rPr>
          <w:sz w:val="20"/>
          <w:szCs w:val="20"/>
        </w:rPr>
      </w:pPr>
    </w:p>
    <w:p w14:paraId="6CE06D4C" w14:textId="78CDE0DC" w:rsidR="007A6C67" w:rsidRDefault="007A6C67" w:rsidP="007A6C67">
      <w:pPr>
        <w:ind w:left="426" w:right="14"/>
        <w:jc w:val="both"/>
        <w:rPr>
          <w:sz w:val="20"/>
          <w:szCs w:val="20"/>
        </w:rPr>
      </w:pPr>
    </w:p>
    <w:p w14:paraId="0D3859A0" w14:textId="45D312C9" w:rsidR="007A6C67" w:rsidRDefault="007A6C67" w:rsidP="007A6C67">
      <w:pPr>
        <w:ind w:left="426" w:right="14"/>
        <w:jc w:val="both"/>
        <w:rPr>
          <w:sz w:val="20"/>
          <w:szCs w:val="20"/>
        </w:rPr>
      </w:pPr>
    </w:p>
    <w:p w14:paraId="4D8483AF" w14:textId="6FBCA22B" w:rsidR="007A6C67" w:rsidRDefault="007A6C67" w:rsidP="007A6C67">
      <w:pPr>
        <w:ind w:left="426" w:right="14"/>
        <w:jc w:val="both"/>
        <w:rPr>
          <w:sz w:val="20"/>
          <w:szCs w:val="20"/>
        </w:rPr>
      </w:pPr>
    </w:p>
    <w:p w14:paraId="32A64468" w14:textId="2F9B1C21" w:rsidR="007A6C67" w:rsidRDefault="007A6C67" w:rsidP="007A6C67">
      <w:pPr>
        <w:ind w:left="426" w:right="14"/>
        <w:jc w:val="both"/>
        <w:rPr>
          <w:sz w:val="20"/>
          <w:szCs w:val="20"/>
        </w:rPr>
      </w:pPr>
    </w:p>
    <w:p w14:paraId="6C92E95D" w14:textId="5B0F8AA5" w:rsidR="007A6C67" w:rsidRDefault="007A6C67" w:rsidP="007A6C67">
      <w:pPr>
        <w:ind w:left="426" w:right="14"/>
        <w:jc w:val="both"/>
        <w:rPr>
          <w:sz w:val="20"/>
          <w:szCs w:val="20"/>
        </w:rPr>
      </w:pPr>
    </w:p>
    <w:p w14:paraId="7E46D180" w14:textId="7DE01B79" w:rsidR="007A6C67" w:rsidRDefault="007A6C67" w:rsidP="007A6C67">
      <w:pPr>
        <w:ind w:left="426" w:right="14"/>
        <w:jc w:val="both"/>
        <w:rPr>
          <w:sz w:val="20"/>
          <w:szCs w:val="20"/>
        </w:rPr>
      </w:pPr>
    </w:p>
    <w:p w14:paraId="198AFA74" w14:textId="03B6F39C" w:rsidR="007A6C67" w:rsidRDefault="007A6C67" w:rsidP="007A6C67">
      <w:pPr>
        <w:ind w:left="426" w:right="14"/>
        <w:jc w:val="both"/>
        <w:rPr>
          <w:sz w:val="20"/>
          <w:szCs w:val="20"/>
        </w:rPr>
      </w:pPr>
    </w:p>
    <w:p w14:paraId="1CAC5561" w14:textId="1A543C70" w:rsidR="007A6C67" w:rsidRDefault="007A6C67" w:rsidP="007A6C67">
      <w:pPr>
        <w:ind w:left="426" w:right="14"/>
        <w:jc w:val="both"/>
        <w:rPr>
          <w:sz w:val="20"/>
          <w:szCs w:val="20"/>
        </w:rPr>
      </w:pPr>
    </w:p>
    <w:p w14:paraId="2C9F5221" w14:textId="771E93BA" w:rsidR="007A6C67" w:rsidRDefault="007A6C67" w:rsidP="007A6C67">
      <w:pPr>
        <w:ind w:left="426" w:right="14"/>
        <w:jc w:val="both"/>
        <w:rPr>
          <w:sz w:val="20"/>
          <w:szCs w:val="20"/>
        </w:rPr>
      </w:pPr>
    </w:p>
    <w:p w14:paraId="6B163B4E" w14:textId="4EEE1F8A" w:rsidR="007A6C67" w:rsidRDefault="007A6C67" w:rsidP="007A6C67">
      <w:pPr>
        <w:ind w:left="426" w:right="14"/>
        <w:jc w:val="both"/>
        <w:rPr>
          <w:sz w:val="20"/>
          <w:szCs w:val="20"/>
        </w:rPr>
      </w:pPr>
    </w:p>
    <w:p w14:paraId="203CC2E2" w14:textId="560D1218" w:rsidR="007A6C67" w:rsidRDefault="007A6C67" w:rsidP="007A6C67">
      <w:pPr>
        <w:ind w:left="426" w:right="14"/>
        <w:jc w:val="both"/>
        <w:rPr>
          <w:sz w:val="20"/>
          <w:szCs w:val="20"/>
        </w:rPr>
      </w:pPr>
    </w:p>
    <w:p w14:paraId="4E7C1330" w14:textId="08F8E491" w:rsidR="007A6C67" w:rsidRDefault="007A6C67" w:rsidP="007A6C67">
      <w:pPr>
        <w:ind w:left="426" w:right="14"/>
        <w:jc w:val="both"/>
        <w:rPr>
          <w:sz w:val="20"/>
          <w:szCs w:val="20"/>
        </w:rPr>
      </w:pPr>
    </w:p>
    <w:p w14:paraId="716F7EB6" w14:textId="0C8B1BAB" w:rsidR="000F3D81" w:rsidRPr="00EC3FAE" w:rsidRDefault="000F3D81" w:rsidP="00E85834">
      <w:pPr>
        <w:pStyle w:val="Akapitzlist"/>
        <w:ind w:left="709"/>
        <w:jc w:val="both"/>
        <w:rPr>
          <w:rFonts w:ascii="Times New Roman" w:hAnsi="Times New Roman"/>
          <w:sz w:val="20"/>
          <w:szCs w:val="20"/>
        </w:rPr>
      </w:pPr>
    </w:p>
    <w:sectPr w:rsidR="000F3D81" w:rsidRPr="00EC3FAE" w:rsidSect="00A31D19">
      <w:headerReference w:type="default" r:id="rId8"/>
      <w:footerReference w:type="default" r:id="rId9"/>
      <w:pgSz w:w="11906" w:h="16838"/>
      <w:pgMar w:top="993" w:right="1417" w:bottom="1417" w:left="1417" w:header="708" w:footer="1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98860" w14:textId="77777777" w:rsidR="0066254E" w:rsidRDefault="0066254E" w:rsidP="006F3AF6">
      <w:r>
        <w:separator/>
      </w:r>
    </w:p>
  </w:endnote>
  <w:endnote w:type="continuationSeparator" w:id="0">
    <w:p w14:paraId="28EDADF1" w14:textId="77777777" w:rsidR="0066254E" w:rsidRDefault="0066254E" w:rsidP="006F3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4816028"/>
      <w:docPartObj>
        <w:docPartGallery w:val="Page Numbers (Bottom of Page)"/>
        <w:docPartUnique/>
      </w:docPartObj>
    </w:sdtPr>
    <w:sdtEndPr/>
    <w:sdtContent>
      <w:p w14:paraId="3EDF90D2" w14:textId="5D10652D" w:rsidR="00910E08" w:rsidRDefault="00910E08" w:rsidP="00450E0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1352">
          <w:rPr>
            <w:noProof/>
          </w:rPr>
          <w:t>20</w:t>
        </w:r>
        <w:r>
          <w:fldChar w:fldCharType="end"/>
        </w:r>
      </w:p>
    </w:sdtContent>
  </w:sdt>
  <w:p w14:paraId="21C394DE" w14:textId="77777777" w:rsidR="00910E08" w:rsidRDefault="00910E08">
    <w:pPr>
      <w:pStyle w:val="Stopka"/>
    </w:pPr>
  </w:p>
  <w:p w14:paraId="6298B234" w14:textId="77777777" w:rsidR="00910E08" w:rsidRDefault="00910E0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14709" w14:textId="77777777" w:rsidR="0066254E" w:rsidRDefault="0066254E" w:rsidP="006F3AF6">
      <w:r>
        <w:separator/>
      </w:r>
    </w:p>
  </w:footnote>
  <w:footnote w:type="continuationSeparator" w:id="0">
    <w:p w14:paraId="4137247C" w14:textId="77777777" w:rsidR="0066254E" w:rsidRDefault="0066254E" w:rsidP="006F3A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08EAB" w14:textId="51999CF9" w:rsidR="00910E08" w:rsidRPr="007221E2" w:rsidRDefault="00910E08" w:rsidP="007221E2">
    <w:pPr>
      <w:pStyle w:val="Nagwek"/>
      <w:jc w:val="right"/>
      <w:rPr>
        <w:rFonts w:ascii="Arial" w:hAnsi="Arial" w:cs="Arial"/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3"/>
    <w:multiLevelType w:val="singleLevel"/>
    <w:tmpl w:val="EF5AE2DA"/>
    <w:name w:val="WW8Num2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trike w:val="0"/>
        <w:dstrike w:val="0"/>
        <w:u w:val="none"/>
        <w:effect w:val="none"/>
      </w:rPr>
    </w:lvl>
  </w:abstractNum>
  <w:abstractNum w:abstractNumId="1" w15:restartNumberingAfterBreak="0">
    <w:nsid w:val="0043383B"/>
    <w:multiLevelType w:val="hybridMultilevel"/>
    <w:tmpl w:val="6C1A7CC8"/>
    <w:lvl w:ilvl="0" w:tplc="9344408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414E68A">
      <w:start w:val="1"/>
      <w:numFmt w:val="decimal"/>
      <w:lvlText w:val="%2)"/>
      <w:lvlJc w:val="left"/>
      <w:pPr>
        <w:ind w:left="741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DB64992">
      <w:start w:val="1"/>
      <w:numFmt w:val="lowerRoman"/>
      <w:lvlText w:val="%3"/>
      <w:lvlJc w:val="left"/>
      <w:pPr>
        <w:ind w:left="14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D96BAD6">
      <w:start w:val="1"/>
      <w:numFmt w:val="decimal"/>
      <w:lvlText w:val="%4"/>
      <w:lvlJc w:val="left"/>
      <w:pPr>
        <w:ind w:left="21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516E744">
      <w:start w:val="1"/>
      <w:numFmt w:val="lowerLetter"/>
      <w:lvlText w:val="%5"/>
      <w:lvlJc w:val="left"/>
      <w:pPr>
        <w:ind w:left="28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D305A7C">
      <w:start w:val="1"/>
      <w:numFmt w:val="lowerRoman"/>
      <w:lvlText w:val="%6"/>
      <w:lvlJc w:val="left"/>
      <w:pPr>
        <w:ind w:left="36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B603F36">
      <w:start w:val="1"/>
      <w:numFmt w:val="decimal"/>
      <w:lvlText w:val="%7"/>
      <w:lvlJc w:val="left"/>
      <w:pPr>
        <w:ind w:left="4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8E8956A">
      <w:start w:val="1"/>
      <w:numFmt w:val="lowerLetter"/>
      <w:lvlText w:val="%8"/>
      <w:lvlJc w:val="left"/>
      <w:pPr>
        <w:ind w:left="50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0E0028A">
      <w:start w:val="1"/>
      <w:numFmt w:val="lowerRoman"/>
      <w:lvlText w:val="%9"/>
      <w:lvlJc w:val="left"/>
      <w:pPr>
        <w:ind w:left="57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14C6C13"/>
    <w:multiLevelType w:val="hybridMultilevel"/>
    <w:tmpl w:val="CCB86D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D58A2"/>
    <w:multiLevelType w:val="hybridMultilevel"/>
    <w:tmpl w:val="A9EC3D94"/>
    <w:lvl w:ilvl="0" w:tplc="DBDE5A86">
      <w:start w:val="1"/>
      <w:numFmt w:val="decimal"/>
      <w:lvlText w:val="%1."/>
      <w:lvlJc w:val="left"/>
      <w:pPr>
        <w:ind w:left="374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7CEAC14">
      <w:start w:val="1"/>
      <w:numFmt w:val="lowerLetter"/>
      <w:lvlText w:val="%2"/>
      <w:lvlJc w:val="left"/>
      <w:pPr>
        <w:ind w:left="1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6F045AA">
      <w:start w:val="1"/>
      <w:numFmt w:val="lowerRoman"/>
      <w:lvlText w:val="%3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252E758">
      <w:start w:val="1"/>
      <w:numFmt w:val="decimal"/>
      <w:lvlText w:val="%4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BC8BB6E">
      <w:start w:val="1"/>
      <w:numFmt w:val="lowerLetter"/>
      <w:lvlText w:val="%5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68CE886">
      <w:start w:val="1"/>
      <w:numFmt w:val="lowerRoman"/>
      <w:lvlText w:val="%6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CD293F2">
      <w:start w:val="1"/>
      <w:numFmt w:val="decimal"/>
      <w:lvlText w:val="%7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724FBFA">
      <w:start w:val="1"/>
      <w:numFmt w:val="lowerLetter"/>
      <w:lvlText w:val="%8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1BE973E">
      <w:start w:val="1"/>
      <w:numFmt w:val="lowerRoman"/>
      <w:lvlText w:val="%9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53A2AD2"/>
    <w:multiLevelType w:val="hybridMultilevel"/>
    <w:tmpl w:val="CD306866"/>
    <w:lvl w:ilvl="0" w:tplc="04150011">
      <w:start w:val="1"/>
      <w:numFmt w:val="decimal"/>
      <w:lvlText w:val="%1)"/>
      <w:lvlJc w:val="left"/>
      <w:pPr>
        <w:ind w:left="1612" w:hanging="360"/>
      </w:pPr>
    </w:lvl>
    <w:lvl w:ilvl="1" w:tplc="04150019">
      <w:start w:val="1"/>
      <w:numFmt w:val="lowerLetter"/>
      <w:lvlText w:val="%2."/>
      <w:lvlJc w:val="left"/>
      <w:pPr>
        <w:ind w:left="2332" w:hanging="360"/>
      </w:pPr>
    </w:lvl>
    <w:lvl w:ilvl="2" w:tplc="0415001B" w:tentative="1">
      <w:start w:val="1"/>
      <w:numFmt w:val="lowerRoman"/>
      <w:lvlText w:val="%3."/>
      <w:lvlJc w:val="right"/>
      <w:pPr>
        <w:ind w:left="3052" w:hanging="180"/>
      </w:pPr>
    </w:lvl>
    <w:lvl w:ilvl="3" w:tplc="0415000F" w:tentative="1">
      <w:start w:val="1"/>
      <w:numFmt w:val="decimal"/>
      <w:lvlText w:val="%4."/>
      <w:lvlJc w:val="left"/>
      <w:pPr>
        <w:ind w:left="3772" w:hanging="360"/>
      </w:pPr>
    </w:lvl>
    <w:lvl w:ilvl="4" w:tplc="04150019" w:tentative="1">
      <w:start w:val="1"/>
      <w:numFmt w:val="lowerLetter"/>
      <w:lvlText w:val="%5."/>
      <w:lvlJc w:val="left"/>
      <w:pPr>
        <w:ind w:left="4492" w:hanging="360"/>
      </w:pPr>
    </w:lvl>
    <w:lvl w:ilvl="5" w:tplc="0415001B" w:tentative="1">
      <w:start w:val="1"/>
      <w:numFmt w:val="lowerRoman"/>
      <w:lvlText w:val="%6."/>
      <w:lvlJc w:val="right"/>
      <w:pPr>
        <w:ind w:left="5212" w:hanging="180"/>
      </w:pPr>
    </w:lvl>
    <w:lvl w:ilvl="6" w:tplc="0415000F" w:tentative="1">
      <w:start w:val="1"/>
      <w:numFmt w:val="decimal"/>
      <w:lvlText w:val="%7."/>
      <w:lvlJc w:val="left"/>
      <w:pPr>
        <w:ind w:left="5932" w:hanging="360"/>
      </w:pPr>
    </w:lvl>
    <w:lvl w:ilvl="7" w:tplc="04150019" w:tentative="1">
      <w:start w:val="1"/>
      <w:numFmt w:val="lowerLetter"/>
      <w:lvlText w:val="%8."/>
      <w:lvlJc w:val="left"/>
      <w:pPr>
        <w:ind w:left="6652" w:hanging="360"/>
      </w:pPr>
    </w:lvl>
    <w:lvl w:ilvl="8" w:tplc="0415001B" w:tentative="1">
      <w:start w:val="1"/>
      <w:numFmt w:val="lowerRoman"/>
      <w:lvlText w:val="%9."/>
      <w:lvlJc w:val="right"/>
      <w:pPr>
        <w:ind w:left="7372" w:hanging="180"/>
      </w:pPr>
    </w:lvl>
  </w:abstractNum>
  <w:abstractNum w:abstractNumId="5" w15:restartNumberingAfterBreak="0">
    <w:nsid w:val="060F0B45"/>
    <w:multiLevelType w:val="multilevel"/>
    <w:tmpl w:val="FAE4BEA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)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2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4C4935"/>
    <w:multiLevelType w:val="multilevel"/>
    <w:tmpl w:val="6BBA560A"/>
    <w:lvl w:ilvl="0">
      <w:start w:val="1"/>
      <w:numFmt w:val="bullet"/>
      <w:lvlText w:val=""/>
      <w:lvlJc w:val="left"/>
      <w:pPr>
        <w:tabs>
          <w:tab w:val="num" w:pos="0"/>
        </w:tabs>
        <w:ind w:left="432" w:hanging="432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7" w15:restartNumberingAfterBreak="0">
    <w:nsid w:val="08C11166"/>
    <w:multiLevelType w:val="hybridMultilevel"/>
    <w:tmpl w:val="66261C20"/>
    <w:lvl w:ilvl="0" w:tplc="04150011">
      <w:start w:val="1"/>
      <w:numFmt w:val="decimal"/>
      <w:lvlText w:val="%1)"/>
      <w:lvlJc w:val="left"/>
      <w:pPr>
        <w:ind w:left="374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7CEAC14">
      <w:start w:val="1"/>
      <w:numFmt w:val="lowerLetter"/>
      <w:lvlText w:val="%2"/>
      <w:lvlJc w:val="left"/>
      <w:pPr>
        <w:ind w:left="1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6F045AA">
      <w:start w:val="1"/>
      <w:numFmt w:val="lowerRoman"/>
      <w:lvlText w:val="%3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252E758">
      <w:start w:val="1"/>
      <w:numFmt w:val="decimal"/>
      <w:lvlText w:val="%4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BC8BB6E">
      <w:start w:val="1"/>
      <w:numFmt w:val="lowerLetter"/>
      <w:lvlText w:val="%5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68CE886">
      <w:start w:val="1"/>
      <w:numFmt w:val="lowerRoman"/>
      <w:lvlText w:val="%6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CD293F2">
      <w:start w:val="1"/>
      <w:numFmt w:val="decimal"/>
      <w:lvlText w:val="%7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724FBFA">
      <w:start w:val="1"/>
      <w:numFmt w:val="lowerLetter"/>
      <w:lvlText w:val="%8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1BE973E">
      <w:start w:val="1"/>
      <w:numFmt w:val="lowerRoman"/>
      <w:lvlText w:val="%9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C8A4D42"/>
    <w:multiLevelType w:val="hybridMultilevel"/>
    <w:tmpl w:val="632C2C6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decimal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FB71C6B"/>
    <w:multiLevelType w:val="hybridMultilevel"/>
    <w:tmpl w:val="E66ECDF0"/>
    <w:lvl w:ilvl="0" w:tplc="04150011">
      <w:start w:val="1"/>
      <w:numFmt w:val="decimal"/>
      <w:lvlText w:val="%1)"/>
      <w:lvlJc w:val="left"/>
      <w:pPr>
        <w:ind w:left="374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7CEAC14">
      <w:start w:val="1"/>
      <w:numFmt w:val="lowerLetter"/>
      <w:lvlText w:val="%2"/>
      <w:lvlJc w:val="left"/>
      <w:pPr>
        <w:ind w:left="1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6F045AA">
      <w:start w:val="1"/>
      <w:numFmt w:val="lowerRoman"/>
      <w:lvlText w:val="%3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252E758">
      <w:start w:val="1"/>
      <w:numFmt w:val="decimal"/>
      <w:lvlText w:val="%4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BC8BB6E">
      <w:start w:val="1"/>
      <w:numFmt w:val="lowerLetter"/>
      <w:lvlText w:val="%5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68CE886">
      <w:start w:val="1"/>
      <w:numFmt w:val="lowerRoman"/>
      <w:lvlText w:val="%6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CD293F2">
      <w:start w:val="1"/>
      <w:numFmt w:val="decimal"/>
      <w:lvlText w:val="%7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724FBFA">
      <w:start w:val="1"/>
      <w:numFmt w:val="lowerLetter"/>
      <w:lvlText w:val="%8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1BE973E">
      <w:start w:val="1"/>
      <w:numFmt w:val="lowerRoman"/>
      <w:lvlText w:val="%9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3C06B14"/>
    <w:multiLevelType w:val="hybridMultilevel"/>
    <w:tmpl w:val="3ED6271C"/>
    <w:lvl w:ilvl="0" w:tplc="E176025C">
      <w:start w:val="1"/>
      <w:numFmt w:val="decimal"/>
      <w:lvlText w:val="%1."/>
      <w:lvlJc w:val="left"/>
      <w:pPr>
        <w:ind w:left="374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CEC634C">
      <w:start w:val="1"/>
      <w:numFmt w:val="lowerLetter"/>
      <w:lvlText w:val="%2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370C7C8">
      <w:start w:val="1"/>
      <w:numFmt w:val="lowerRoman"/>
      <w:lvlText w:val="%3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94A712E">
      <w:start w:val="1"/>
      <w:numFmt w:val="decimal"/>
      <w:lvlText w:val="%4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9C0AAAC">
      <w:start w:val="1"/>
      <w:numFmt w:val="lowerLetter"/>
      <w:lvlText w:val="%5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DB2875C">
      <w:start w:val="1"/>
      <w:numFmt w:val="lowerRoman"/>
      <w:lvlText w:val="%6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B9AA0A2">
      <w:start w:val="1"/>
      <w:numFmt w:val="decimal"/>
      <w:lvlText w:val="%7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9785190">
      <w:start w:val="1"/>
      <w:numFmt w:val="lowerLetter"/>
      <w:lvlText w:val="%8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3DA98C2">
      <w:start w:val="1"/>
      <w:numFmt w:val="lowerRoman"/>
      <w:lvlText w:val="%9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86E7532"/>
    <w:multiLevelType w:val="hybridMultilevel"/>
    <w:tmpl w:val="928699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5D4981"/>
    <w:multiLevelType w:val="hybridMultilevel"/>
    <w:tmpl w:val="A6963BE8"/>
    <w:lvl w:ilvl="0" w:tplc="A5FC6854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9549F6"/>
    <w:multiLevelType w:val="hybridMultilevel"/>
    <w:tmpl w:val="BBE495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0A1605"/>
    <w:multiLevelType w:val="hybridMultilevel"/>
    <w:tmpl w:val="077EE5C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860147D"/>
    <w:multiLevelType w:val="hybridMultilevel"/>
    <w:tmpl w:val="79542660"/>
    <w:lvl w:ilvl="0" w:tplc="04150011">
      <w:start w:val="1"/>
      <w:numFmt w:val="decimal"/>
      <w:lvlText w:val="%1)"/>
      <w:lvlJc w:val="left"/>
      <w:pPr>
        <w:ind w:left="1612" w:hanging="360"/>
      </w:pPr>
    </w:lvl>
    <w:lvl w:ilvl="1" w:tplc="04150019" w:tentative="1">
      <w:start w:val="1"/>
      <w:numFmt w:val="lowerLetter"/>
      <w:lvlText w:val="%2."/>
      <w:lvlJc w:val="left"/>
      <w:pPr>
        <w:ind w:left="2332" w:hanging="360"/>
      </w:pPr>
    </w:lvl>
    <w:lvl w:ilvl="2" w:tplc="0415001B" w:tentative="1">
      <w:start w:val="1"/>
      <w:numFmt w:val="lowerRoman"/>
      <w:lvlText w:val="%3."/>
      <w:lvlJc w:val="right"/>
      <w:pPr>
        <w:ind w:left="3052" w:hanging="180"/>
      </w:pPr>
    </w:lvl>
    <w:lvl w:ilvl="3" w:tplc="0415000F" w:tentative="1">
      <w:start w:val="1"/>
      <w:numFmt w:val="decimal"/>
      <w:lvlText w:val="%4."/>
      <w:lvlJc w:val="left"/>
      <w:pPr>
        <w:ind w:left="3772" w:hanging="360"/>
      </w:pPr>
    </w:lvl>
    <w:lvl w:ilvl="4" w:tplc="04150019" w:tentative="1">
      <w:start w:val="1"/>
      <w:numFmt w:val="lowerLetter"/>
      <w:lvlText w:val="%5."/>
      <w:lvlJc w:val="left"/>
      <w:pPr>
        <w:ind w:left="4492" w:hanging="360"/>
      </w:pPr>
    </w:lvl>
    <w:lvl w:ilvl="5" w:tplc="0415001B" w:tentative="1">
      <w:start w:val="1"/>
      <w:numFmt w:val="lowerRoman"/>
      <w:lvlText w:val="%6."/>
      <w:lvlJc w:val="right"/>
      <w:pPr>
        <w:ind w:left="5212" w:hanging="180"/>
      </w:pPr>
    </w:lvl>
    <w:lvl w:ilvl="6" w:tplc="0415000F" w:tentative="1">
      <w:start w:val="1"/>
      <w:numFmt w:val="decimal"/>
      <w:lvlText w:val="%7."/>
      <w:lvlJc w:val="left"/>
      <w:pPr>
        <w:ind w:left="5932" w:hanging="360"/>
      </w:pPr>
    </w:lvl>
    <w:lvl w:ilvl="7" w:tplc="04150019" w:tentative="1">
      <w:start w:val="1"/>
      <w:numFmt w:val="lowerLetter"/>
      <w:lvlText w:val="%8."/>
      <w:lvlJc w:val="left"/>
      <w:pPr>
        <w:ind w:left="6652" w:hanging="360"/>
      </w:pPr>
    </w:lvl>
    <w:lvl w:ilvl="8" w:tplc="0415001B" w:tentative="1">
      <w:start w:val="1"/>
      <w:numFmt w:val="lowerRoman"/>
      <w:lvlText w:val="%9."/>
      <w:lvlJc w:val="right"/>
      <w:pPr>
        <w:ind w:left="7372" w:hanging="180"/>
      </w:pPr>
    </w:lvl>
  </w:abstractNum>
  <w:abstractNum w:abstractNumId="16" w15:restartNumberingAfterBreak="0">
    <w:nsid w:val="2AC869D0"/>
    <w:multiLevelType w:val="hybridMultilevel"/>
    <w:tmpl w:val="20CEC402"/>
    <w:lvl w:ilvl="0" w:tplc="1966E6FE">
      <w:start w:val="3"/>
      <w:numFmt w:val="decimal"/>
      <w:lvlText w:val="%1."/>
      <w:lvlJc w:val="left"/>
      <w:pPr>
        <w:ind w:left="3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F38F5F4">
      <w:start w:val="1"/>
      <w:numFmt w:val="lowerLetter"/>
      <w:lvlText w:val="%2)"/>
      <w:lvlJc w:val="left"/>
      <w:pPr>
        <w:ind w:left="1026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120449C">
      <w:start w:val="1"/>
      <w:numFmt w:val="lowerRoman"/>
      <w:lvlText w:val="%3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7885B4">
      <w:start w:val="1"/>
      <w:numFmt w:val="decimal"/>
      <w:lvlText w:val="%4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744FEA">
      <w:start w:val="1"/>
      <w:numFmt w:val="lowerLetter"/>
      <w:lvlText w:val="%5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82A1B2">
      <w:start w:val="1"/>
      <w:numFmt w:val="lowerRoman"/>
      <w:lvlText w:val="%6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D8AF28">
      <w:start w:val="1"/>
      <w:numFmt w:val="decimal"/>
      <w:lvlText w:val="%7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42050F0">
      <w:start w:val="1"/>
      <w:numFmt w:val="lowerLetter"/>
      <w:lvlText w:val="%8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5EF56C">
      <w:start w:val="1"/>
      <w:numFmt w:val="lowerRoman"/>
      <w:lvlText w:val="%9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B133EDC"/>
    <w:multiLevelType w:val="hybridMultilevel"/>
    <w:tmpl w:val="A482BD00"/>
    <w:lvl w:ilvl="0" w:tplc="2E8ACC72">
      <w:start w:val="1"/>
      <w:numFmt w:val="decimal"/>
      <w:lvlText w:val="%1."/>
      <w:lvlJc w:val="left"/>
      <w:pPr>
        <w:ind w:left="284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6F681E"/>
    <w:multiLevelType w:val="hybridMultilevel"/>
    <w:tmpl w:val="F7C28DB6"/>
    <w:lvl w:ilvl="0" w:tplc="0E36836C">
      <w:start w:val="1"/>
      <w:numFmt w:val="decimal"/>
      <w:lvlText w:val="%1."/>
      <w:lvlJc w:val="left"/>
      <w:pPr>
        <w:ind w:left="376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AC844FA">
      <w:start w:val="1"/>
      <w:numFmt w:val="decimal"/>
      <w:lvlText w:val="%2)"/>
      <w:lvlJc w:val="left"/>
      <w:pPr>
        <w:ind w:left="1089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560F7B6">
      <w:start w:val="1"/>
      <w:numFmt w:val="lowerRoman"/>
      <w:lvlText w:val="%3"/>
      <w:lvlJc w:val="left"/>
      <w:pPr>
        <w:ind w:left="1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A0ABAF8">
      <w:start w:val="1"/>
      <w:numFmt w:val="decimal"/>
      <w:lvlText w:val="%4"/>
      <w:lvlJc w:val="left"/>
      <w:pPr>
        <w:ind w:left="2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3D69540">
      <w:start w:val="1"/>
      <w:numFmt w:val="lowerLetter"/>
      <w:lvlText w:val="%5"/>
      <w:lvlJc w:val="left"/>
      <w:pPr>
        <w:ind w:left="3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2321EFC">
      <w:start w:val="1"/>
      <w:numFmt w:val="lowerRoman"/>
      <w:lvlText w:val="%6"/>
      <w:lvlJc w:val="left"/>
      <w:pPr>
        <w:ind w:left="3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B7ECAEE">
      <w:start w:val="1"/>
      <w:numFmt w:val="decimal"/>
      <w:lvlText w:val="%7"/>
      <w:lvlJc w:val="left"/>
      <w:pPr>
        <w:ind w:left="46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824EBE2">
      <w:start w:val="1"/>
      <w:numFmt w:val="lowerLetter"/>
      <w:lvlText w:val="%8"/>
      <w:lvlJc w:val="left"/>
      <w:pPr>
        <w:ind w:left="54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34C5BCC">
      <w:start w:val="1"/>
      <w:numFmt w:val="lowerRoman"/>
      <w:lvlText w:val="%9"/>
      <w:lvlJc w:val="left"/>
      <w:pPr>
        <w:ind w:left="61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2FE0710A"/>
    <w:multiLevelType w:val="hybridMultilevel"/>
    <w:tmpl w:val="742C4D5E"/>
    <w:lvl w:ilvl="0" w:tplc="857A006C">
      <w:start w:val="1"/>
      <w:numFmt w:val="decimal"/>
      <w:lvlText w:val="%1."/>
      <w:lvlJc w:val="left"/>
      <w:pPr>
        <w:ind w:left="828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20" w15:restartNumberingAfterBreak="0">
    <w:nsid w:val="30805796"/>
    <w:multiLevelType w:val="hybridMultilevel"/>
    <w:tmpl w:val="D53257D6"/>
    <w:lvl w:ilvl="0" w:tplc="04150011">
      <w:start w:val="1"/>
      <w:numFmt w:val="decimal"/>
      <w:lvlText w:val="%1)"/>
      <w:lvlJc w:val="left"/>
      <w:pPr>
        <w:ind w:left="3960" w:hanging="360"/>
      </w:pPr>
    </w:lvl>
    <w:lvl w:ilvl="1" w:tplc="04150019" w:tentative="1">
      <w:start w:val="1"/>
      <w:numFmt w:val="lowerLetter"/>
      <w:lvlText w:val="%2."/>
      <w:lvlJc w:val="left"/>
      <w:pPr>
        <w:ind w:left="4680" w:hanging="360"/>
      </w:pPr>
    </w:lvl>
    <w:lvl w:ilvl="2" w:tplc="0415001B" w:tentative="1">
      <w:start w:val="1"/>
      <w:numFmt w:val="lowerRoman"/>
      <w:lvlText w:val="%3."/>
      <w:lvlJc w:val="right"/>
      <w:pPr>
        <w:ind w:left="5400" w:hanging="180"/>
      </w:pPr>
    </w:lvl>
    <w:lvl w:ilvl="3" w:tplc="0415000F" w:tentative="1">
      <w:start w:val="1"/>
      <w:numFmt w:val="decimal"/>
      <w:lvlText w:val="%4."/>
      <w:lvlJc w:val="left"/>
      <w:pPr>
        <w:ind w:left="6120" w:hanging="360"/>
      </w:pPr>
    </w:lvl>
    <w:lvl w:ilvl="4" w:tplc="04150019" w:tentative="1">
      <w:start w:val="1"/>
      <w:numFmt w:val="lowerLetter"/>
      <w:lvlText w:val="%5."/>
      <w:lvlJc w:val="left"/>
      <w:pPr>
        <w:ind w:left="6840" w:hanging="360"/>
      </w:pPr>
    </w:lvl>
    <w:lvl w:ilvl="5" w:tplc="0415001B" w:tentative="1">
      <w:start w:val="1"/>
      <w:numFmt w:val="lowerRoman"/>
      <w:lvlText w:val="%6."/>
      <w:lvlJc w:val="right"/>
      <w:pPr>
        <w:ind w:left="7560" w:hanging="180"/>
      </w:pPr>
    </w:lvl>
    <w:lvl w:ilvl="6" w:tplc="0415000F" w:tentative="1">
      <w:start w:val="1"/>
      <w:numFmt w:val="decimal"/>
      <w:lvlText w:val="%7."/>
      <w:lvlJc w:val="left"/>
      <w:pPr>
        <w:ind w:left="8280" w:hanging="360"/>
      </w:pPr>
    </w:lvl>
    <w:lvl w:ilvl="7" w:tplc="04150019" w:tentative="1">
      <w:start w:val="1"/>
      <w:numFmt w:val="lowerLetter"/>
      <w:lvlText w:val="%8."/>
      <w:lvlJc w:val="left"/>
      <w:pPr>
        <w:ind w:left="9000" w:hanging="360"/>
      </w:pPr>
    </w:lvl>
    <w:lvl w:ilvl="8" w:tplc="0415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1" w15:restartNumberingAfterBreak="0">
    <w:nsid w:val="309635D7"/>
    <w:multiLevelType w:val="hybridMultilevel"/>
    <w:tmpl w:val="A5A2B1D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360636C7"/>
    <w:multiLevelType w:val="hybridMultilevel"/>
    <w:tmpl w:val="C8C85378"/>
    <w:lvl w:ilvl="0" w:tplc="BDEEE192">
      <w:start w:val="1"/>
      <w:numFmt w:val="decimal"/>
      <w:lvlText w:val="%1)"/>
      <w:lvlJc w:val="left"/>
      <w:pPr>
        <w:ind w:left="594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A769A90">
      <w:start w:val="1"/>
      <w:numFmt w:val="lowerLetter"/>
      <w:lvlText w:val="%2"/>
      <w:lvlJc w:val="left"/>
      <w:pPr>
        <w:ind w:left="1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D01620">
      <w:start w:val="1"/>
      <w:numFmt w:val="lowerRoman"/>
      <w:lvlText w:val="%3"/>
      <w:lvlJc w:val="left"/>
      <w:pPr>
        <w:ind w:left="20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C0C2E8">
      <w:start w:val="1"/>
      <w:numFmt w:val="decimal"/>
      <w:lvlText w:val="%4"/>
      <w:lvlJc w:val="left"/>
      <w:pPr>
        <w:ind w:left="27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9A546C">
      <w:start w:val="1"/>
      <w:numFmt w:val="lowerLetter"/>
      <w:lvlText w:val="%5"/>
      <w:lvlJc w:val="left"/>
      <w:pPr>
        <w:ind w:left="34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72338A">
      <w:start w:val="1"/>
      <w:numFmt w:val="lowerRoman"/>
      <w:lvlText w:val="%6"/>
      <w:lvlJc w:val="left"/>
      <w:pPr>
        <w:ind w:left="4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642CCE0">
      <w:start w:val="1"/>
      <w:numFmt w:val="decimal"/>
      <w:lvlText w:val="%7"/>
      <w:lvlJc w:val="left"/>
      <w:pPr>
        <w:ind w:left="49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5F2656A">
      <w:start w:val="1"/>
      <w:numFmt w:val="lowerLetter"/>
      <w:lvlText w:val="%8"/>
      <w:lvlJc w:val="left"/>
      <w:pPr>
        <w:ind w:left="56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EEB58E">
      <w:start w:val="1"/>
      <w:numFmt w:val="lowerRoman"/>
      <w:lvlText w:val="%9"/>
      <w:lvlJc w:val="left"/>
      <w:pPr>
        <w:ind w:left="6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7D52279"/>
    <w:multiLevelType w:val="hybridMultilevel"/>
    <w:tmpl w:val="5858C4F6"/>
    <w:lvl w:ilvl="0" w:tplc="04150011">
      <w:start w:val="1"/>
      <w:numFmt w:val="decimal"/>
      <w:lvlText w:val="%1)"/>
      <w:lvlJc w:val="left"/>
      <w:pPr>
        <w:ind w:left="743" w:hanging="360"/>
      </w:pPr>
    </w:lvl>
    <w:lvl w:ilvl="1" w:tplc="04150019" w:tentative="1">
      <w:start w:val="1"/>
      <w:numFmt w:val="lowerLetter"/>
      <w:lvlText w:val="%2."/>
      <w:lvlJc w:val="left"/>
      <w:pPr>
        <w:ind w:left="1463" w:hanging="360"/>
      </w:pPr>
    </w:lvl>
    <w:lvl w:ilvl="2" w:tplc="0415001B" w:tentative="1">
      <w:start w:val="1"/>
      <w:numFmt w:val="lowerRoman"/>
      <w:lvlText w:val="%3."/>
      <w:lvlJc w:val="right"/>
      <w:pPr>
        <w:ind w:left="2183" w:hanging="180"/>
      </w:pPr>
    </w:lvl>
    <w:lvl w:ilvl="3" w:tplc="0415000F" w:tentative="1">
      <w:start w:val="1"/>
      <w:numFmt w:val="decimal"/>
      <w:lvlText w:val="%4."/>
      <w:lvlJc w:val="left"/>
      <w:pPr>
        <w:ind w:left="2903" w:hanging="360"/>
      </w:pPr>
    </w:lvl>
    <w:lvl w:ilvl="4" w:tplc="04150019" w:tentative="1">
      <w:start w:val="1"/>
      <w:numFmt w:val="lowerLetter"/>
      <w:lvlText w:val="%5."/>
      <w:lvlJc w:val="left"/>
      <w:pPr>
        <w:ind w:left="3623" w:hanging="360"/>
      </w:pPr>
    </w:lvl>
    <w:lvl w:ilvl="5" w:tplc="0415001B" w:tentative="1">
      <w:start w:val="1"/>
      <w:numFmt w:val="lowerRoman"/>
      <w:lvlText w:val="%6."/>
      <w:lvlJc w:val="right"/>
      <w:pPr>
        <w:ind w:left="4343" w:hanging="180"/>
      </w:pPr>
    </w:lvl>
    <w:lvl w:ilvl="6" w:tplc="0415000F" w:tentative="1">
      <w:start w:val="1"/>
      <w:numFmt w:val="decimal"/>
      <w:lvlText w:val="%7."/>
      <w:lvlJc w:val="left"/>
      <w:pPr>
        <w:ind w:left="5063" w:hanging="360"/>
      </w:pPr>
    </w:lvl>
    <w:lvl w:ilvl="7" w:tplc="04150019" w:tentative="1">
      <w:start w:val="1"/>
      <w:numFmt w:val="lowerLetter"/>
      <w:lvlText w:val="%8."/>
      <w:lvlJc w:val="left"/>
      <w:pPr>
        <w:ind w:left="5783" w:hanging="360"/>
      </w:pPr>
    </w:lvl>
    <w:lvl w:ilvl="8" w:tplc="0415001B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24" w15:restartNumberingAfterBreak="0">
    <w:nsid w:val="382639A2"/>
    <w:multiLevelType w:val="hybridMultilevel"/>
    <w:tmpl w:val="737E1694"/>
    <w:lvl w:ilvl="0" w:tplc="AC76ACDA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5" w15:restartNumberingAfterBreak="0">
    <w:nsid w:val="395D62D1"/>
    <w:multiLevelType w:val="hybridMultilevel"/>
    <w:tmpl w:val="0EA073D4"/>
    <w:lvl w:ilvl="0" w:tplc="05B8BD08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837D38"/>
    <w:multiLevelType w:val="hybridMultilevel"/>
    <w:tmpl w:val="E61C4D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231236"/>
    <w:multiLevelType w:val="hybridMultilevel"/>
    <w:tmpl w:val="9F24AB9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EFB5DDC"/>
    <w:multiLevelType w:val="hybridMultilevel"/>
    <w:tmpl w:val="0034043C"/>
    <w:lvl w:ilvl="0" w:tplc="FE70C1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</w:rPr>
    </w:lvl>
    <w:lvl w:ilvl="1" w:tplc="8B06FF9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EFE4ECC"/>
    <w:multiLevelType w:val="hybridMultilevel"/>
    <w:tmpl w:val="6DB054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13E2F45"/>
    <w:multiLevelType w:val="multilevel"/>
    <w:tmpl w:val="75BAE18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Calibri" w:eastAsia="Times New Roman" w:hAnsi="Calibri" w:cs="Calibri" w:hint="default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cs="Times New Roman"/>
      </w:rPr>
    </w:lvl>
  </w:abstractNum>
  <w:abstractNum w:abstractNumId="31" w15:restartNumberingAfterBreak="0">
    <w:nsid w:val="428E7D03"/>
    <w:multiLevelType w:val="hybridMultilevel"/>
    <w:tmpl w:val="BD144CE2"/>
    <w:lvl w:ilvl="0" w:tplc="0576CD5C">
      <w:start w:val="1"/>
      <w:numFmt w:val="decimal"/>
      <w:lvlText w:val="%1."/>
      <w:lvlJc w:val="left"/>
      <w:pPr>
        <w:ind w:left="7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6" w:hanging="360"/>
      </w:pPr>
    </w:lvl>
    <w:lvl w:ilvl="2" w:tplc="0415001B" w:tentative="1">
      <w:start w:val="1"/>
      <w:numFmt w:val="lowerRoman"/>
      <w:lvlText w:val="%3."/>
      <w:lvlJc w:val="right"/>
      <w:pPr>
        <w:ind w:left="2176" w:hanging="180"/>
      </w:pPr>
    </w:lvl>
    <w:lvl w:ilvl="3" w:tplc="0415000F" w:tentative="1">
      <w:start w:val="1"/>
      <w:numFmt w:val="decimal"/>
      <w:lvlText w:val="%4."/>
      <w:lvlJc w:val="left"/>
      <w:pPr>
        <w:ind w:left="2896" w:hanging="360"/>
      </w:pPr>
    </w:lvl>
    <w:lvl w:ilvl="4" w:tplc="04150019" w:tentative="1">
      <w:start w:val="1"/>
      <w:numFmt w:val="lowerLetter"/>
      <w:lvlText w:val="%5."/>
      <w:lvlJc w:val="left"/>
      <w:pPr>
        <w:ind w:left="3616" w:hanging="360"/>
      </w:pPr>
    </w:lvl>
    <w:lvl w:ilvl="5" w:tplc="0415001B" w:tentative="1">
      <w:start w:val="1"/>
      <w:numFmt w:val="lowerRoman"/>
      <w:lvlText w:val="%6."/>
      <w:lvlJc w:val="right"/>
      <w:pPr>
        <w:ind w:left="4336" w:hanging="180"/>
      </w:pPr>
    </w:lvl>
    <w:lvl w:ilvl="6" w:tplc="0415000F" w:tentative="1">
      <w:start w:val="1"/>
      <w:numFmt w:val="decimal"/>
      <w:lvlText w:val="%7."/>
      <w:lvlJc w:val="left"/>
      <w:pPr>
        <w:ind w:left="5056" w:hanging="360"/>
      </w:pPr>
    </w:lvl>
    <w:lvl w:ilvl="7" w:tplc="04150019" w:tentative="1">
      <w:start w:val="1"/>
      <w:numFmt w:val="lowerLetter"/>
      <w:lvlText w:val="%8."/>
      <w:lvlJc w:val="left"/>
      <w:pPr>
        <w:ind w:left="5776" w:hanging="360"/>
      </w:pPr>
    </w:lvl>
    <w:lvl w:ilvl="8" w:tplc="0415001B" w:tentative="1">
      <w:start w:val="1"/>
      <w:numFmt w:val="lowerRoman"/>
      <w:lvlText w:val="%9."/>
      <w:lvlJc w:val="right"/>
      <w:pPr>
        <w:ind w:left="6496" w:hanging="180"/>
      </w:pPr>
    </w:lvl>
  </w:abstractNum>
  <w:abstractNum w:abstractNumId="32" w15:restartNumberingAfterBreak="0">
    <w:nsid w:val="43903009"/>
    <w:multiLevelType w:val="hybridMultilevel"/>
    <w:tmpl w:val="12B4E20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46794979"/>
    <w:multiLevelType w:val="hybridMultilevel"/>
    <w:tmpl w:val="81E483DE"/>
    <w:lvl w:ilvl="0" w:tplc="53AA08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24506C68">
      <w:start w:val="1"/>
      <w:numFmt w:val="decimal"/>
      <w:lvlText w:val="%2)"/>
      <w:lvlJc w:val="left"/>
      <w:pPr>
        <w:ind w:left="360" w:hanging="360"/>
      </w:pPr>
      <w:rPr>
        <w:b w:val="0"/>
      </w:rPr>
    </w:lvl>
    <w:lvl w:ilvl="2" w:tplc="9836B768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46B60A74"/>
    <w:multiLevelType w:val="hybridMultilevel"/>
    <w:tmpl w:val="8C32C284"/>
    <w:lvl w:ilvl="0" w:tplc="FDDEEA0E">
      <w:start w:val="2"/>
      <w:numFmt w:val="decimal"/>
      <w:lvlText w:val="%1."/>
      <w:lvlJc w:val="left"/>
      <w:pPr>
        <w:ind w:left="376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836B192">
      <w:start w:val="1"/>
      <w:numFmt w:val="decimal"/>
      <w:lvlText w:val="%2)"/>
      <w:lvlJc w:val="left"/>
      <w:pPr>
        <w:ind w:left="741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FD6D146">
      <w:start w:val="1"/>
      <w:numFmt w:val="lowerRoman"/>
      <w:lvlText w:val="%3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A00A36A">
      <w:start w:val="1"/>
      <w:numFmt w:val="decimal"/>
      <w:lvlText w:val="%4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ACE3048">
      <w:start w:val="1"/>
      <w:numFmt w:val="lowerLetter"/>
      <w:lvlText w:val="%5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18C950E">
      <w:start w:val="1"/>
      <w:numFmt w:val="lowerRoman"/>
      <w:lvlText w:val="%6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C328328">
      <w:start w:val="1"/>
      <w:numFmt w:val="decimal"/>
      <w:lvlText w:val="%7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F00C8B6">
      <w:start w:val="1"/>
      <w:numFmt w:val="lowerLetter"/>
      <w:lvlText w:val="%8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8D05538">
      <w:start w:val="1"/>
      <w:numFmt w:val="lowerRoman"/>
      <w:lvlText w:val="%9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1370206"/>
    <w:multiLevelType w:val="hybridMultilevel"/>
    <w:tmpl w:val="6E6A360A"/>
    <w:lvl w:ilvl="0" w:tplc="52DAE51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2BEFB34">
      <w:start w:val="1"/>
      <w:numFmt w:val="lowerLetter"/>
      <w:lvlText w:val="%2)"/>
      <w:lvlJc w:val="left"/>
      <w:pPr>
        <w:ind w:left="748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904B2D0">
      <w:start w:val="1"/>
      <w:numFmt w:val="lowerRoman"/>
      <w:lvlText w:val="%3"/>
      <w:lvlJc w:val="left"/>
      <w:pPr>
        <w:ind w:left="1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77EB80C">
      <w:start w:val="1"/>
      <w:numFmt w:val="decimal"/>
      <w:lvlText w:val="%4"/>
      <w:lvlJc w:val="left"/>
      <w:pPr>
        <w:ind w:left="2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6A0C40">
      <w:start w:val="1"/>
      <w:numFmt w:val="lowerLetter"/>
      <w:lvlText w:val="%5"/>
      <w:lvlJc w:val="left"/>
      <w:pPr>
        <w:ind w:left="29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39EA3C6">
      <w:start w:val="1"/>
      <w:numFmt w:val="lowerRoman"/>
      <w:lvlText w:val="%6"/>
      <w:lvlJc w:val="left"/>
      <w:pPr>
        <w:ind w:left="3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846A77A">
      <w:start w:val="1"/>
      <w:numFmt w:val="decimal"/>
      <w:lvlText w:val="%7"/>
      <w:lvlJc w:val="left"/>
      <w:pPr>
        <w:ind w:left="43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122393A">
      <w:start w:val="1"/>
      <w:numFmt w:val="lowerLetter"/>
      <w:lvlText w:val="%8"/>
      <w:lvlJc w:val="left"/>
      <w:pPr>
        <w:ind w:left="51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FF4FB00">
      <w:start w:val="1"/>
      <w:numFmt w:val="lowerRoman"/>
      <w:lvlText w:val="%9"/>
      <w:lvlJc w:val="left"/>
      <w:pPr>
        <w:ind w:left="58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53BA3AD2"/>
    <w:multiLevelType w:val="hybridMultilevel"/>
    <w:tmpl w:val="BB1CBFA0"/>
    <w:lvl w:ilvl="0" w:tplc="FB1E6CA6">
      <w:start w:val="1"/>
      <w:numFmt w:val="lowerLetter"/>
      <w:lvlText w:val="%1)"/>
      <w:lvlJc w:val="left"/>
      <w:pPr>
        <w:ind w:left="1026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5B635E"/>
    <w:multiLevelType w:val="hybridMultilevel"/>
    <w:tmpl w:val="B48CFCC4"/>
    <w:lvl w:ilvl="0" w:tplc="EA36A06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8654A0"/>
    <w:multiLevelType w:val="hybridMultilevel"/>
    <w:tmpl w:val="9282142C"/>
    <w:lvl w:ilvl="0" w:tplc="1DD61080">
      <w:start w:val="1"/>
      <w:numFmt w:val="decimal"/>
      <w:lvlText w:val="%1."/>
      <w:lvlJc w:val="left"/>
      <w:pPr>
        <w:ind w:left="655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75" w:hanging="360"/>
      </w:pPr>
    </w:lvl>
    <w:lvl w:ilvl="2" w:tplc="0415001B" w:tentative="1">
      <w:start w:val="1"/>
      <w:numFmt w:val="lowerRoman"/>
      <w:lvlText w:val="%3."/>
      <w:lvlJc w:val="right"/>
      <w:pPr>
        <w:ind w:left="2095" w:hanging="180"/>
      </w:pPr>
    </w:lvl>
    <w:lvl w:ilvl="3" w:tplc="0415000F" w:tentative="1">
      <w:start w:val="1"/>
      <w:numFmt w:val="decimal"/>
      <w:lvlText w:val="%4."/>
      <w:lvlJc w:val="left"/>
      <w:pPr>
        <w:ind w:left="2815" w:hanging="360"/>
      </w:pPr>
    </w:lvl>
    <w:lvl w:ilvl="4" w:tplc="04150019" w:tentative="1">
      <w:start w:val="1"/>
      <w:numFmt w:val="lowerLetter"/>
      <w:lvlText w:val="%5."/>
      <w:lvlJc w:val="left"/>
      <w:pPr>
        <w:ind w:left="3535" w:hanging="360"/>
      </w:pPr>
    </w:lvl>
    <w:lvl w:ilvl="5" w:tplc="0415001B" w:tentative="1">
      <w:start w:val="1"/>
      <w:numFmt w:val="lowerRoman"/>
      <w:lvlText w:val="%6."/>
      <w:lvlJc w:val="right"/>
      <w:pPr>
        <w:ind w:left="4255" w:hanging="180"/>
      </w:pPr>
    </w:lvl>
    <w:lvl w:ilvl="6" w:tplc="0415000F" w:tentative="1">
      <w:start w:val="1"/>
      <w:numFmt w:val="decimal"/>
      <w:lvlText w:val="%7."/>
      <w:lvlJc w:val="left"/>
      <w:pPr>
        <w:ind w:left="4975" w:hanging="360"/>
      </w:pPr>
    </w:lvl>
    <w:lvl w:ilvl="7" w:tplc="04150019" w:tentative="1">
      <w:start w:val="1"/>
      <w:numFmt w:val="lowerLetter"/>
      <w:lvlText w:val="%8."/>
      <w:lvlJc w:val="left"/>
      <w:pPr>
        <w:ind w:left="5695" w:hanging="360"/>
      </w:pPr>
    </w:lvl>
    <w:lvl w:ilvl="8" w:tplc="0415001B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39" w15:restartNumberingAfterBreak="0">
    <w:nsid w:val="59AE218F"/>
    <w:multiLevelType w:val="multilevel"/>
    <w:tmpl w:val="990009D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eastAsia="Times New Roman" w:hAnsi="Arial" w:cs="Arial"/>
      </w:rPr>
    </w:lvl>
    <w:lvl w:ilvl="4">
      <w:start w:val="1"/>
      <w:numFmt w:val="decimal"/>
      <w:lvlText w:val="%5)"/>
      <w:lvlJc w:val="left"/>
      <w:pPr>
        <w:ind w:left="644" w:hanging="360"/>
      </w:pPr>
      <w:rPr>
        <w:b w:val="0"/>
        <w:strike w:val="0"/>
        <w:color w:val="auto"/>
      </w:r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2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CEC13AD"/>
    <w:multiLevelType w:val="hybridMultilevel"/>
    <w:tmpl w:val="C9625370"/>
    <w:lvl w:ilvl="0" w:tplc="04150011">
      <w:start w:val="1"/>
      <w:numFmt w:val="decimal"/>
      <w:lvlText w:val="%1)"/>
      <w:lvlJc w:val="left"/>
      <w:pPr>
        <w:ind w:left="1209" w:hanging="360"/>
      </w:pPr>
    </w:lvl>
    <w:lvl w:ilvl="1" w:tplc="04150019" w:tentative="1">
      <w:start w:val="1"/>
      <w:numFmt w:val="lowerLetter"/>
      <w:lvlText w:val="%2."/>
      <w:lvlJc w:val="left"/>
      <w:pPr>
        <w:ind w:left="1929" w:hanging="360"/>
      </w:pPr>
    </w:lvl>
    <w:lvl w:ilvl="2" w:tplc="0415001B" w:tentative="1">
      <w:start w:val="1"/>
      <w:numFmt w:val="lowerRoman"/>
      <w:lvlText w:val="%3."/>
      <w:lvlJc w:val="right"/>
      <w:pPr>
        <w:ind w:left="2649" w:hanging="180"/>
      </w:pPr>
    </w:lvl>
    <w:lvl w:ilvl="3" w:tplc="0415000F" w:tentative="1">
      <w:start w:val="1"/>
      <w:numFmt w:val="decimal"/>
      <w:lvlText w:val="%4."/>
      <w:lvlJc w:val="left"/>
      <w:pPr>
        <w:ind w:left="3369" w:hanging="360"/>
      </w:pPr>
    </w:lvl>
    <w:lvl w:ilvl="4" w:tplc="04150019" w:tentative="1">
      <w:start w:val="1"/>
      <w:numFmt w:val="lowerLetter"/>
      <w:lvlText w:val="%5."/>
      <w:lvlJc w:val="left"/>
      <w:pPr>
        <w:ind w:left="4089" w:hanging="360"/>
      </w:pPr>
    </w:lvl>
    <w:lvl w:ilvl="5" w:tplc="0415001B" w:tentative="1">
      <w:start w:val="1"/>
      <w:numFmt w:val="lowerRoman"/>
      <w:lvlText w:val="%6."/>
      <w:lvlJc w:val="right"/>
      <w:pPr>
        <w:ind w:left="4809" w:hanging="180"/>
      </w:pPr>
    </w:lvl>
    <w:lvl w:ilvl="6" w:tplc="0415000F" w:tentative="1">
      <w:start w:val="1"/>
      <w:numFmt w:val="decimal"/>
      <w:lvlText w:val="%7."/>
      <w:lvlJc w:val="left"/>
      <w:pPr>
        <w:ind w:left="5529" w:hanging="360"/>
      </w:pPr>
    </w:lvl>
    <w:lvl w:ilvl="7" w:tplc="04150019" w:tentative="1">
      <w:start w:val="1"/>
      <w:numFmt w:val="lowerLetter"/>
      <w:lvlText w:val="%8."/>
      <w:lvlJc w:val="left"/>
      <w:pPr>
        <w:ind w:left="6249" w:hanging="360"/>
      </w:pPr>
    </w:lvl>
    <w:lvl w:ilvl="8" w:tplc="041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41" w15:restartNumberingAfterBreak="0">
    <w:nsid w:val="5F99407D"/>
    <w:multiLevelType w:val="hybridMultilevel"/>
    <w:tmpl w:val="8D7690EC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2" w15:restartNumberingAfterBreak="0">
    <w:nsid w:val="64CF280E"/>
    <w:multiLevelType w:val="hybridMultilevel"/>
    <w:tmpl w:val="ABB00F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6BF0433"/>
    <w:multiLevelType w:val="hybridMultilevel"/>
    <w:tmpl w:val="76BC6AB8"/>
    <w:lvl w:ilvl="0" w:tplc="8E46B384">
      <w:start w:val="1"/>
      <w:numFmt w:val="decimal"/>
      <w:lvlText w:val="%1."/>
      <w:lvlJc w:val="left"/>
      <w:pPr>
        <w:ind w:left="460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35A56AE">
      <w:start w:val="1"/>
      <w:numFmt w:val="decimal"/>
      <w:lvlText w:val="%2)"/>
      <w:lvlJc w:val="left"/>
      <w:pPr>
        <w:ind w:left="710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80E2CE">
      <w:start w:val="1"/>
      <w:numFmt w:val="lowerLetter"/>
      <w:lvlText w:val="%3)"/>
      <w:lvlJc w:val="left"/>
      <w:pPr>
        <w:ind w:left="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386FB0E">
      <w:start w:val="1"/>
      <w:numFmt w:val="decimal"/>
      <w:lvlText w:val="%4"/>
      <w:lvlJc w:val="left"/>
      <w:pPr>
        <w:ind w:left="16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CD23C3A">
      <w:start w:val="1"/>
      <w:numFmt w:val="lowerLetter"/>
      <w:lvlText w:val="%5"/>
      <w:lvlJc w:val="left"/>
      <w:pPr>
        <w:ind w:left="2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8F86002">
      <w:start w:val="1"/>
      <w:numFmt w:val="lowerRoman"/>
      <w:lvlText w:val="%6"/>
      <w:lvlJc w:val="left"/>
      <w:pPr>
        <w:ind w:left="3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19ADD72">
      <w:start w:val="1"/>
      <w:numFmt w:val="decimal"/>
      <w:lvlText w:val="%7"/>
      <w:lvlJc w:val="left"/>
      <w:pPr>
        <w:ind w:left="3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CB2626A">
      <w:start w:val="1"/>
      <w:numFmt w:val="lowerLetter"/>
      <w:lvlText w:val="%8"/>
      <w:lvlJc w:val="left"/>
      <w:pPr>
        <w:ind w:left="4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722458">
      <w:start w:val="1"/>
      <w:numFmt w:val="lowerRoman"/>
      <w:lvlText w:val="%9"/>
      <w:lvlJc w:val="left"/>
      <w:pPr>
        <w:ind w:left="5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69315A9D"/>
    <w:multiLevelType w:val="hybridMultilevel"/>
    <w:tmpl w:val="53A0B3D0"/>
    <w:lvl w:ilvl="0" w:tplc="04150017">
      <w:start w:val="1"/>
      <w:numFmt w:val="lowerLetter"/>
      <w:lvlText w:val="%1)"/>
      <w:lvlJc w:val="left"/>
      <w:pPr>
        <w:ind w:left="144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</w:abstractNum>
  <w:abstractNum w:abstractNumId="45" w15:restartNumberingAfterBreak="0">
    <w:nsid w:val="69B8121F"/>
    <w:multiLevelType w:val="hybridMultilevel"/>
    <w:tmpl w:val="9FF28B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A477741"/>
    <w:multiLevelType w:val="hybridMultilevel"/>
    <w:tmpl w:val="DFEE31B2"/>
    <w:lvl w:ilvl="0" w:tplc="EEB2A6E2">
      <w:start w:val="2"/>
      <w:numFmt w:val="decimal"/>
      <w:lvlText w:val="%1."/>
      <w:lvlJc w:val="left"/>
      <w:pPr>
        <w:ind w:left="376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A5A7B28">
      <w:start w:val="1"/>
      <w:numFmt w:val="decimal"/>
      <w:lvlText w:val="%2)"/>
      <w:lvlJc w:val="left"/>
      <w:pPr>
        <w:ind w:left="741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BAAF470">
      <w:start w:val="1"/>
      <w:numFmt w:val="lowerRoman"/>
      <w:lvlText w:val="%3"/>
      <w:lvlJc w:val="left"/>
      <w:pPr>
        <w:ind w:left="14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ED0ABF8">
      <w:start w:val="1"/>
      <w:numFmt w:val="decimal"/>
      <w:lvlText w:val="%4"/>
      <w:lvlJc w:val="left"/>
      <w:pPr>
        <w:ind w:left="21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9E0A150">
      <w:start w:val="1"/>
      <w:numFmt w:val="lowerLetter"/>
      <w:lvlText w:val="%5"/>
      <w:lvlJc w:val="left"/>
      <w:pPr>
        <w:ind w:left="28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32CCEB6">
      <w:start w:val="1"/>
      <w:numFmt w:val="lowerRoman"/>
      <w:lvlText w:val="%6"/>
      <w:lvlJc w:val="left"/>
      <w:pPr>
        <w:ind w:left="36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7F695B4">
      <w:start w:val="1"/>
      <w:numFmt w:val="decimal"/>
      <w:lvlText w:val="%7"/>
      <w:lvlJc w:val="left"/>
      <w:pPr>
        <w:ind w:left="43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6AC790">
      <w:start w:val="1"/>
      <w:numFmt w:val="lowerLetter"/>
      <w:lvlText w:val="%8"/>
      <w:lvlJc w:val="left"/>
      <w:pPr>
        <w:ind w:left="5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4B202D4">
      <w:start w:val="1"/>
      <w:numFmt w:val="lowerRoman"/>
      <w:lvlText w:val="%9"/>
      <w:lvlJc w:val="left"/>
      <w:pPr>
        <w:ind w:left="5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6CF66AC7"/>
    <w:multiLevelType w:val="hybridMultilevel"/>
    <w:tmpl w:val="FAF8AA48"/>
    <w:lvl w:ilvl="0" w:tplc="0798BA7E">
      <w:start w:val="1"/>
      <w:numFmt w:val="decimal"/>
      <w:lvlText w:val="%1."/>
      <w:lvlJc w:val="left"/>
      <w:pPr>
        <w:ind w:left="45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4267496">
      <w:start w:val="1"/>
      <w:numFmt w:val="lowerLetter"/>
      <w:lvlText w:val="%2"/>
      <w:lvlJc w:val="left"/>
      <w:pPr>
        <w:ind w:left="1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108E406">
      <w:start w:val="1"/>
      <w:numFmt w:val="lowerRoman"/>
      <w:lvlText w:val="%3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723EA6">
      <w:start w:val="1"/>
      <w:numFmt w:val="decimal"/>
      <w:lvlText w:val="%4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60478A">
      <w:start w:val="1"/>
      <w:numFmt w:val="lowerLetter"/>
      <w:lvlText w:val="%5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A988136">
      <w:start w:val="1"/>
      <w:numFmt w:val="lowerRoman"/>
      <w:lvlText w:val="%6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AE894A">
      <w:start w:val="1"/>
      <w:numFmt w:val="decimal"/>
      <w:lvlText w:val="%7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D6C6D0">
      <w:start w:val="1"/>
      <w:numFmt w:val="lowerLetter"/>
      <w:lvlText w:val="%8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6C6018">
      <w:start w:val="1"/>
      <w:numFmt w:val="lowerRoman"/>
      <w:lvlText w:val="%9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7328172F"/>
    <w:multiLevelType w:val="hybridMultilevel"/>
    <w:tmpl w:val="8E640746"/>
    <w:lvl w:ilvl="0" w:tplc="4F84D386">
      <w:start w:val="1"/>
      <w:numFmt w:val="decimal"/>
      <w:lvlText w:val="%1)"/>
      <w:lvlJc w:val="left"/>
      <w:pPr>
        <w:ind w:left="799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964FC5A">
      <w:start w:val="1"/>
      <w:numFmt w:val="lowerLetter"/>
      <w:lvlText w:val="%2"/>
      <w:lvlJc w:val="left"/>
      <w:pPr>
        <w:ind w:left="1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14CD84">
      <w:start w:val="1"/>
      <w:numFmt w:val="lowerRoman"/>
      <w:lvlText w:val="%3"/>
      <w:lvlJc w:val="left"/>
      <w:pPr>
        <w:ind w:left="2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14883BC">
      <w:start w:val="1"/>
      <w:numFmt w:val="decimal"/>
      <w:lvlText w:val="%4"/>
      <w:lvlJc w:val="left"/>
      <w:pPr>
        <w:ind w:left="2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CCC9AA8">
      <w:start w:val="1"/>
      <w:numFmt w:val="lowerLetter"/>
      <w:lvlText w:val="%5"/>
      <w:lvlJc w:val="left"/>
      <w:pPr>
        <w:ind w:left="3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A212CC">
      <w:start w:val="1"/>
      <w:numFmt w:val="lowerRoman"/>
      <w:lvlText w:val="%6"/>
      <w:lvlJc w:val="left"/>
      <w:pPr>
        <w:ind w:left="4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08F5AE">
      <w:start w:val="1"/>
      <w:numFmt w:val="decimal"/>
      <w:lvlText w:val="%7"/>
      <w:lvlJc w:val="left"/>
      <w:pPr>
        <w:ind w:left="5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8C25EB4">
      <w:start w:val="1"/>
      <w:numFmt w:val="lowerLetter"/>
      <w:lvlText w:val="%8"/>
      <w:lvlJc w:val="left"/>
      <w:pPr>
        <w:ind w:left="5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77ADE72">
      <w:start w:val="1"/>
      <w:numFmt w:val="lowerRoman"/>
      <w:lvlText w:val="%9"/>
      <w:lvlJc w:val="left"/>
      <w:pPr>
        <w:ind w:left="6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73F5502C"/>
    <w:multiLevelType w:val="hybridMultilevel"/>
    <w:tmpl w:val="345E48CC"/>
    <w:lvl w:ilvl="0" w:tplc="0BBA2B0A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76A27847"/>
    <w:multiLevelType w:val="hybridMultilevel"/>
    <w:tmpl w:val="E012D560"/>
    <w:lvl w:ilvl="0" w:tplc="93AA4DB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5E63C2">
      <w:start w:val="1"/>
      <w:numFmt w:val="decimal"/>
      <w:lvlText w:val="%2)"/>
      <w:lvlJc w:val="left"/>
      <w:pPr>
        <w:ind w:left="774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2D4FC0C">
      <w:start w:val="1"/>
      <w:numFmt w:val="lowerRoman"/>
      <w:lvlText w:val="%3"/>
      <w:lvlJc w:val="left"/>
      <w:pPr>
        <w:ind w:left="1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D4D794">
      <w:start w:val="1"/>
      <w:numFmt w:val="decimal"/>
      <w:lvlText w:val="%4"/>
      <w:lvlJc w:val="left"/>
      <w:pPr>
        <w:ind w:left="2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7624">
      <w:start w:val="1"/>
      <w:numFmt w:val="lowerLetter"/>
      <w:lvlText w:val="%5"/>
      <w:lvlJc w:val="left"/>
      <w:pPr>
        <w:ind w:left="2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908FD8">
      <w:start w:val="1"/>
      <w:numFmt w:val="lowerRoman"/>
      <w:lvlText w:val="%6"/>
      <w:lvlJc w:val="left"/>
      <w:pPr>
        <w:ind w:left="3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083990">
      <w:start w:val="1"/>
      <w:numFmt w:val="decimal"/>
      <w:lvlText w:val="%7"/>
      <w:lvlJc w:val="left"/>
      <w:pPr>
        <w:ind w:left="4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6E0E96">
      <w:start w:val="1"/>
      <w:numFmt w:val="lowerLetter"/>
      <w:lvlText w:val="%8"/>
      <w:lvlJc w:val="left"/>
      <w:pPr>
        <w:ind w:left="5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18C4B2">
      <w:start w:val="1"/>
      <w:numFmt w:val="lowerRoman"/>
      <w:lvlText w:val="%9"/>
      <w:lvlJc w:val="left"/>
      <w:pPr>
        <w:ind w:left="5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06861854">
    <w:abstractNumId w:val="33"/>
  </w:num>
  <w:num w:numId="2" w16cid:durableId="618145224">
    <w:abstractNumId w:val="43"/>
  </w:num>
  <w:num w:numId="3" w16cid:durableId="962924343">
    <w:abstractNumId w:val="18"/>
  </w:num>
  <w:num w:numId="4" w16cid:durableId="62142529">
    <w:abstractNumId w:val="25"/>
  </w:num>
  <w:num w:numId="5" w16cid:durableId="86316595">
    <w:abstractNumId w:val="46"/>
  </w:num>
  <w:num w:numId="6" w16cid:durableId="82193780">
    <w:abstractNumId w:val="34"/>
  </w:num>
  <w:num w:numId="7" w16cid:durableId="1201211041">
    <w:abstractNumId w:val="39"/>
  </w:num>
  <w:num w:numId="8" w16cid:durableId="781268157">
    <w:abstractNumId w:val="49"/>
  </w:num>
  <w:num w:numId="9" w16cid:durableId="1642419476">
    <w:abstractNumId w:val="31"/>
  </w:num>
  <w:num w:numId="10" w16cid:durableId="314266857">
    <w:abstractNumId w:val="1"/>
  </w:num>
  <w:num w:numId="11" w16cid:durableId="1754742621">
    <w:abstractNumId w:val="38"/>
  </w:num>
  <w:num w:numId="12" w16cid:durableId="1105689333">
    <w:abstractNumId w:val="23"/>
  </w:num>
  <w:num w:numId="13" w16cid:durableId="1776705838">
    <w:abstractNumId w:val="35"/>
  </w:num>
  <w:num w:numId="14" w16cid:durableId="40059094">
    <w:abstractNumId w:val="16"/>
  </w:num>
  <w:num w:numId="15" w16cid:durableId="158542448">
    <w:abstractNumId w:val="50"/>
  </w:num>
  <w:num w:numId="16" w16cid:durableId="356155278">
    <w:abstractNumId w:val="22"/>
  </w:num>
  <w:num w:numId="17" w16cid:durableId="1698459423">
    <w:abstractNumId w:val="48"/>
  </w:num>
  <w:num w:numId="18" w16cid:durableId="1966496495">
    <w:abstractNumId w:val="44"/>
  </w:num>
  <w:num w:numId="19" w16cid:durableId="870144116">
    <w:abstractNumId w:val="15"/>
  </w:num>
  <w:num w:numId="20" w16cid:durableId="875892943">
    <w:abstractNumId w:val="4"/>
  </w:num>
  <w:num w:numId="21" w16cid:durableId="60569515">
    <w:abstractNumId w:val="27"/>
  </w:num>
  <w:num w:numId="22" w16cid:durableId="1284458584">
    <w:abstractNumId w:val="26"/>
  </w:num>
  <w:num w:numId="23" w16cid:durableId="648360245">
    <w:abstractNumId w:val="32"/>
  </w:num>
  <w:num w:numId="24" w16cid:durableId="708072984">
    <w:abstractNumId w:val="14"/>
  </w:num>
  <w:num w:numId="25" w16cid:durableId="5988076">
    <w:abstractNumId w:val="21"/>
  </w:num>
  <w:num w:numId="26" w16cid:durableId="1328821245">
    <w:abstractNumId w:val="12"/>
  </w:num>
  <w:num w:numId="27" w16cid:durableId="1636401085">
    <w:abstractNumId w:val="41"/>
  </w:num>
  <w:num w:numId="28" w16cid:durableId="1678118924">
    <w:abstractNumId w:val="2"/>
  </w:num>
  <w:num w:numId="29" w16cid:durableId="140463883">
    <w:abstractNumId w:val="40"/>
  </w:num>
  <w:num w:numId="30" w16cid:durableId="218711420">
    <w:abstractNumId w:val="19"/>
  </w:num>
  <w:num w:numId="31" w16cid:durableId="584535174">
    <w:abstractNumId w:val="29"/>
  </w:num>
  <w:num w:numId="32" w16cid:durableId="2035182223">
    <w:abstractNumId w:val="17"/>
  </w:num>
  <w:num w:numId="33" w16cid:durableId="2034188245">
    <w:abstractNumId w:val="11"/>
  </w:num>
  <w:num w:numId="34" w16cid:durableId="182671261">
    <w:abstractNumId w:val="5"/>
  </w:num>
  <w:num w:numId="35" w16cid:durableId="229854626">
    <w:abstractNumId w:val="36"/>
  </w:num>
  <w:num w:numId="36" w16cid:durableId="2129810355">
    <w:abstractNumId w:val="10"/>
  </w:num>
  <w:num w:numId="37" w16cid:durableId="171923088">
    <w:abstractNumId w:val="47"/>
  </w:num>
  <w:num w:numId="38" w16cid:durableId="224489205">
    <w:abstractNumId w:val="45"/>
  </w:num>
  <w:num w:numId="39" w16cid:durableId="1848204225">
    <w:abstractNumId w:val="13"/>
  </w:num>
  <w:num w:numId="40" w16cid:durableId="405033564">
    <w:abstractNumId w:val="7"/>
  </w:num>
  <w:num w:numId="41" w16cid:durableId="528492518">
    <w:abstractNumId w:val="3"/>
  </w:num>
  <w:num w:numId="42" w16cid:durableId="1631280298">
    <w:abstractNumId w:val="9"/>
  </w:num>
  <w:num w:numId="43" w16cid:durableId="1037581773">
    <w:abstractNumId w:val="8"/>
  </w:num>
  <w:num w:numId="44" w16cid:durableId="1402366000">
    <w:abstractNumId w:val="42"/>
  </w:num>
  <w:num w:numId="45" w16cid:durableId="1251085962">
    <w:abstractNumId w:val="20"/>
  </w:num>
  <w:num w:numId="46" w16cid:durableId="1706566520">
    <w:abstractNumId w:val="37"/>
  </w:num>
  <w:num w:numId="47" w16cid:durableId="213004541">
    <w:abstractNumId w:val="24"/>
  </w:num>
  <w:num w:numId="48" w16cid:durableId="1308045704">
    <w:abstractNumId w:val="6"/>
  </w:num>
  <w:num w:numId="49" w16cid:durableId="22592184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618414881">
    <w:abstractNumId w:val="28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2081"/>
    <w:rsid w:val="0000020C"/>
    <w:rsid w:val="00002A53"/>
    <w:rsid w:val="00002A7B"/>
    <w:rsid w:val="000032C5"/>
    <w:rsid w:val="00005386"/>
    <w:rsid w:val="00005989"/>
    <w:rsid w:val="00010A4A"/>
    <w:rsid w:val="000132DD"/>
    <w:rsid w:val="00013473"/>
    <w:rsid w:val="0001669A"/>
    <w:rsid w:val="00016716"/>
    <w:rsid w:val="00016939"/>
    <w:rsid w:val="00020415"/>
    <w:rsid w:val="000236BB"/>
    <w:rsid w:val="00023EC9"/>
    <w:rsid w:val="00027140"/>
    <w:rsid w:val="00032C65"/>
    <w:rsid w:val="00035DD0"/>
    <w:rsid w:val="00035E15"/>
    <w:rsid w:val="00037090"/>
    <w:rsid w:val="0004053E"/>
    <w:rsid w:val="00040603"/>
    <w:rsid w:val="00040F4C"/>
    <w:rsid w:val="00041A1D"/>
    <w:rsid w:val="00042522"/>
    <w:rsid w:val="00042FF6"/>
    <w:rsid w:val="00043DC1"/>
    <w:rsid w:val="000458A9"/>
    <w:rsid w:val="0004611B"/>
    <w:rsid w:val="000462B7"/>
    <w:rsid w:val="000505D1"/>
    <w:rsid w:val="00050A33"/>
    <w:rsid w:val="000538DE"/>
    <w:rsid w:val="000539D2"/>
    <w:rsid w:val="000575EE"/>
    <w:rsid w:val="000578CF"/>
    <w:rsid w:val="00060CA3"/>
    <w:rsid w:val="00061D8A"/>
    <w:rsid w:val="000633EB"/>
    <w:rsid w:val="00063AB5"/>
    <w:rsid w:val="0006470E"/>
    <w:rsid w:val="0006718F"/>
    <w:rsid w:val="00070030"/>
    <w:rsid w:val="00073DE5"/>
    <w:rsid w:val="00073F2A"/>
    <w:rsid w:val="0007402E"/>
    <w:rsid w:val="00074BF6"/>
    <w:rsid w:val="000757C5"/>
    <w:rsid w:val="00080362"/>
    <w:rsid w:val="0008220C"/>
    <w:rsid w:val="000908C3"/>
    <w:rsid w:val="00093EC6"/>
    <w:rsid w:val="000944FF"/>
    <w:rsid w:val="000961B6"/>
    <w:rsid w:val="00096A74"/>
    <w:rsid w:val="000A0A7C"/>
    <w:rsid w:val="000A1CE8"/>
    <w:rsid w:val="000A42A7"/>
    <w:rsid w:val="000A444C"/>
    <w:rsid w:val="000A56A5"/>
    <w:rsid w:val="000A7A44"/>
    <w:rsid w:val="000B2F51"/>
    <w:rsid w:val="000B3166"/>
    <w:rsid w:val="000B4884"/>
    <w:rsid w:val="000B4AE7"/>
    <w:rsid w:val="000B70E6"/>
    <w:rsid w:val="000C1446"/>
    <w:rsid w:val="000C4C2A"/>
    <w:rsid w:val="000C60E2"/>
    <w:rsid w:val="000C6E75"/>
    <w:rsid w:val="000C72C8"/>
    <w:rsid w:val="000D1CCB"/>
    <w:rsid w:val="000D2C73"/>
    <w:rsid w:val="000D3197"/>
    <w:rsid w:val="000D38CB"/>
    <w:rsid w:val="000D3DC1"/>
    <w:rsid w:val="000D7C2E"/>
    <w:rsid w:val="000E351F"/>
    <w:rsid w:val="000E3CE0"/>
    <w:rsid w:val="000E4C2A"/>
    <w:rsid w:val="000E60BB"/>
    <w:rsid w:val="000F0850"/>
    <w:rsid w:val="000F0904"/>
    <w:rsid w:val="000F322B"/>
    <w:rsid w:val="000F3D81"/>
    <w:rsid w:val="000F4B71"/>
    <w:rsid w:val="000F5CB8"/>
    <w:rsid w:val="001041CD"/>
    <w:rsid w:val="0010434F"/>
    <w:rsid w:val="00104800"/>
    <w:rsid w:val="0010526D"/>
    <w:rsid w:val="00110222"/>
    <w:rsid w:val="00110EFE"/>
    <w:rsid w:val="001136C5"/>
    <w:rsid w:val="001148DC"/>
    <w:rsid w:val="00114FD0"/>
    <w:rsid w:val="0011771D"/>
    <w:rsid w:val="00123C60"/>
    <w:rsid w:val="00124407"/>
    <w:rsid w:val="0013196D"/>
    <w:rsid w:val="001353BC"/>
    <w:rsid w:val="00137B47"/>
    <w:rsid w:val="001419B0"/>
    <w:rsid w:val="0014257F"/>
    <w:rsid w:val="00142FAD"/>
    <w:rsid w:val="00147AC0"/>
    <w:rsid w:val="00150C22"/>
    <w:rsid w:val="00150E2D"/>
    <w:rsid w:val="00152542"/>
    <w:rsid w:val="00152BC4"/>
    <w:rsid w:val="00153533"/>
    <w:rsid w:val="00155A6F"/>
    <w:rsid w:val="00157E64"/>
    <w:rsid w:val="001661FA"/>
    <w:rsid w:val="00167654"/>
    <w:rsid w:val="001713A1"/>
    <w:rsid w:val="00172462"/>
    <w:rsid w:val="00172964"/>
    <w:rsid w:val="00173D92"/>
    <w:rsid w:val="001810E2"/>
    <w:rsid w:val="0019270F"/>
    <w:rsid w:val="00192F18"/>
    <w:rsid w:val="001931B9"/>
    <w:rsid w:val="00193AD8"/>
    <w:rsid w:val="0019761D"/>
    <w:rsid w:val="001A107A"/>
    <w:rsid w:val="001A31B4"/>
    <w:rsid w:val="001A3423"/>
    <w:rsid w:val="001A47D9"/>
    <w:rsid w:val="001A74A3"/>
    <w:rsid w:val="001B0712"/>
    <w:rsid w:val="001B1D46"/>
    <w:rsid w:val="001B261A"/>
    <w:rsid w:val="001B2FCB"/>
    <w:rsid w:val="001B6028"/>
    <w:rsid w:val="001B771F"/>
    <w:rsid w:val="001B7EFF"/>
    <w:rsid w:val="001C1C75"/>
    <w:rsid w:val="001C1DCF"/>
    <w:rsid w:val="001C49DA"/>
    <w:rsid w:val="001C5726"/>
    <w:rsid w:val="001C6AD5"/>
    <w:rsid w:val="001D2E3B"/>
    <w:rsid w:val="001D3FA6"/>
    <w:rsid w:val="001D65BB"/>
    <w:rsid w:val="001D65BC"/>
    <w:rsid w:val="001D6EA1"/>
    <w:rsid w:val="001D75B7"/>
    <w:rsid w:val="001E11C2"/>
    <w:rsid w:val="001E14B9"/>
    <w:rsid w:val="001E3038"/>
    <w:rsid w:val="001E3AC2"/>
    <w:rsid w:val="001E544E"/>
    <w:rsid w:val="001E7573"/>
    <w:rsid w:val="001F0671"/>
    <w:rsid w:val="001F10AA"/>
    <w:rsid w:val="001F12CE"/>
    <w:rsid w:val="001F3BB2"/>
    <w:rsid w:val="001F3D09"/>
    <w:rsid w:val="001F4744"/>
    <w:rsid w:val="001F7E2E"/>
    <w:rsid w:val="002009D1"/>
    <w:rsid w:val="00201824"/>
    <w:rsid w:val="0020258F"/>
    <w:rsid w:val="00204662"/>
    <w:rsid w:val="00205330"/>
    <w:rsid w:val="00205B55"/>
    <w:rsid w:val="002066CD"/>
    <w:rsid w:val="00206FE2"/>
    <w:rsid w:val="00207E8E"/>
    <w:rsid w:val="002112BE"/>
    <w:rsid w:val="00212D19"/>
    <w:rsid w:val="0021489E"/>
    <w:rsid w:val="00216222"/>
    <w:rsid w:val="002162B2"/>
    <w:rsid w:val="00216C6C"/>
    <w:rsid w:val="00221108"/>
    <w:rsid w:val="0023003F"/>
    <w:rsid w:val="00233CCF"/>
    <w:rsid w:val="00234201"/>
    <w:rsid w:val="0023464C"/>
    <w:rsid w:val="00235A1D"/>
    <w:rsid w:val="00235A8A"/>
    <w:rsid w:val="002369B5"/>
    <w:rsid w:val="0024013C"/>
    <w:rsid w:val="00241659"/>
    <w:rsid w:val="002421A6"/>
    <w:rsid w:val="0024230B"/>
    <w:rsid w:val="00246C41"/>
    <w:rsid w:val="002475C9"/>
    <w:rsid w:val="00250B82"/>
    <w:rsid w:val="00251978"/>
    <w:rsid w:val="00253D8C"/>
    <w:rsid w:val="00254F73"/>
    <w:rsid w:val="00255165"/>
    <w:rsid w:val="002557D5"/>
    <w:rsid w:val="00256309"/>
    <w:rsid w:val="00257B50"/>
    <w:rsid w:val="00263CC1"/>
    <w:rsid w:val="0026428B"/>
    <w:rsid w:val="002678A5"/>
    <w:rsid w:val="00272DD6"/>
    <w:rsid w:val="00283B3B"/>
    <w:rsid w:val="0028575F"/>
    <w:rsid w:val="00285DAE"/>
    <w:rsid w:val="00286FA8"/>
    <w:rsid w:val="00291FE8"/>
    <w:rsid w:val="00293230"/>
    <w:rsid w:val="00297F79"/>
    <w:rsid w:val="002A4991"/>
    <w:rsid w:val="002A4BB9"/>
    <w:rsid w:val="002A5CA7"/>
    <w:rsid w:val="002A7548"/>
    <w:rsid w:val="002B0384"/>
    <w:rsid w:val="002B5CCD"/>
    <w:rsid w:val="002B5E67"/>
    <w:rsid w:val="002B69AF"/>
    <w:rsid w:val="002C0436"/>
    <w:rsid w:val="002C1680"/>
    <w:rsid w:val="002C19AA"/>
    <w:rsid w:val="002C1EF5"/>
    <w:rsid w:val="002C2AE7"/>
    <w:rsid w:val="002C6AD4"/>
    <w:rsid w:val="002C6F35"/>
    <w:rsid w:val="002D296D"/>
    <w:rsid w:val="002D2AA9"/>
    <w:rsid w:val="002D556C"/>
    <w:rsid w:val="002E0A01"/>
    <w:rsid w:val="002E1646"/>
    <w:rsid w:val="002E2D10"/>
    <w:rsid w:val="002E5A61"/>
    <w:rsid w:val="002E796A"/>
    <w:rsid w:val="002E7ABF"/>
    <w:rsid w:val="002F0C74"/>
    <w:rsid w:val="002F5BD5"/>
    <w:rsid w:val="002F7E67"/>
    <w:rsid w:val="003020F7"/>
    <w:rsid w:val="00302EB9"/>
    <w:rsid w:val="0031022D"/>
    <w:rsid w:val="00311F3E"/>
    <w:rsid w:val="00312D1F"/>
    <w:rsid w:val="003176D0"/>
    <w:rsid w:val="00320C8D"/>
    <w:rsid w:val="00321D36"/>
    <w:rsid w:val="00322084"/>
    <w:rsid w:val="003222AD"/>
    <w:rsid w:val="00322FE3"/>
    <w:rsid w:val="00326A2F"/>
    <w:rsid w:val="00327DFB"/>
    <w:rsid w:val="00343FBB"/>
    <w:rsid w:val="003458D2"/>
    <w:rsid w:val="00350021"/>
    <w:rsid w:val="003526A3"/>
    <w:rsid w:val="003529B5"/>
    <w:rsid w:val="00362793"/>
    <w:rsid w:val="00363218"/>
    <w:rsid w:val="00364D99"/>
    <w:rsid w:val="00366463"/>
    <w:rsid w:val="0036722A"/>
    <w:rsid w:val="003728B0"/>
    <w:rsid w:val="00374691"/>
    <w:rsid w:val="003747B5"/>
    <w:rsid w:val="00376F75"/>
    <w:rsid w:val="0038045D"/>
    <w:rsid w:val="00380E96"/>
    <w:rsid w:val="00381EFF"/>
    <w:rsid w:val="00383541"/>
    <w:rsid w:val="00390E3B"/>
    <w:rsid w:val="00391C14"/>
    <w:rsid w:val="00391CC5"/>
    <w:rsid w:val="00392996"/>
    <w:rsid w:val="00395895"/>
    <w:rsid w:val="00395BD0"/>
    <w:rsid w:val="00397E0D"/>
    <w:rsid w:val="003A0D93"/>
    <w:rsid w:val="003A139E"/>
    <w:rsid w:val="003A3A5B"/>
    <w:rsid w:val="003A4C1C"/>
    <w:rsid w:val="003A72B1"/>
    <w:rsid w:val="003A787E"/>
    <w:rsid w:val="003B18B3"/>
    <w:rsid w:val="003B1FA9"/>
    <w:rsid w:val="003B2681"/>
    <w:rsid w:val="003B7210"/>
    <w:rsid w:val="003C0E2C"/>
    <w:rsid w:val="003C1AE8"/>
    <w:rsid w:val="003C278B"/>
    <w:rsid w:val="003C4801"/>
    <w:rsid w:val="003C49F3"/>
    <w:rsid w:val="003C71D3"/>
    <w:rsid w:val="003C748B"/>
    <w:rsid w:val="003D00CF"/>
    <w:rsid w:val="003D047C"/>
    <w:rsid w:val="003D0C9D"/>
    <w:rsid w:val="003D1113"/>
    <w:rsid w:val="003D3207"/>
    <w:rsid w:val="003D3BF4"/>
    <w:rsid w:val="003D757A"/>
    <w:rsid w:val="003E031D"/>
    <w:rsid w:val="003E1C2D"/>
    <w:rsid w:val="003E2C52"/>
    <w:rsid w:val="003E6233"/>
    <w:rsid w:val="003F1A19"/>
    <w:rsid w:val="003F1CB0"/>
    <w:rsid w:val="003F1F01"/>
    <w:rsid w:val="003F20C4"/>
    <w:rsid w:val="003F6996"/>
    <w:rsid w:val="003F6A00"/>
    <w:rsid w:val="003F6D22"/>
    <w:rsid w:val="003F7708"/>
    <w:rsid w:val="003F7C80"/>
    <w:rsid w:val="00400948"/>
    <w:rsid w:val="00400E87"/>
    <w:rsid w:val="0040512E"/>
    <w:rsid w:val="00406143"/>
    <w:rsid w:val="00410A0B"/>
    <w:rsid w:val="00412407"/>
    <w:rsid w:val="00416D1A"/>
    <w:rsid w:val="00416FA8"/>
    <w:rsid w:val="00417193"/>
    <w:rsid w:val="004174A0"/>
    <w:rsid w:val="00420B9E"/>
    <w:rsid w:val="0042260A"/>
    <w:rsid w:val="00422891"/>
    <w:rsid w:val="004237FD"/>
    <w:rsid w:val="00423E16"/>
    <w:rsid w:val="00427F7F"/>
    <w:rsid w:val="004334B5"/>
    <w:rsid w:val="00433987"/>
    <w:rsid w:val="00433A9B"/>
    <w:rsid w:val="0043495B"/>
    <w:rsid w:val="00434CA7"/>
    <w:rsid w:val="00435985"/>
    <w:rsid w:val="0044708F"/>
    <w:rsid w:val="00447CED"/>
    <w:rsid w:val="00450E00"/>
    <w:rsid w:val="004519D3"/>
    <w:rsid w:val="00452D0A"/>
    <w:rsid w:val="00454382"/>
    <w:rsid w:val="0045529B"/>
    <w:rsid w:val="00456F35"/>
    <w:rsid w:val="00457B12"/>
    <w:rsid w:val="00461EBC"/>
    <w:rsid w:val="004641D7"/>
    <w:rsid w:val="00464367"/>
    <w:rsid w:val="00466A20"/>
    <w:rsid w:val="00466FA8"/>
    <w:rsid w:val="00470EAE"/>
    <w:rsid w:val="00471ADD"/>
    <w:rsid w:val="00473390"/>
    <w:rsid w:val="00473429"/>
    <w:rsid w:val="0047454C"/>
    <w:rsid w:val="00474915"/>
    <w:rsid w:val="00475D81"/>
    <w:rsid w:val="00481DD1"/>
    <w:rsid w:val="00484BCD"/>
    <w:rsid w:val="00485288"/>
    <w:rsid w:val="004855D9"/>
    <w:rsid w:val="00490AFA"/>
    <w:rsid w:val="00490B2F"/>
    <w:rsid w:val="00490D41"/>
    <w:rsid w:val="00494953"/>
    <w:rsid w:val="0049584C"/>
    <w:rsid w:val="0049722F"/>
    <w:rsid w:val="004A22A7"/>
    <w:rsid w:val="004A4405"/>
    <w:rsid w:val="004A50D1"/>
    <w:rsid w:val="004A5D94"/>
    <w:rsid w:val="004A6668"/>
    <w:rsid w:val="004A7B49"/>
    <w:rsid w:val="004B3BE3"/>
    <w:rsid w:val="004B539D"/>
    <w:rsid w:val="004C42A1"/>
    <w:rsid w:val="004C45D6"/>
    <w:rsid w:val="004C7636"/>
    <w:rsid w:val="004D155D"/>
    <w:rsid w:val="004D1B35"/>
    <w:rsid w:val="004D2C81"/>
    <w:rsid w:val="004D3E88"/>
    <w:rsid w:val="004D7CAA"/>
    <w:rsid w:val="004E2195"/>
    <w:rsid w:val="004E31E7"/>
    <w:rsid w:val="004F49F8"/>
    <w:rsid w:val="004F5A0A"/>
    <w:rsid w:val="004F69DA"/>
    <w:rsid w:val="004F7AF6"/>
    <w:rsid w:val="005000F3"/>
    <w:rsid w:val="00502C69"/>
    <w:rsid w:val="00503BF3"/>
    <w:rsid w:val="00507179"/>
    <w:rsid w:val="005074F9"/>
    <w:rsid w:val="00512323"/>
    <w:rsid w:val="005129B4"/>
    <w:rsid w:val="00513A86"/>
    <w:rsid w:val="0051674F"/>
    <w:rsid w:val="00516F57"/>
    <w:rsid w:val="00525B2A"/>
    <w:rsid w:val="0052623E"/>
    <w:rsid w:val="00532893"/>
    <w:rsid w:val="00536D09"/>
    <w:rsid w:val="005370E3"/>
    <w:rsid w:val="00537D4C"/>
    <w:rsid w:val="00541459"/>
    <w:rsid w:val="00543A2D"/>
    <w:rsid w:val="0054633A"/>
    <w:rsid w:val="0054756E"/>
    <w:rsid w:val="00550087"/>
    <w:rsid w:val="00551FCC"/>
    <w:rsid w:val="00553415"/>
    <w:rsid w:val="00554137"/>
    <w:rsid w:val="00555721"/>
    <w:rsid w:val="00556400"/>
    <w:rsid w:val="0056006E"/>
    <w:rsid w:val="0056388C"/>
    <w:rsid w:val="005669D1"/>
    <w:rsid w:val="00571A1B"/>
    <w:rsid w:val="00571DEE"/>
    <w:rsid w:val="00573EF6"/>
    <w:rsid w:val="00574356"/>
    <w:rsid w:val="00581F57"/>
    <w:rsid w:val="00582B20"/>
    <w:rsid w:val="0058321D"/>
    <w:rsid w:val="00584067"/>
    <w:rsid w:val="0058460F"/>
    <w:rsid w:val="00585A6D"/>
    <w:rsid w:val="00585B2A"/>
    <w:rsid w:val="005861E3"/>
    <w:rsid w:val="00586317"/>
    <w:rsid w:val="00586C70"/>
    <w:rsid w:val="0059125F"/>
    <w:rsid w:val="00591A87"/>
    <w:rsid w:val="00591F20"/>
    <w:rsid w:val="005943EC"/>
    <w:rsid w:val="00594D49"/>
    <w:rsid w:val="00596158"/>
    <w:rsid w:val="005977D2"/>
    <w:rsid w:val="00597D48"/>
    <w:rsid w:val="005A03B7"/>
    <w:rsid w:val="005A0EA2"/>
    <w:rsid w:val="005A1B03"/>
    <w:rsid w:val="005A4A1A"/>
    <w:rsid w:val="005A6387"/>
    <w:rsid w:val="005A6A46"/>
    <w:rsid w:val="005A6C01"/>
    <w:rsid w:val="005A70C4"/>
    <w:rsid w:val="005B2E42"/>
    <w:rsid w:val="005B4C37"/>
    <w:rsid w:val="005B619F"/>
    <w:rsid w:val="005B77F0"/>
    <w:rsid w:val="005C1667"/>
    <w:rsid w:val="005D02D7"/>
    <w:rsid w:val="005D220E"/>
    <w:rsid w:val="005D2E82"/>
    <w:rsid w:val="005D4FAE"/>
    <w:rsid w:val="005D674E"/>
    <w:rsid w:val="005D70E2"/>
    <w:rsid w:val="005E0EDA"/>
    <w:rsid w:val="005E1425"/>
    <w:rsid w:val="005E39B2"/>
    <w:rsid w:val="005E5EEA"/>
    <w:rsid w:val="005E792A"/>
    <w:rsid w:val="005F08BC"/>
    <w:rsid w:val="005F1816"/>
    <w:rsid w:val="005F36B2"/>
    <w:rsid w:val="005F398C"/>
    <w:rsid w:val="005F3BC1"/>
    <w:rsid w:val="006005EA"/>
    <w:rsid w:val="00601BEE"/>
    <w:rsid w:val="006021C6"/>
    <w:rsid w:val="0060311A"/>
    <w:rsid w:val="006065D0"/>
    <w:rsid w:val="00607175"/>
    <w:rsid w:val="006107B0"/>
    <w:rsid w:val="00610E50"/>
    <w:rsid w:val="006118F3"/>
    <w:rsid w:val="0061777F"/>
    <w:rsid w:val="00617AF7"/>
    <w:rsid w:val="00617E86"/>
    <w:rsid w:val="00620C6E"/>
    <w:rsid w:val="00623D84"/>
    <w:rsid w:val="006261F3"/>
    <w:rsid w:val="00626C03"/>
    <w:rsid w:val="00630429"/>
    <w:rsid w:val="00631491"/>
    <w:rsid w:val="006329CB"/>
    <w:rsid w:val="006368B9"/>
    <w:rsid w:val="00641EDB"/>
    <w:rsid w:val="00642074"/>
    <w:rsid w:val="00642507"/>
    <w:rsid w:val="00642D2B"/>
    <w:rsid w:val="0064302D"/>
    <w:rsid w:val="00643111"/>
    <w:rsid w:val="00646F2F"/>
    <w:rsid w:val="0064730F"/>
    <w:rsid w:val="00651AE8"/>
    <w:rsid w:val="00653D85"/>
    <w:rsid w:val="00653EE6"/>
    <w:rsid w:val="0065527D"/>
    <w:rsid w:val="00656057"/>
    <w:rsid w:val="006568EE"/>
    <w:rsid w:val="0066254E"/>
    <w:rsid w:val="00662DB3"/>
    <w:rsid w:val="00663CD9"/>
    <w:rsid w:val="0066674D"/>
    <w:rsid w:val="00667150"/>
    <w:rsid w:val="006676B4"/>
    <w:rsid w:val="00670BC8"/>
    <w:rsid w:val="0067137C"/>
    <w:rsid w:val="0067312C"/>
    <w:rsid w:val="00673F95"/>
    <w:rsid w:val="0067612E"/>
    <w:rsid w:val="006765A8"/>
    <w:rsid w:val="006803FD"/>
    <w:rsid w:val="00681C4E"/>
    <w:rsid w:val="0068558F"/>
    <w:rsid w:val="00686AA5"/>
    <w:rsid w:val="00687B5C"/>
    <w:rsid w:val="00687B81"/>
    <w:rsid w:val="006907F8"/>
    <w:rsid w:val="00691258"/>
    <w:rsid w:val="00691281"/>
    <w:rsid w:val="00692D85"/>
    <w:rsid w:val="0069715F"/>
    <w:rsid w:val="006A1352"/>
    <w:rsid w:val="006A4A39"/>
    <w:rsid w:val="006B1D6A"/>
    <w:rsid w:val="006B1F28"/>
    <w:rsid w:val="006C1114"/>
    <w:rsid w:val="006C1960"/>
    <w:rsid w:val="006C2263"/>
    <w:rsid w:val="006C4801"/>
    <w:rsid w:val="006C549F"/>
    <w:rsid w:val="006C5548"/>
    <w:rsid w:val="006C5757"/>
    <w:rsid w:val="006C6196"/>
    <w:rsid w:val="006D00BE"/>
    <w:rsid w:val="006D2D25"/>
    <w:rsid w:val="006D2F25"/>
    <w:rsid w:val="006D54B0"/>
    <w:rsid w:val="006D665B"/>
    <w:rsid w:val="006D7D7B"/>
    <w:rsid w:val="006E0CB2"/>
    <w:rsid w:val="006E333F"/>
    <w:rsid w:val="006E3A4E"/>
    <w:rsid w:val="006E5A17"/>
    <w:rsid w:val="006E6191"/>
    <w:rsid w:val="006E72BC"/>
    <w:rsid w:val="006F1B20"/>
    <w:rsid w:val="006F31C7"/>
    <w:rsid w:val="006F31C9"/>
    <w:rsid w:val="006F3AF6"/>
    <w:rsid w:val="006F3AFD"/>
    <w:rsid w:val="006F3B16"/>
    <w:rsid w:val="006F461F"/>
    <w:rsid w:val="006F6B44"/>
    <w:rsid w:val="0070379A"/>
    <w:rsid w:val="00704DC0"/>
    <w:rsid w:val="00705BEA"/>
    <w:rsid w:val="007125D3"/>
    <w:rsid w:val="007148EF"/>
    <w:rsid w:val="00714EED"/>
    <w:rsid w:val="00720593"/>
    <w:rsid w:val="007209E0"/>
    <w:rsid w:val="007221E2"/>
    <w:rsid w:val="00723A98"/>
    <w:rsid w:val="00724A51"/>
    <w:rsid w:val="00724E19"/>
    <w:rsid w:val="00725D36"/>
    <w:rsid w:val="00735BF0"/>
    <w:rsid w:val="0073749D"/>
    <w:rsid w:val="0074092B"/>
    <w:rsid w:val="00742552"/>
    <w:rsid w:val="00742604"/>
    <w:rsid w:val="0074442E"/>
    <w:rsid w:val="00744941"/>
    <w:rsid w:val="00745B21"/>
    <w:rsid w:val="00752530"/>
    <w:rsid w:val="00752767"/>
    <w:rsid w:val="00760254"/>
    <w:rsid w:val="007616F8"/>
    <w:rsid w:val="00762089"/>
    <w:rsid w:val="0076298B"/>
    <w:rsid w:val="007631F1"/>
    <w:rsid w:val="007701C4"/>
    <w:rsid w:val="00772AB7"/>
    <w:rsid w:val="0077326B"/>
    <w:rsid w:val="007762C8"/>
    <w:rsid w:val="00777ACE"/>
    <w:rsid w:val="00780D76"/>
    <w:rsid w:val="007811A0"/>
    <w:rsid w:val="00783314"/>
    <w:rsid w:val="00784371"/>
    <w:rsid w:val="00790CC0"/>
    <w:rsid w:val="00791E21"/>
    <w:rsid w:val="00791F6A"/>
    <w:rsid w:val="00792277"/>
    <w:rsid w:val="00792404"/>
    <w:rsid w:val="00793192"/>
    <w:rsid w:val="00793456"/>
    <w:rsid w:val="00796CD9"/>
    <w:rsid w:val="007A2252"/>
    <w:rsid w:val="007A3832"/>
    <w:rsid w:val="007A696A"/>
    <w:rsid w:val="007A6A22"/>
    <w:rsid w:val="007A6C67"/>
    <w:rsid w:val="007B3796"/>
    <w:rsid w:val="007B436D"/>
    <w:rsid w:val="007B4548"/>
    <w:rsid w:val="007B4571"/>
    <w:rsid w:val="007B50A6"/>
    <w:rsid w:val="007B51FA"/>
    <w:rsid w:val="007B7C3C"/>
    <w:rsid w:val="007B7CCE"/>
    <w:rsid w:val="007C1256"/>
    <w:rsid w:val="007C3579"/>
    <w:rsid w:val="007C5F2F"/>
    <w:rsid w:val="007C6F94"/>
    <w:rsid w:val="007D0985"/>
    <w:rsid w:val="007D3BED"/>
    <w:rsid w:val="007D3C26"/>
    <w:rsid w:val="007D597C"/>
    <w:rsid w:val="007D631C"/>
    <w:rsid w:val="007D6B73"/>
    <w:rsid w:val="007E16CF"/>
    <w:rsid w:val="007E2813"/>
    <w:rsid w:val="007E2A4F"/>
    <w:rsid w:val="007E75AC"/>
    <w:rsid w:val="007E7B52"/>
    <w:rsid w:val="007E7E28"/>
    <w:rsid w:val="007F0054"/>
    <w:rsid w:val="007F00D3"/>
    <w:rsid w:val="007F07B9"/>
    <w:rsid w:val="007F0D71"/>
    <w:rsid w:val="007F3F0A"/>
    <w:rsid w:val="007F40DC"/>
    <w:rsid w:val="007F45F6"/>
    <w:rsid w:val="007F5CDD"/>
    <w:rsid w:val="008005ED"/>
    <w:rsid w:val="00800A83"/>
    <w:rsid w:val="00802CBE"/>
    <w:rsid w:val="008052F8"/>
    <w:rsid w:val="00812B34"/>
    <w:rsid w:val="00816261"/>
    <w:rsid w:val="008212EC"/>
    <w:rsid w:val="00821772"/>
    <w:rsid w:val="0082250C"/>
    <w:rsid w:val="00823520"/>
    <w:rsid w:val="0083050F"/>
    <w:rsid w:val="008317BF"/>
    <w:rsid w:val="00833EFA"/>
    <w:rsid w:val="008401C8"/>
    <w:rsid w:val="00840373"/>
    <w:rsid w:val="00846606"/>
    <w:rsid w:val="0085132C"/>
    <w:rsid w:val="00851C33"/>
    <w:rsid w:val="008543FA"/>
    <w:rsid w:val="0085627C"/>
    <w:rsid w:val="008571E4"/>
    <w:rsid w:val="008601D1"/>
    <w:rsid w:val="00860E09"/>
    <w:rsid w:val="0086232E"/>
    <w:rsid w:val="00862FC3"/>
    <w:rsid w:val="00863BEE"/>
    <w:rsid w:val="00863FBA"/>
    <w:rsid w:val="00864308"/>
    <w:rsid w:val="00864FB3"/>
    <w:rsid w:val="00865EA3"/>
    <w:rsid w:val="008669C7"/>
    <w:rsid w:val="00867000"/>
    <w:rsid w:val="00872A1C"/>
    <w:rsid w:val="0087350F"/>
    <w:rsid w:val="008759FD"/>
    <w:rsid w:val="00876408"/>
    <w:rsid w:val="008827A3"/>
    <w:rsid w:val="00886387"/>
    <w:rsid w:val="00887B23"/>
    <w:rsid w:val="008946F7"/>
    <w:rsid w:val="00894BF4"/>
    <w:rsid w:val="00895D0A"/>
    <w:rsid w:val="008A2028"/>
    <w:rsid w:val="008A2A7B"/>
    <w:rsid w:val="008A46D1"/>
    <w:rsid w:val="008A5F17"/>
    <w:rsid w:val="008A70DA"/>
    <w:rsid w:val="008A7EFB"/>
    <w:rsid w:val="008B1F13"/>
    <w:rsid w:val="008B441E"/>
    <w:rsid w:val="008B7CB4"/>
    <w:rsid w:val="008C0BAE"/>
    <w:rsid w:val="008C383C"/>
    <w:rsid w:val="008C39F7"/>
    <w:rsid w:val="008C4554"/>
    <w:rsid w:val="008C5532"/>
    <w:rsid w:val="008D2419"/>
    <w:rsid w:val="008D320D"/>
    <w:rsid w:val="008D3634"/>
    <w:rsid w:val="008D7138"/>
    <w:rsid w:val="008D79AC"/>
    <w:rsid w:val="008E477A"/>
    <w:rsid w:val="008F103C"/>
    <w:rsid w:val="008F37DC"/>
    <w:rsid w:val="008F5536"/>
    <w:rsid w:val="009000E7"/>
    <w:rsid w:val="0090021E"/>
    <w:rsid w:val="009008A1"/>
    <w:rsid w:val="0090145A"/>
    <w:rsid w:val="00904F45"/>
    <w:rsid w:val="00905577"/>
    <w:rsid w:val="009105BF"/>
    <w:rsid w:val="00910E08"/>
    <w:rsid w:val="009130F6"/>
    <w:rsid w:val="009143F6"/>
    <w:rsid w:val="00916D87"/>
    <w:rsid w:val="00921A23"/>
    <w:rsid w:val="0092396A"/>
    <w:rsid w:val="00925000"/>
    <w:rsid w:val="00925A44"/>
    <w:rsid w:val="0092696C"/>
    <w:rsid w:val="00927176"/>
    <w:rsid w:val="0093100F"/>
    <w:rsid w:val="009333A1"/>
    <w:rsid w:val="009337DA"/>
    <w:rsid w:val="00940D91"/>
    <w:rsid w:val="00941B39"/>
    <w:rsid w:val="00944186"/>
    <w:rsid w:val="009443D4"/>
    <w:rsid w:val="009472FD"/>
    <w:rsid w:val="00947D39"/>
    <w:rsid w:val="00947F79"/>
    <w:rsid w:val="0095094B"/>
    <w:rsid w:val="009509E7"/>
    <w:rsid w:val="00950A37"/>
    <w:rsid w:val="009531EE"/>
    <w:rsid w:val="009535F4"/>
    <w:rsid w:val="00957130"/>
    <w:rsid w:val="00961AA6"/>
    <w:rsid w:val="00962295"/>
    <w:rsid w:val="00962A19"/>
    <w:rsid w:val="009644A8"/>
    <w:rsid w:val="00967879"/>
    <w:rsid w:val="00971C9A"/>
    <w:rsid w:val="0097241C"/>
    <w:rsid w:val="00973136"/>
    <w:rsid w:val="009754CC"/>
    <w:rsid w:val="00975FBA"/>
    <w:rsid w:val="00977024"/>
    <w:rsid w:val="00980302"/>
    <w:rsid w:val="00983B0D"/>
    <w:rsid w:val="0098546A"/>
    <w:rsid w:val="00987CBF"/>
    <w:rsid w:val="009905FA"/>
    <w:rsid w:val="0099123C"/>
    <w:rsid w:val="00992189"/>
    <w:rsid w:val="009925A0"/>
    <w:rsid w:val="00993594"/>
    <w:rsid w:val="00994CC8"/>
    <w:rsid w:val="00994D2C"/>
    <w:rsid w:val="009954C6"/>
    <w:rsid w:val="009956CC"/>
    <w:rsid w:val="00996C33"/>
    <w:rsid w:val="009A1D12"/>
    <w:rsid w:val="009A4EEE"/>
    <w:rsid w:val="009B33AE"/>
    <w:rsid w:val="009B64F0"/>
    <w:rsid w:val="009B6C22"/>
    <w:rsid w:val="009C241C"/>
    <w:rsid w:val="009C414B"/>
    <w:rsid w:val="009C5A1C"/>
    <w:rsid w:val="009C7129"/>
    <w:rsid w:val="009D09AB"/>
    <w:rsid w:val="009D1B89"/>
    <w:rsid w:val="009D3D7C"/>
    <w:rsid w:val="009D3FF9"/>
    <w:rsid w:val="009D57EA"/>
    <w:rsid w:val="009D6775"/>
    <w:rsid w:val="009D6CF7"/>
    <w:rsid w:val="009D7D07"/>
    <w:rsid w:val="009E14F3"/>
    <w:rsid w:val="009E3486"/>
    <w:rsid w:val="009E4CB8"/>
    <w:rsid w:val="009E6091"/>
    <w:rsid w:val="009E764E"/>
    <w:rsid w:val="009F0181"/>
    <w:rsid w:val="009F4954"/>
    <w:rsid w:val="009F5150"/>
    <w:rsid w:val="009F7407"/>
    <w:rsid w:val="009F7584"/>
    <w:rsid w:val="00A01B8A"/>
    <w:rsid w:val="00A02A24"/>
    <w:rsid w:val="00A02EF3"/>
    <w:rsid w:val="00A0560A"/>
    <w:rsid w:val="00A06504"/>
    <w:rsid w:val="00A07C5B"/>
    <w:rsid w:val="00A124E8"/>
    <w:rsid w:val="00A16957"/>
    <w:rsid w:val="00A2245E"/>
    <w:rsid w:val="00A241B3"/>
    <w:rsid w:val="00A2598F"/>
    <w:rsid w:val="00A273BC"/>
    <w:rsid w:val="00A27CBF"/>
    <w:rsid w:val="00A31A14"/>
    <w:rsid w:val="00A31D19"/>
    <w:rsid w:val="00A34DDE"/>
    <w:rsid w:val="00A35B92"/>
    <w:rsid w:val="00A3643B"/>
    <w:rsid w:val="00A3729D"/>
    <w:rsid w:val="00A4013F"/>
    <w:rsid w:val="00A42101"/>
    <w:rsid w:val="00A42223"/>
    <w:rsid w:val="00A42E7E"/>
    <w:rsid w:val="00A448E5"/>
    <w:rsid w:val="00A50C33"/>
    <w:rsid w:val="00A50C97"/>
    <w:rsid w:val="00A50E61"/>
    <w:rsid w:val="00A528BE"/>
    <w:rsid w:val="00A5360E"/>
    <w:rsid w:val="00A57FDA"/>
    <w:rsid w:val="00A60E9C"/>
    <w:rsid w:val="00A62A01"/>
    <w:rsid w:val="00A62D64"/>
    <w:rsid w:val="00A735DC"/>
    <w:rsid w:val="00A743F5"/>
    <w:rsid w:val="00A810CB"/>
    <w:rsid w:val="00A81922"/>
    <w:rsid w:val="00A819A9"/>
    <w:rsid w:val="00A83FA6"/>
    <w:rsid w:val="00A85763"/>
    <w:rsid w:val="00A87200"/>
    <w:rsid w:val="00A90494"/>
    <w:rsid w:val="00A94FA3"/>
    <w:rsid w:val="00A96550"/>
    <w:rsid w:val="00A96C0F"/>
    <w:rsid w:val="00AA1578"/>
    <w:rsid w:val="00AA4C06"/>
    <w:rsid w:val="00AA7613"/>
    <w:rsid w:val="00AB152B"/>
    <w:rsid w:val="00AB1DD1"/>
    <w:rsid w:val="00AB1FCE"/>
    <w:rsid w:val="00AB38EC"/>
    <w:rsid w:val="00AB5A12"/>
    <w:rsid w:val="00AB5C94"/>
    <w:rsid w:val="00AB6ACB"/>
    <w:rsid w:val="00AC0F25"/>
    <w:rsid w:val="00AC2136"/>
    <w:rsid w:val="00AC23AA"/>
    <w:rsid w:val="00AC3866"/>
    <w:rsid w:val="00AC4561"/>
    <w:rsid w:val="00AC5EF4"/>
    <w:rsid w:val="00AD0688"/>
    <w:rsid w:val="00AD11C6"/>
    <w:rsid w:val="00AD4E72"/>
    <w:rsid w:val="00AD7B91"/>
    <w:rsid w:val="00AE0DFD"/>
    <w:rsid w:val="00AE0E83"/>
    <w:rsid w:val="00AE4214"/>
    <w:rsid w:val="00AE5834"/>
    <w:rsid w:val="00AE7171"/>
    <w:rsid w:val="00AE72C2"/>
    <w:rsid w:val="00AE7371"/>
    <w:rsid w:val="00AF062C"/>
    <w:rsid w:val="00AF16DC"/>
    <w:rsid w:val="00AF227E"/>
    <w:rsid w:val="00AF340D"/>
    <w:rsid w:val="00AF4130"/>
    <w:rsid w:val="00AF47DD"/>
    <w:rsid w:val="00AF7D13"/>
    <w:rsid w:val="00B00C0C"/>
    <w:rsid w:val="00B037DA"/>
    <w:rsid w:val="00B067FB"/>
    <w:rsid w:val="00B1366E"/>
    <w:rsid w:val="00B22669"/>
    <w:rsid w:val="00B22DC6"/>
    <w:rsid w:val="00B24EBF"/>
    <w:rsid w:val="00B25AF6"/>
    <w:rsid w:val="00B25DBB"/>
    <w:rsid w:val="00B26084"/>
    <w:rsid w:val="00B263D0"/>
    <w:rsid w:val="00B265E6"/>
    <w:rsid w:val="00B27AE3"/>
    <w:rsid w:val="00B30733"/>
    <w:rsid w:val="00B349E2"/>
    <w:rsid w:val="00B34D43"/>
    <w:rsid w:val="00B357F9"/>
    <w:rsid w:val="00B3639D"/>
    <w:rsid w:val="00B36527"/>
    <w:rsid w:val="00B37375"/>
    <w:rsid w:val="00B443B4"/>
    <w:rsid w:val="00B45221"/>
    <w:rsid w:val="00B46379"/>
    <w:rsid w:val="00B50C75"/>
    <w:rsid w:val="00B52C49"/>
    <w:rsid w:val="00B53E45"/>
    <w:rsid w:val="00B551FD"/>
    <w:rsid w:val="00B554D6"/>
    <w:rsid w:val="00B564C3"/>
    <w:rsid w:val="00B615EA"/>
    <w:rsid w:val="00B61973"/>
    <w:rsid w:val="00B6199F"/>
    <w:rsid w:val="00B6257F"/>
    <w:rsid w:val="00B6427C"/>
    <w:rsid w:val="00B65CD4"/>
    <w:rsid w:val="00B66423"/>
    <w:rsid w:val="00B66739"/>
    <w:rsid w:val="00B66931"/>
    <w:rsid w:val="00B7101D"/>
    <w:rsid w:val="00B717FA"/>
    <w:rsid w:val="00B74D03"/>
    <w:rsid w:val="00B764C5"/>
    <w:rsid w:val="00B76E2A"/>
    <w:rsid w:val="00B77AA9"/>
    <w:rsid w:val="00B8168B"/>
    <w:rsid w:val="00B8230D"/>
    <w:rsid w:val="00B83A77"/>
    <w:rsid w:val="00B86641"/>
    <w:rsid w:val="00B910F9"/>
    <w:rsid w:val="00B91ED4"/>
    <w:rsid w:val="00B92081"/>
    <w:rsid w:val="00B93F7E"/>
    <w:rsid w:val="00B94BC2"/>
    <w:rsid w:val="00B96905"/>
    <w:rsid w:val="00B9799D"/>
    <w:rsid w:val="00BA1A83"/>
    <w:rsid w:val="00BA1C10"/>
    <w:rsid w:val="00BA47D9"/>
    <w:rsid w:val="00BA7566"/>
    <w:rsid w:val="00BB1E00"/>
    <w:rsid w:val="00BB6DB5"/>
    <w:rsid w:val="00BC066A"/>
    <w:rsid w:val="00BC168D"/>
    <w:rsid w:val="00BC28AC"/>
    <w:rsid w:val="00BC3883"/>
    <w:rsid w:val="00BC58A9"/>
    <w:rsid w:val="00BD0753"/>
    <w:rsid w:val="00BD0FBC"/>
    <w:rsid w:val="00BD11E4"/>
    <w:rsid w:val="00BD1591"/>
    <w:rsid w:val="00BD5A62"/>
    <w:rsid w:val="00BD5C69"/>
    <w:rsid w:val="00BD7279"/>
    <w:rsid w:val="00BE125C"/>
    <w:rsid w:val="00BE2045"/>
    <w:rsid w:val="00BE74A7"/>
    <w:rsid w:val="00BF770E"/>
    <w:rsid w:val="00C00ED7"/>
    <w:rsid w:val="00C02EB7"/>
    <w:rsid w:val="00C03273"/>
    <w:rsid w:val="00C04219"/>
    <w:rsid w:val="00C045F2"/>
    <w:rsid w:val="00C04A59"/>
    <w:rsid w:val="00C04F02"/>
    <w:rsid w:val="00C06245"/>
    <w:rsid w:val="00C074BF"/>
    <w:rsid w:val="00C11B88"/>
    <w:rsid w:val="00C11DE1"/>
    <w:rsid w:val="00C14203"/>
    <w:rsid w:val="00C2051C"/>
    <w:rsid w:val="00C24440"/>
    <w:rsid w:val="00C25E4E"/>
    <w:rsid w:val="00C25FB8"/>
    <w:rsid w:val="00C26C79"/>
    <w:rsid w:val="00C3000F"/>
    <w:rsid w:val="00C341A9"/>
    <w:rsid w:val="00C35333"/>
    <w:rsid w:val="00C372A1"/>
    <w:rsid w:val="00C404A3"/>
    <w:rsid w:val="00C423E8"/>
    <w:rsid w:val="00C43F7C"/>
    <w:rsid w:val="00C45491"/>
    <w:rsid w:val="00C46310"/>
    <w:rsid w:val="00C46FD7"/>
    <w:rsid w:val="00C478D9"/>
    <w:rsid w:val="00C47B7C"/>
    <w:rsid w:val="00C52BF3"/>
    <w:rsid w:val="00C54409"/>
    <w:rsid w:val="00C54CC7"/>
    <w:rsid w:val="00C55E9B"/>
    <w:rsid w:val="00C624AA"/>
    <w:rsid w:val="00C655B5"/>
    <w:rsid w:val="00C65D0D"/>
    <w:rsid w:val="00C66072"/>
    <w:rsid w:val="00C71D2D"/>
    <w:rsid w:val="00C74463"/>
    <w:rsid w:val="00C748A1"/>
    <w:rsid w:val="00C75E58"/>
    <w:rsid w:val="00C764B0"/>
    <w:rsid w:val="00C76886"/>
    <w:rsid w:val="00C84A09"/>
    <w:rsid w:val="00C859C3"/>
    <w:rsid w:val="00C8657A"/>
    <w:rsid w:val="00C8674A"/>
    <w:rsid w:val="00C8713D"/>
    <w:rsid w:val="00C95C5E"/>
    <w:rsid w:val="00CA01FD"/>
    <w:rsid w:val="00CA1DAB"/>
    <w:rsid w:val="00CA2B14"/>
    <w:rsid w:val="00CA2CBA"/>
    <w:rsid w:val="00CA457F"/>
    <w:rsid w:val="00CA7F37"/>
    <w:rsid w:val="00CB1153"/>
    <w:rsid w:val="00CB1D8B"/>
    <w:rsid w:val="00CB2B7E"/>
    <w:rsid w:val="00CB38D1"/>
    <w:rsid w:val="00CB396E"/>
    <w:rsid w:val="00CB5807"/>
    <w:rsid w:val="00CB75C4"/>
    <w:rsid w:val="00CC1197"/>
    <w:rsid w:val="00CD1BC0"/>
    <w:rsid w:val="00CD461C"/>
    <w:rsid w:val="00CD4F07"/>
    <w:rsid w:val="00CD73DC"/>
    <w:rsid w:val="00CE0259"/>
    <w:rsid w:val="00CE19C1"/>
    <w:rsid w:val="00CE1F37"/>
    <w:rsid w:val="00CE29DA"/>
    <w:rsid w:val="00CE3A17"/>
    <w:rsid w:val="00CE3C07"/>
    <w:rsid w:val="00CE6A5A"/>
    <w:rsid w:val="00CE71F2"/>
    <w:rsid w:val="00CE75DA"/>
    <w:rsid w:val="00CF109B"/>
    <w:rsid w:val="00CF19F1"/>
    <w:rsid w:val="00CF29D2"/>
    <w:rsid w:val="00CF6340"/>
    <w:rsid w:val="00CF6BA1"/>
    <w:rsid w:val="00D0025C"/>
    <w:rsid w:val="00D0031A"/>
    <w:rsid w:val="00D0170E"/>
    <w:rsid w:val="00D01E8F"/>
    <w:rsid w:val="00D02649"/>
    <w:rsid w:val="00D06FF9"/>
    <w:rsid w:val="00D1151D"/>
    <w:rsid w:val="00D123D6"/>
    <w:rsid w:val="00D20187"/>
    <w:rsid w:val="00D204EF"/>
    <w:rsid w:val="00D2191B"/>
    <w:rsid w:val="00D2339D"/>
    <w:rsid w:val="00D30270"/>
    <w:rsid w:val="00D30440"/>
    <w:rsid w:val="00D31648"/>
    <w:rsid w:val="00D335E9"/>
    <w:rsid w:val="00D35C86"/>
    <w:rsid w:val="00D3623A"/>
    <w:rsid w:val="00D37EB1"/>
    <w:rsid w:val="00D40AC2"/>
    <w:rsid w:val="00D42553"/>
    <w:rsid w:val="00D429B1"/>
    <w:rsid w:val="00D43235"/>
    <w:rsid w:val="00D43932"/>
    <w:rsid w:val="00D46497"/>
    <w:rsid w:val="00D4780A"/>
    <w:rsid w:val="00D6039E"/>
    <w:rsid w:val="00D629C5"/>
    <w:rsid w:val="00D66A28"/>
    <w:rsid w:val="00D7096C"/>
    <w:rsid w:val="00D7265E"/>
    <w:rsid w:val="00D748AF"/>
    <w:rsid w:val="00D75A61"/>
    <w:rsid w:val="00D87F6F"/>
    <w:rsid w:val="00D9063F"/>
    <w:rsid w:val="00D92428"/>
    <w:rsid w:val="00D9278B"/>
    <w:rsid w:val="00D95918"/>
    <w:rsid w:val="00D96D0D"/>
    <w:rsid w:val="00D96E16"/>
    <w:rsid w:val="00D97F4C"/>
    <w:rsid w:val="00DA0238"/>
    <w:rsid w:val="00DA47B6"/>
    <w:rsid w:val="00DA49BE"/>
    <w:rsid w:val="00DA4F3B"/>
    <w:rsid w:val="00DA5625"/>
    <w:rsid w:val="00DB129B"/>
    <w:rsid w:val="00DB16A4"/>
    <w:rsid w:val="00DB1F91"/>
    <w:rsid w:val="00DB6227"/>
    <w:rsid w:val="00DB6A27"/>
    <w:rsid w:val="00DB6CE8"/>
    <w:rsid w:val="00DB7B38"/>
    <w:rsid w:val="00DC05F6"/>
    <w:rsid w:val="00DC0878"/>
    <w:rsid w:val="00DC15E6"/>
    <w:rsid w:val="00DC1D25"/>
    <w:rsid w:val="00DC3CB3"/>
    <w:rsid w:val="00DC4A8D"/>
    <w:rsid w:val="00DC506D"/>
    <w:rsid w:val="00DC528B"/>
    <w:rsid w:val="00DC798E"/>
    <w:rsid w:val="00DC7D98"/>
    <w:rsid w:val="00DE00E8"/>
    <w:rsid w:val="00DE139E"/>
    <w:rsid w:val="00DE2B2F"/>
    <w:rsid w:val="00DE2E8F"/>
    <w:rsid w:val="00DE3F3F"/>
    <w:rsid w:val="00DE5271"/>
    <w:rsid w:val="00DE61D5"/>
    <w:rsid w:val="00DF0429"/>
    <w:rsid w:val="00DF0FD5"/>
    <w:rsid w:val="00DF3765"/>
    <w:rsid w:val="00DF3CE2"/>
    <w:rsid w:val="00DF4F48"/>
    <w:rsid w:val="00DF59F9"/>
    <w:rsid w:val="00DF6DD1"/>
    <w:rsid w:val="00DF6FC8"/>
    <w:rsid w:val="00E01726"/>
    <w:rsid w:val="00E01C7F"/>
    <w:rsid w:val="00E05200"/>
    <w:rsid w:val="00E07FCA"/>
    <w:rsid w:val="00E1267A"/>
    <w:rsid w:val="00E13679"/>
    <w:rsid w:val="00E13B1A"/>
    <w:rsid w:val="00E14130"/>
    <w:rsid w:val="00E1426A"/>
    <w:rsid w:val="00E14C77"/>
    <w:rsid w:val="00E2269B"/>
    <w:rsid w:val="00E232C5"/>
    <w:rsid w:val="00E24450"/>
    <w:rsid w:val="00E24B72"/>
    <w:rsid w:val="00E32953"/>
    <w:rsid w:val="00E33E3C"/>
    <w:rsid w:val="00E4080A"/>
    <w:rsid w:val="00E42B74"/>
    <w:rsid w:val="00E42F70"/>
    <w:rsid w:val="00E50A76"/>
    <w:rsid w:val="00E50BF2"/>
    <w:rsid w:val="00E52772"/>
    <w:rsid w:val="00E53ECD"/>
    <w:rsid w:val="00E54015"/>
    <w:rsid w:val="00E56645"/>
    <w:rsid w:val="00E572AF"/>
    <w:rsid w:val="00E57BE4"/>
    <w:rsid w:val="00E60924"/>
    <w:rsid w:val="00E60C81"/>
    <w:rsid w:val="00E6119A"/>
    <w:rsid w:val="00E676D7"/>
    <w:rsid w:val="00E71B5F"/>
    <w:rsid w:val="00E71EE0"/>
    <w:rsid w:val="00E732B9"/>
    <w:rsid w:val="00E810F1"/>
    <w:rsid w:val="00E831BB"/>
    <w:rsid w:val="00E85834"/>
    <w:rsid w:val="00E85897"/>
    <w:rsid w:val="00E870B9"/>
    <w:rsid w:val="00E8729C"/>
    <w:rsid w:val="00E87AC6"/>
    <w:rsid w:val="00E87B85"/>
    <w:rsid w:val="00E90140"/>
    <w:rsid w:val="00E91D1A"/>
    <w:rsid w:val="00E92547"/>
    <w:rsid w:val="00E938C8"/>
    <w:rsid w:val="00EA2056"/>
    <w:rsid w:val="00EA4195"/>
    <w:rsid w:val="00EA4444"/>
    <w:rsid w:val="00EA5260"/>
    <w:rsid w:val="00EA5E1B"/>
    <w:rsid w:val="00EA6729"/>
    <w:rsid w:val="00EB2137"/>
    <w:rsid w:val="00EB2239"/>
    <w:rsid w:val="00EC2B09"/>
    <w:rsid w:val="00EC3FAE"/>
    <w:rsid w:val="00ED064F"/>
    <w:rsid w:val="00ED070B"/>
    <w:rsid w:val="00ED15BB"/>
    <w:rsid w:val="00ED3447"/>
    <w:rsid w:val="00ED377F"/>
    <w:rsid w:val="00ED3F34"/>
    <w:rsid w:val="00ED63F1"/>
    <w:rsid w:val="00ED7E53"/>
    <w:rsid w:val="00EE115C"/>
    <w:rsid w:val="00EE1C88"/>
    <w:rsid w:val="00EE70D4"/>
    <w:rsid w:val="00EE7A01"/>
    <w:rsid w:val="00EF1E68"/>
    <w:rsid w:val="00EF23B2"/>
    <w:rsid w:val="00EF3407"/>
    <w:rsid w:val="00EF5EE5"/>
    <w:rsid w:val="00EF7A36"/>
    <w:rsid w:val="00F01745"/>
    <w:rsid w:val="00F023C1"/>
    <w:rsid w:val="00F06250"/>
    <w:rsid w:val="00F06B44"/>
    <w:rsid w:val="00F072A4"/>
    <w:rsid w:val="00F10814"/>
    <w:rsid w:val="00F1552B"/>
    <w:rsid w:val="00F1729C"/>
    <w:rsid w:val="00F20E28"/>
    <w:rsid w:val="00F212FF"/>
    <w:rsid w:val="00F213C0"/>
    <w:rsid w:val="00F21885"/>
    <w:rsid w:val="00F22A3F"/>
    <w:rsid w:val="00F25965"/>
    <w:rsid w:val="00F25D3F"/>
    <w:rsid w:val="00F26D39"/>
    <w:rsid w:val="00F27312"/>
    <w:rsid w:val="00F303E5"/>
    <w:rsid w:val="00F30FF3"/>
    <w:rsid w:val="00F31E4E"/>
    <w:rsid w:val="00F3221C"/>
    <w:rsid w:val="00F33E07"/>
    <w:rsid w:val="00F340D4"/>
    <w:rsid w:val="00F34137"/>
    <w:rsid w:val="00F37B07"/>
    <w:rsid w:val="00F41895"/>
    <w:rsid w:val="00F43FC3"/>
    <w:rsid w:val="00F44A3F"/>
    <w:rsid w:val="00F44E2F"/>
    <w:rsid w:val="00F45653"/>
    <w:rsid w:val="00F45D87"/>
    <w:rsid w:val="00F46B83"/>
    <w:rsid w:val="00F51E8D"/>
    <w:rsid w:val="00F54656"/>
    <w:rsid w:val="00F650D1"/>
    <w:rsid w:val="00F654BE"/>
    <w:rsid w:val="00F70FB4"/>
    <w:rsid w:val="00F7151E"/>
    <w:rsid w:val="00F728A1"/>
    <w:rsid w:val="00F740F2"/>
    <w:rsid w:val="00F749B0"/>
    <w:rsid w:val="00F75860"/>
    <w:rsid w:val="00F75FB7"/>
    <w:rsid w:val="00F81F5A"/>
    <w:rsid w:val="00F82969"/>
    <w:rsid w:val="00F83B66"/>
    <w:rsid w:val="00F84053"/>
    <w:rsid w:val="00F867B5"/>
    <w:rsid w:val="00F94549"/>
    <w:rsid w:val="00F946BF"/>
    <w:rsid w:val="00F958FF"/>
    <w:rsid w:val="00F96895"/>
    <w:rsid w:val="00F9777C"/>
    <w:rsid w:val="00FA0D96"/>
    <w:rsid w:val="00FA4C33"/>
    <w:rsid w:val="00FB0A27"/>
    <w:rsid w:val="00FB1FE7"/>
    <w:rsid w:val="00FB3524"/>
    <w:rsid w:val="00FB4E9F"/>
    <w:rsid w:val="00FC1C60"/>
    <w:rsid w:val="00FC26A4"/>
    <w:rsid w:val="00FC7555"/>
    <w:rsid w:val="00FD1B8B"/>
    <w:rsid w:val="00FD34D1"/>
    <w:rsid w:val="00FD4626"/>
    <w:rsid w:val="00FD5249"/>
    <w:rsid w:val="00FD595A"/>
    <w:rsid w:val="00FE082E"/>
    <w:rsid w:val="00FE1EE7"/>
    <w:rsid w:val="00FE424E"/>
    <w:rsid w:val="00FF1369"/>
    <w:rsid w:val="00FF35B9"/>
    <w:rsid w:val="00FF3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20A54"/>
  <w15:docId w15:val="{76169A38-29A0-455F-A34E-1EFDE05E3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2081"/>
    <w:pPr>
      <w:spacing w:after="0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326A2F"/>
    <w:pPr>
      <w:keepNext/>
      <w:keepLines/>
      <w:spacing w:after="450" w:line="299" w:lineRule="auto"/>
      <w:ind w:left="10" w:right="72" w:hanging="10"/>
      <w:jc w:val="right"/>
      <w:outlineLvl w:val="0"/>
    </w:pPr>
    <w:rPr>
      <w:rFonts w:ascii="Calibri" w:eastAsia="Calibri" w:hAnsi="Calibri" w:cs="Calibri"/>
      <w:color w:val="000000"/>
      <w:sz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0625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rsid w:val="00B92081"/>
    <w:pPr>
      <w:ind w:left="5400"/>
    </w:pPr>
    <w:rPr>
      <w:smallCaps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B92081"/>
    <w:rPr>
      <w:rFonts w:ascii="Times New Roman" w:eastAsia="Times New Roman" w:hAnsi="Times New Roman" w:cs="Times New Roman"/>
      <w:smallCaps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rsid w:val="00B92081"/>
    <w:pPr>
      <w:spacing w:line="360" w:lineRule="auto"/>
      <w:jc w:val="center"/>
    </w:pPr>
    <w:rPr>
      <w:rFonts w:ascii="Arial" w:hAnsi="Arial" w:cs="Arial"/>
      <w:b/>
      <w:bCs/>
      <w:sz w:val="28"/>
      <w:szCs w:val="28"/>
    </w:rPr>
  </w:style>
  <w:style w:type="character" w:customStyle="1" w:styleId="Tekstpodstawowy2Znak">
    <w:name w:val="Tekst podstawowy 2 Znak"/>
    <w:basedOn w:val="Domylnaczcionkaakapitu"/>
    <w:link w:val="Tekstpodstawowy2"/>
    <w:rsid w:val="00B92081"/>
    <w:rPr>
      <w:rFonts w:ascii="Arial" w:eastAsia="Times New Roman" w:hAnsi="Arial" w:cs="Arial"/>
      <w:b/>
      <w:bCs/>
      <w:sz w:val="28"/>
      <w:szCs w:val="28"/>
      <w:lang w:eastAsia="pl-PL"/>
    </w:rPr>
  </w:style>
  <w:style w:type="paragraph" w:styleId="Tekstpodstawowywcity2">
    <w:name w:val="Body Text Indent 2"/>
    <w:basedOn w:val="Normalny"/>
    <w:link w:val="Tekstpodstawowywcity2Znak"/>
    <w:rsid w:val="00B92081"/>
    <w:pPr>
      <w:ind w:left="284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B92081"/>
    <w:rPr>
      <w:rFonts w:ascii="Times New Roman" w:eastAsia="Times New Roman" w:hAnsi="Times New Roman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B920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9208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Normal,Akapit z listą3,Akapit z listą31,Wypunktowanie,List Paragraph,Normal2,Obiekt,List Paragraph1,Numerowanie,BulletC,normalny tekst,Preambuła,Akapit z listą BS,Kolorowa lista — akcent 11,Colorful Shading Accent 3,L1,Light List Accent 5"/>
    <w:basedOn w:val="Normalny"/>
    <w:link w:val="AkapitzlistZnak"/>
    <w:uiPriority w:val="34"/>
    <w:qFormat/>
    <w:rsid w:val="00B92081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AkapitzlistZnak">
    <w:name w:val="Akapit z listą Znak"/>
    <w:aliases w:val="Normal Znak,Akapit z listą3 Znak,Akapit z listą31 Znak,Wypunktowanie Znak,List Paragraph Znak,Normal2 Znak,Obiekt Znak,List Paragraph1 Znak,Numerowanie Znak,BulletC Znak,normalny tekst Znak,Preambuła Znak,Akapit z listą BS Znak"/>
    <w:link w:val="Akapitzlist"/>
    <w:uiPriority w:val="34"/>
    <w:qFormat/>
    <w:locked/>
    <w:rsid w:val="00B92081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022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022D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nhideWhenUsed/>
    <w:rsid w:val="006F3A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F3AF6"/>
    <w:rPr>
      <w:rFonts w:ascii="Times New Roman" w:eastAsia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F3A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F3AF6"/>
    <w:rPr>
      <w:rFonts w:ascii="Times New Roman" w:eastAsia="Times New Roman" w:hAnsi="Times New Roman" w:cs="Times New Roman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04F45"/>
    <w:rPr>
      <w:color w:val="808080"/>
    </w:rPr>
  </w:style>
  <w:style w:type="character" w:styleId="Odwoaniedokomentarza">
    <w:name w:val="annotation reference"/>
    <w:basedOn w:val="Domylnaczcionkaakapitu"/>
    <w:uiPriority w:val="99"/>
    <w:unhideWhenUsed/>
    <w:rsid w:val="0099123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912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9123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99123C"/>
    <w:rPr>
      <w:i/>
      <w:iCs/>
    </w:rPr>
  </w:style>
  <w:style w:type="character" w:styleId="Hipercze">
    <w:name w:val="Hyperlink"/>
    <w:basedOn w:val="Domylnaczcionkaakapitu"/>
    <w:unhideWhenUsed/>
    <w:rsid w:val="00F82969"/>
    <w:rPr>
      <w:color w:val="0000FF"/>
      <w:u w:val="single"/>
    </w:rPr>
  </w:style>
  <w:style w:type="character" w:customStyle="1" w:styleId="alb">
    <w:name w:val="a_lb"/>
    <w:basedOn w:val="Domylnaczcionkaakapitu"/>
    <w:rsid w:val="00F82969"/>
  </w:style>
  <w:style w:type="paragraph" w:styleId="Poprawka">
    <w:name w:val="Revision"/>
    <w:hidden/>
    <w:uiPriority w:val="99"/>
    <w:semiHidden/>
    <w:rsid w:val="00192F18"/>
    <w:pPr>
      <w:spacing w:after="0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326A2F"/>
    <w:rPr>
      <w:rFonts w:ascii="Calibri" w:eastAsia="Calibri" w:hAnsi="Calibri" w:cs="Calibri"/>
      <w:color w:val="000000"/>
      <w:sz w:val="20"/>
      <w:lang w:eastAsia="pl-PL"/>
    </w:rPr>
  </w:style>
  <w:style w:type="paragraph" w:styleId="Tytu">
    <w:name w:val="Title"/>
    <w:aliases w:val="Znak, Znak"/>
    <w:basedOn w:val="Normalny"/>
    <w:link w:val="TytuZnak"/>
    <w:qFormat/>
    <w:rsid w:val="00321D36"/>
    <w:pPr>
      <w:jc w:val="center"/>
    </w:pPr>
    <w:rPr>
      <w:sz w:val="28"/>
      <w:szCs w:val="20"/>
    </w:rPr>
  </w:style>
  <w:style w:type="character" w:customStyle="1" w:styleId="TytuZnak">
    <w:name w:val="Tytuł Znak"/>
    <w:aliases w:val="Znak Znak, Znak Znak"/>
    <w:basedOn w:val="Domylnaczcionkaakapitu"/>
    <w:link w:val="Tytu"/>
    <w:rsid w:val="00321D36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263CC1"/>
    <w:rPr>
      <w:smallCaps/>
      <w:color w:val="5A5A5A" w:themeColor="text1" w:themeTint="A5"/>
    </w:rPr>
  </w:style>
  <w:style w:type="paragraph" w:styleId="Bezodstpw">
    <w:name w:val="No Spacing"/>
    <w:uiPriority w:val="1"/>
    <w:qFormat/>
    <w:rsid w:val="007F5CD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5002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5002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50021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D4F07"/>
    <w:rPr>
      <w:color w:val="808080"/>
      <w:shd w:val="clear" w:color="auto" w:fill="E6E6E6"/>
    </w:rPr>
  </w:style>
  <w:style w:type="character" w:styleId="Wyrnienieintensywne">
    <w:name w:val="Intense Emphasis"/>
    <w:basedOn w:val="Domylnaczcionkaakapitu"/>
    <w:uiPriority w:val="21"/>
    <w:qFormat/>
    <w:rsid w:val="00F25D3F"/>
    <w:rPr>
      <w:i/>
      <w:iCs/>
      <w:color w:val="4F81BD" w:themeColor="accent1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50C7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50C75"/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Teksttreci">
    <w:name w:val="Tekst treści_"/>
    <w:link w:val="Teksttreci0"/>
    <w:rsid w:val="000E3CE0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E3CE0"/>
    <w:pPr>
      <w:widowControl w:val="0"/>
      <w:shd w:val="clear" w:color="auto" w:fill="FFFFFF"/>
      <w:spacing w:line="292" w:lineRule="exact"/>
      <w:ind w:hanging="1200"/>
    </w:pPr>
    <w:rPr>
      <w:rFonts w:ascii="Calibri" w:eastAsia="Calibri" w:hAnsi="Calibri" w:cs="Calibri"/>
      <w:sz w:val="19"/>
      <w:szCs w:val="19"/>
      <w:lang w:eastAsia="en-US"/>
    </w:rPr>
  </w:style>
  <w:style w:type="paragraph" w:customStyle="1" w:styleId="tekstinformacji">
    <w:name w:val="tekst informacji"/>
    <w:basedOn w:val="Normalny"/>
    <w:rsid w:val="00E92547"/>
    <w:pPr>
      <w:tabs>
        <w:tab w:val="left" w:pos="567"/>
      </w:tabs>
    </w:pPr>
    <w:rPr>
      <w:sz w:val="24"/>
      <w:szCs w:val="20"/>
    </w:rPr>
  </w:style>
  <w:style w:type="paragraph" w:customStyle="1" w:styleId="Default">
    <w:name w:val="Default"/>
    <w:rsid w:val="00B667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0625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customStyle="1" w:styleId="Bezodstpw1">
    <w:name w:val="Bez odstępów1"/>
    <w:uiPriority w:val="1"/>
    <w:rsid w:val="00FD595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7A6C67"/>
    <w:pPr>
      <w:jc w:val="both"/>
    </w:pPr>
    <w:rPr>
      <w:rFonts w:ascii="Courier New" w:hAnsi="Courier New" w:cs="Batang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A6C67"/>
    <w:rPr>
      <w:rFonts w:ascii="Courier New" w:eastAsia="Times New Roman" w:hAnsi="Courier New" w:cs="Batang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4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1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39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45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2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4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5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3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7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549A8-07C8-41BA-9B2B-EC55319F3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24</Pages>
  <Words>13414</Words>
  <Characters>80490</Characters>
  <Application>Microsoft Office Word</Application>
  <DocSecurity>0</DocSecurity>
  <Lines>670</Lines>
  <Paragraphs>187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Urszula Bontruk</dc:creator>
  <cp:lastModifiedBy>Beata Abramska</cp:lastModifiedBy>
  <cp:revision>4</cp:revision>
  <cp:lastPrinted>2025-04-23T10:17:00Z</cp:lastPrinted>
  <dcterms:created xsi:type="dcterms:W3CDTF">2026-04-22T06:17:00Z</dcterms:created>
  <dcterms:modified xsi:type="dcterms:W3CDTF">2026-04-28T09:09:00Z</dcterms:modified>
</cp:coreProperties>
</file>